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0733" w14:textId="04375B0B" w:rsidR="009D7082" w:rsidRDefault="009D7082" w:rsidP="009D7082">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Planning Committee meeting held virtually using Microsoft Teams on Tuesday 16</w:t>
      </w:r>
      <w:r w:rsidRPr="009D7082">
        <w:rPr>
          <w:rFonts w:asciiTheme="minorHAnsi" w:hAnsiTheme="minorHAnsi" w:cstheme="minorHAnsi"/>
          <w:b/>
          <w:szCs w:val="24"/>
          <w:vertAlign w:val="superscript"/>
        </w:rPr>
        <w:t>th</w:t>
      </w:r>
      <w:r>
        <w:rPr>
          <w:rFonts w:asciiTheme="minorHAnsi" w:hAnsiTheme="minorHAnsi" w:cstheme="minorHAnsi"/>
          <w:b/>
          <w:szCs w:val="24"/>
        </w:rPr>
        <w:t xml:space="preserve"> February 2021 at 6:30pm </w:t>
      </w:r>
    </w:p>
    <w:p w14:paraId="4D1AFF07" w14:textId="77777777" w:rsidR="009D7082" w:rsidRDefault="009D7082" w:rsidP="009D7082">
      <w:pPr>
        <w:tabs>
          <w:tab w:val="left" w:pos="264"/>
        </w:tabs>
        <w:jc w:val="center"/>
        <w:rPr>
          <w:rFonts w:asciiTheme="minorHAnsi" w:hAnsiTheme="minorHAnsi" w:cstheme="minorHAnsi"/>
          <w:b/>
          <w:sz w:val="32"/>
          <w:szCs w:val="32"/>
        </w:rPr>
      </w:pPr>
    </w:p>
    <w:p w14:paraId="1FB67EAB" w14:textId="77777777" w:rsidR="009D7082" w:rsidRPr="009E24DC" w:rsidRDefault="009D7082" w:rsidP="009D7082">
      <w:pPr>
        <w:tabs>
          <w:tab w:val="left" w:pos="180"/>
        </w:tabs>
        <w:rPr>
          <w:rFonts w:asciiTheme="minorHAnsi" w:hAnsiTheme="minorHAnsi" w:cstheme="minorHAnsi"/>
          <w:b/>
          <w:sz w:val="10"/>
          <w:szCs w:val="10"/>
        </w:rPr>
      </w:pPr>
      <w:r>
        <w:rPr>
          <w:rFonts w:asciiTheme="minorHAnsi" w:hAnsiTheme="minorHAnsi" w:cstheme="minorHAnsi"/>
          <w:b/>
          <w:sz w:val="20"/>
        </w:rPr>
        <w:tab/>
      </w:r>
    </w:p>
    <w:p w14:paraId="372638C5" w14:textId="64147D62" w:rsidR="009D7082" w:rsidRPr="002C5332" w:rsidRDefault="009D7082" w:rsidP="009D7082">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T. Kardos </w:t>
      </w:r>
      <w:r w:rsidRPr="002C5332">
        <w:rPr>
          <w:rFonts w:asciiTheme="minorHAnsi" w:hAnsiTheme="minorHAnsi" w:cstheme="minorHAnsi"/>
          <w:bCs/>
          <w:sz w:val="22"/>
          <w:szCs w:val="22"/>
        </w:rPr>
        <w:t>(Chair),</w:t>
      </w:r>
      <w:r>
        <w:rPr>
          <w:rFonts w:asciiTheme="minorHAnsi" w:hAnsiTheme="minorHAnsi" w:cstheme="minorHAnsi"/>
          <w:bCs/>
          <w:sz w:val="22"/>
          <w:szCs w:val="22"/>
        </w:rPr>
        <w:t xml:space="preserve"> S. Birnstingl,  A. Chilver, B. Harber, F. Heaver,  S. Teatum, C. Warren</w:t>
      </w:r>
    </w:p>
    <w:p w14:paraId="505C9E74" w14:textId="77777777" w:rsidR="009D7082" w:rsidRPr="009E24DC" w:rsidRDefault="009D7082" w:rsidP="009D7082">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0C37AD86" w14:textId="77777777" w:rsidR="009D7082" w:rsidRPr="00127B07" w:rsidRDefault="009D7082" w:rsidP="009D7082">
      <w:pPr>
        <w:jc w:val="both"/>
        <w:rPr>
          <w:rFonts w:asciiTheme="minorHAnsi" w:hAnsiTheme="minorHAnsi" w:cstheme="minorHAnsi"/>
          <w:color w:val="FF0000"/>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w:t>
      </w:r>
    </w:p>
    <w:p w14:paraId="4F0897F0" w14:textId="77777777" w:rsidR="009D7082" w:rsidRPr="009E24DC" w:rsidRDefault="009D7082" w:rsidP="009D7082">
      <w:pPr>
        <w:jc w:val="both"/>
        <w:rPr>
          <w:rFonts w:asciiTheme="minorHAnsi" w:hAnsiTheme="minorHAnsi" w:cstheme="minorHAnsi"/>
          <w:sz w:val="10"/>
          <w:szCs w:val="10"/>
        </w:rPr>
      </w:pPr>
    </w:p>
    <w:p w14:paraId="17B9BD1D" w14:textId="77777777" w:rsidR="009D7082" w:rsidRDefault="009D7082" w:rsidP="009D7082">
      <w:pPr>
        <w:jc w:val="both"/>
        <w:rPr>
          <w:rFonts w:asciiTheme="minorHAnsi" w:hAnsiTheme="minorHAnsi" w:cstheme="minorHAnsi"/>
          <w:sz w:val="22"/>
          <w:szCs w:val="22"/>
        </w:rPr>
      </w:pPr>
    </w:p>
    <w:p w14:paraId="4B98BCBA" w14:textId="55697C6B" w:rsidR="009D7082" w:rsidRPr="00076C64" w:rsidRDefault="009D7082" w:rsidP="00576009">
      <w:pPr>
        <w:tabs>
          <w:tab w:val="center" w:pos="4513"/>
        </w:tabs>
        <w:jc w:val="both"/>
        <w:rPr>
          <w:rFonts w:asciiTheme="minorHAnsi" w:hAnsiTheme="minorHAnsi" w:cstheme="minorHAnsi"/>
          <w:sz w:val="22"/>
          <w:szCs w:val="22"/>
        </w:rPr>
      </w:pPr>
      <w:r w:rsidRPr="008E161F">
        <w:rPr>
          <w:rFonts w:asciiTheme="minorHAnsi" w:hAnsiTheme="minorHAnsi" w:cstheme="minorHAnsi"/>
          <w:b/>
          <w:bCs/>
          <w:sz w:val="22"/>
          <w:szCs w:val="22"/>
          <w:u w:val="single"/>
        </w:rPr>
        <w:t>Members of the public</w:t>
      </w:r>
      <w:r w:rsidR="00076C64">
        <w:rPr>
          <w:rFonts w:asciiTheme="minorHAnsi" w:hAnsiTheme="minorHAnsi" w:cstheme="minorHAnsi"/>
          <w:b/>
          <w:bCs/>
          <w:sz w:val="22"/>
          <w:szCs w:val="22"/>
          <w:u w:val="single"/>
        </w:rPr>
        <w:t>:</w:t>
      </w:r>
      <w:r w:rsidR="00076C64">
        <w:rPr>
          <w:rFonts w:asciiTheme="minorHAnsi" w:hAnsiTheme="minorHAnsi" w:cstheme="minorHAnsi"/>
          <w:sz w:val="22"/>
          <w:szCs w:val="22"/>
        </w:rPr>
        <w:t xml:space="preserve"> 1</w:t>
      </w:r>
    </w:p>
    <w:p w14:paraId="618239BB" w14:textId="5BED9273" w:rsidR="009D7082" w:rsidRDefault="009D7082" w:rsidP="009D7082">
      <w:pPr>
        <w:jc w:val="both"/>
        <w:rPr>
          <w:rFonts w:asciiTheme="minorHAnsi" w:hAnsiTheme="minorHAnsi" w:cstheme="minorHAnsi"/>
          <w:sz w:val="22"/>
          <w:szCs w:val="22"/>
        </w:rPr>
      </w:pPr>
    </w:p>
    <w:p w14:paraId="3F001D2F" w14:textId="0C1155F8" w:rsidR="009D7082" w:rsidRDefault="009D7082" w:rsidP="009D7082">
      <w:pPr>
        <w:jc w:val="both"/>
        <w:rPr>
          <w:rFonts w:asciiTheme="minorHAnsi" w:hAnsiTheme="minorHAnsi" w:cstheme="minorHAnsi"/>
          <w:sz w:val="22"/>
          <w:szCs w:val="22"/>
        </w:rPr>
      </w:pPr>
      <w:r>
        <w:rPr>
          <w:rStyle w:val="normaltextrun"/>
          <w:rFonts w:ascii="Calibri" w:hAnsi="Calibri" w:cs="Calibri"/>
          <w:color w:val="000000"/>
          <w:sz w:val="22"/>
          <w:szCs w:val="22"/>
          <w:shd w:val="clear" w:color="auto" w:fill="FFFFFF"/>
        </w:rPr>
        <w:t>The Chairman reminded members</w:t>
      </w:r>
      <w:r w:rsidR="00076C64">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of</w:t>
      </w:r>
      <w:r w:rsidR="00076C64">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the public of the requirement that they limit their participation to the Public Adjournment section of the meeting.</w:t>
      </w:r>
      <w:r>
        <w:rPr>
          <w:rStyle w:val="eop"/>
          <w:rFonts w:ascii="Calibri" w:hAnsi="Calibri" w:cs="Calibri"/>
          <w:color w:val="000000"/>
          <w:sz w:val="22"/>
          <w:szCs w:val="22"/>
          <w:shd w:val="clear" w:color="auto" w:fill="FFFFFF"/>
        </w:rPr>
        <w:t> </w:t>
      </w:r>
    </w:p>
    <w:p w14:paraId="4A15CE84" w14:textId="41A088BA" w:rsidR="00314F19" w:rsidRDefault="00314F19" w:rsidP="00DE087F">
      <w:pPr>
        <w:jc w:val="center"/>
        <w:rPr>
          <w:rFonts w:ascii="Calibri" w:hAnsi="Calibri" w:cs="Arial"/>
          <w:b/>
          <w:color w:val="000000"/>
          <w:sz w:val="32"/>
          <w:szCs w:val="32"/>
        </w:rPr>
      </w:pPr>
    </w:p>
    <w:p w14:paraId="69B53F51" w14:textId="55DDC86C" w:rsidR="00FA70B7" w:rsidRDefault="00FA70B7" w:rsidP="00FA70B7">
      <w:pPr>
        <w:jc w:val="both"/>
        <w:rPr>
          <w:rFonts w:ascii="Calibri" w:hAnsi="Calibri" w:cs="Arial"/>
          <w:color w:val="000000"/>
          <w:sz w:val="22"/>
          <w:szCs w:val="22"/>
        </w:rPr>
      </w:pPr>
      <w:r>
        <w:rPr>
          <w:rFonts w:ascii="Calibri" w:hAnsi="Calibri" w:cs="Arial"/>
          <w:b/>
          <w:color w:val="000000"/>
          <w:sz w:val="22"/>
          <w:szCs w:val="22"/>
        </w:rPr>
        <w:t>P:0</w:t>
      </w:r>
      <w:r w:rsidR="00405C4C">
        <w:rPr>
          <w:rFonts w:ascii="Calibri" w:hAnsi="Calibri" w:cs="Arial"/>
          <w:b/>
          <w:color w:val="000000"/>
          <w:sz w:val="22"/>
          <w:szCs w:val="22"/>
        </w:rPr>
        <w:t>2</w:t>
      </w:r>
      <w:r>
        <w:rPr>
          <w:rFonts w:ascii="Calibri" w:hAnsi="Calibri" w:cs="Arial"/>
          <w:b/>
          <w:color w:val="000000"/>
          <w:sz w:val="22"/>
          <w:szCs w:val="22"/>
        </w:rPr>
        <w:t>21:0</w:t>
      </w:r>
      <w:r w:rsidR="00405C4C">
        <w:rPr>
          <w:rFonts w:ascii="Calibri" w:hAnsi="Calibri" w:cs="Arial"/>
          <w:b/>
          <w:color w:val="000000"/>
          <w:sz w:val="22"/>
          <w:szCs w:val="22"/>
        </w:rPr>
        <w:t>9</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385EA7EF" w14:textId="1708EC39" w:rsidR="00576009" w:rsidRDefault="00576009" w:rsidP="00FA70B7">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There were no apologies for absence.</w:t>
      </w:r>
    </w:p>
    <w:p w14:paraId="46AA1B31" w14:textId="79145C2A" w:rsidR="00314F19" w:rsidRDefault="00314F19" w:rsidP="00314F19">
      <w:pPr>
        <w:rPr>
          <w:rFonts w:ascii="Calibri" w:hAnsi="Calibri" w:cs="Arial"/>
          <w:b/>
          <w:color w:val="000000"/>
          <w:sz w:val="22"/>
          <w:szCs w:val="22"/>
        </w:rPr>
      </w:pPr>
    </w:p>
    <w:p w14:paraId="23E6BF00" w14:textId="77777777" w:rsidR="008E161F" w:rsidRDefault="00FA70B7" w:rsidP="00FA70B7">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P:0</w:t>
      </w:r>
      <w:r w:rsidR="00405C4C">
        <w:rPr>
          <w:rFonts w:ascii="Calibri" w:hAnsi="Calibri" w:cs="Arial"/>
          <w:b/>
          <w:color w:val="000000"/>
          <w:sz w:val="22"/>
          <w:szCs w:val="22"/>
        </w:rPr>
        <w:t>2</w:t>
      </w:r>
      <w:r>
        <w:rPr>
          <w:rFonts w:ascii="Calibri" w:hAnsi="Calibri" w:cs="Arial"/>
          <w:b/>
          <w:color w:val="000000"/>
          <w:sz w:val="22"/>
          <w:szCs w:val="22"/>
        </w:rPr>
        <w:t>21:</w:t>
      </w:r>
      <w:r w:rsidR="00405C4C">
        <w:rPr>
          <w:rFonts w:ascii="Calibri" w:hAnsi="Calibri" w:cs="Arial"/>
          <w:b/>
          <w:color w:val="000000"/>
          <w:sz w:val="22"/>
          <w:szCs w:val="22"/>
        </w:rPr>
        <w:t>10</w:t>
      </w:r>
      <w:r>
        <w:rPr>
          <w:rFonts w:ascii="Calibri" w:hAnsi="Calibri" w:cs="Arial"/>
          <w:b/>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020CF0ED" w14:textId="6D4222C9" w:rsidR="00FA70B7" w:rsidRDefault="008E161F" w:rsidP="008E161F">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76403AF9" w14:textId="77777777" w:rsidR="008E161F" w:rsidRDefault="008E161F" w:rsidP="008E161F">
      <w:pPr>
        <w:ind w:left="1440"/>
        <w:jc w:val="both"/>
        <w:rPr>
          <w:rStyle w:val="normaltextrun"/>
          <w:rFonts w:ascii="Calibri" w:hAnsi="Calibri" w:cs="Calibri"/>
          <w:sz w:val="22"/>
          <w:szCs w:val="22"/>
          <w:shd w:val="clear" w:color="auto" w:fill="FFFFFF"/>
        </w:rPr>
      </w:pPr>
    </w:p>
    <w:p w14:paraId="4515B80A" w14:textId="77777777" w:rsidR="008E161F" w:rsidRDefault="00FA70B7" w:rsidP="00FA70B7">
      <w:pPr>
        <w:ind w:left="1440" w:hanging="1440"/>
        <w:jc w:val="both"/>
        <w:rPr>
          <w:rStyle w:val="normaltextrun"/>
          <w:rFonts w:ascii="Calibri" w:hAnsi="Calibri" w:cs="Calibri"/>
          <w:color w:val="000000" w:themeColor="text1"/>
          <w:sz w:val="22"/>
          <w:szCs w:val="22"/>
        </w:rPr>
      </w:pPr>
      <w:r>
        <w:rPr>
          <w:rStyle w:val="normaltextrun"/>
          <w:rFonts w:ascii="Calibri" w:hAnsi="Calibri" w:cs="Calibri"/>
          <w:b/>
          <w:bCs/>
          <w:sz w:val="22"/>
          <w:szCs w:val="22"/>
          <w:shd w:val="clear" w:color="auto" w:fill="FFFFFF"/>
        </w:rPr>
        <w:t>P:</w:t>
      </w:r>
      <w:r w:rsidR="00405C4C">
        <w:rPr>
          <w:rStyle w:val="normaltextrun"/>
          <w:rFonts w:ascii="Calibri" w:hAnsi="Calibri" w:cs="Calibri"/>
          <w:b/>
          <w:bCs/>
          <w:sz w:val="22"/>
          <w:szCs w:val="22"/>
          <w:shd w:val="clear" w:color="auto" w:fill="FFFFFF"/>
        </w:rPr>
        <w:t>02</w:t>
      </w:r>
      <w:r>
        <w:rPr>
          <w:rStyle w:val="normaltextrun"/>
          <w:rFonts w:ascii="Calibri" w:hAnsi="Calibri" w:cs="Calibri"/>
          <w:b/>
          <w:bCs/>
          <w:sz w:val="22"/>
          <w:szCs w:val="22"/>
          <w:shd w:val="clear" w:color="auto" w:fill="FFFFFF"/>
        </w:rPr>
        <w:t>21:</w:t>
      </w:r>
      <w:r w:rsidR="00405C4C">
        <w:rPr>
          <w:rStyle w:val="normaltextrun"/>
          <w:rFonts w:ascii="Calibri" w:hAnsi="Calibri" w:cs="Calibri"/>
          <w:b/>
          <w:bCs/>
          <w:sz w:val="22"/>
          <w:szCs w:val="22"/>
          <w:shd w:val="clear" w:color="auto" w:fill="FFFFFF"/>
        </w:rPr>
        <w:t>11</w:t>
      </w:r>
      <w:r>
        <w:rPr>
          <w:rStyle w:val="normaltextrun"/>
          <w:rFonts w:ascii="Calibri" w:hAnsi="Calibri" w:cs="Calibri"/>
          <w:b/>
          <w:bCs/>
          <w:sz w:val="22"/>
          <w:szCs w:val="22"/>
          <w:shd w:val="clear" w:color="auto" w:fill="FFFFFF"/>
        </w:rPr>
        <w:tab/>
      </w:r>
      <w:r w:rsidRPr="5DE8DB22">
        <w:rPr>
          <w:rStyle w:val="normaltextrun"/>
          <w:rFonts w:ascii="Calibri" w:hAnsi="Calibri" w:cs="Calibri"/>
          <w:b/>
          <w:bCs/>
          <w:color w:val="000000" w:themeColor="text1"/>
          <w:sz w:val="22"/>
          <w:szCs w:val="22"/>
        </w:rPr>
        <w:t>Minutes of the last meeting  </w:t>
      </w:r>
    </w:p>
    <w:p w14:paraId="118404C5" w14:textId="4CD14D92" w:rsidR="008E161F" w:rsidRDefault="00FA70B7" w:rsidP="008E161F">
      <w:pPr>
        <w:ind w:left="1440" w:hanging="1440"/>
        <w:jc w:val="both"/>
        <w:rPr>
          <w:rStyle w:val="eop"/>
          <w:rFonts w:ascii="Calibri" w:hAnsi="Calibri" w:cs="Calibri"/>
          <w:color w:val="000000"/>
          <w:sz w:val="22"/>
          <w:szCs w:val="22"/>
        </w:rPr>
      </w:pPr>
      <w:r w:rsidRPr="5DE8DB22">
        <w:rPr>
          <w:rStyle w:val="normaltextrun"/>
          <w:rFonts w:ascii="Calibri" w:hAnsi="Calibri" w:cs="Calibri"/>
          <w:color w:val="000000" w:themeColor="text1"/>
          <w:sz w:val="22"/>
          <w:szCs w:val="22"/>
        </w:rPr>
        <w:t xml:space="preserve"> </w:t>
      </w:r>
      <w:r w:rsidR="008E161F">
        <w:rPr>
          <w:rStyle w:val="normaltextrun"/>
          <w:rFonts w:ascii="Calibri" w:hAnsi="Calibri" w:cs="Calibri"/>
          <w:color w:val="000000" w:themeColor="text1"/>
          <w:sz w:val="22"/>
          <w:szCs w:val="22"/>
        </w:rPr>
        <w:tab/>
      </w:r>
      <w:r w:rsidR="008E161F">
        <w:rPr>
          <w:rStyle w:val="normaltextrun"/>
          <w:rFonts w:ascii="Calibri" w:hAnsi="Calibri" w:cs="Calibri"/>
          <w:color w:val="000000"/>
          <w:sz w:val="22"/>
          <w:szCs w:val="22"/>
        </w:rPr>
        <w:t>The minutes of the meeting held on 9</w:t>
      </w:r>
      <w:r w:rsidR="008E161F" w:rsidRPr="008E161F">
        <w:rPr>
          <w:rStyle w:val="normaltextrun"/>
          <w:rFonts w:ascii="Calibri" w:hAnsi="Calibri" w:cs="Calibri"/>
          <w:color w:val="000000"/>
          <w:sz w:val="22"/>
          <w:szCs w:val="22"/>
          <w:vertAlign w:val="superscript"/>
        </w:rPr>
        <w:t>th</w:t>
      </w:r>
      <w:r w:rsidR="008E161F">
        <w:rPr>
          <w:rStyle w:val="normaltextrun"/>
          <w:rFonts w:ascii="Calibri" w:hAnsi="Calibri" w:cs="Calibri"/>
          <w:color w:val="000000"/>
          <w:sz w:val="22"/>
          <w:szCs w:val="22"/>
        </w:rPr>
        <w:t xml:space="preserve"> February 2021</w:t>
      </w:r>
      <w:r w:rsidR="008E161F">
        <w:rPr>
          <w:rStyle w:val="Hyperlink"/>
          <w:rFonts w:ascii="Calibri" w:hAnsi="Calibri" w:cs="Calibri"/>
          <w:sz w:val="22"/>
          <w:szCs w:val="22"/>
        </w:rPr>
        <w:t xml:space="preserve"> </w:t>
      </w:r>
      <w:r w:rsidR="008E161F" w:rsidRPr="009D07EB">
        <w:rPr>
          <w:rStyle w:val="Hyperlink"/>
          <w:rFonts w:asciiTheme="minorHAnsi" w:hAnsiTheme="minorHAnsi" w:cstheme="minorHAnsi"/>
          <w:color w:val="auto"/>
          <w:sz w:val="22"/>
          <w:szCs w:val="22"/>
          <w:u w:val="none"/>
        </w:rPr>
        <w:t>were</w:t>
      </w:r>
      <w:r w:rsidR="008E161F">
        <w:rPr>
          <w:rStyle w:val="Hyperlink"/>
          <w:rFonts w:asciiTheme="minorHAnsi" w:hAnsiTheme="minorHAnsi" w:cstheme="minorHAnsi"/>
          <w:color w:val="auto"/>
          <w:sz w:val="22"/>
          <w:szCs w:val="22"/>
          <w:u w:val="none"/>
        </w:rPr>
        <w:t xml:space="preserve"> approved as a true record. </w:t>
      </w:r>
      <w:r w:rsidR="008E161F" w:rsidRPr="00777E58">
        <w:rPr>
          <w:rStyle w:val="eop"/>
          <w:rFonts w:ascii="Calibri" w:hAnsi="Calibri" w:cs="Calibri"/>
          <w:color w:val="000000"/>
          <w:sz w:val="22"/>
          <w:szCs w:val="22"/>
        </w:rPr>
        <w:t>Proposed by Cllr</w:t>
      </w:r>
      <w:r w:rsidR="008E161F">
        <w:rPr>
          <w:rStyle w:val="eop"/>
          <w:rFonts w:ascii="Calibri" w:hAnsi="Calibri" w:cs="Calibri"/>
          <w:color w:val="000000"/>
          <w:sz w:val="22"/>
          <w:szCs w:val="22"/>
        </w:rPr>
        <w:t xml:space="preserve"> </w:t>
      </w:r>
      <w:r w:rsidR="001E68C3">
        <w:rPr>
          <w:rStyle w:val="eop"/>
          <w:rFonts w:ascii="Calibri" w:hAnsi="Calibri" w:cs="Calibri"/>
          <w:color w:val="000000"/>
          <w:sz w:val="22"/>
          <w:szCs w:val="22"/>
        </w:rPr>
        <w:t>Warren</w:t>
      </w:r>
      <w:r w:rsidR="008E161F">
        <w:rPr>
          <w:rStyle w:val="eop"/>
          <w:rFonts w:ascii="Calibri" w:hAnsi="Calibri" w:cs="Calibri"/>
          <w:color w:val="000000"/>
          <w:sz w:val="22"/>
          <w:szCs w:val="22"/>
        </w:rPr>
        <w:t xml:space="preserve">, </w:t>
      </w:r>
      <w:r w:rsidR="008E161F" w:rsidRPr="00777E58">
        <w:rPr>
          <w:rStyle w:val="eop"/>
          <w:rFonts w:ascii="Calibri" w:hAnsi="Calibri" w:cs="Calibri"/>
          <w:color w:val="000000"/>
          <w:sz w:val="22"/>
          <w:szCs w:val="22"/>
        </w:rPr>
        <w:t>seconded Cllr</w:t>
      </w:r>
      <w:r w:rsidR="008E161F">
        <w:rPr>
          <w:rStyle w:val="eop"/>
          <w:rFonts w:ascii="Calibri" w:hAnsi="Calibri" w:cs="Calibri"/>
          <w:color w:val="000000"/>
          <w:sz w:val="22"/>
          <w:szCs w:val="22"/>
        </w:rPr>
        <w:t xml:space="preserve"> </w:t>
      </w:r>
      <w:r w:rsidR="001E68C3">
        <w:rPr>
          <w:rStyle w:val="eop"/>
          <w:rFonts w:ascii="Calibri" w:hAnsi="Calibri" w:cs="Calibri"/>
          <w:color w:val="000000"/>
          <w:sz w:val="22"/>
          <w:szCs w:val="22"/>
        </w:rPr>
        <w:t>Heaver</w:t>
      </w:r>
      <w:r w:rsidR="008E161F">
        <w:rPr>
          <w:rStyle w:val="eop"/>
          <w:rFonts w:ascii="Calibri" w:hAnsi="Calibri" w:cs="Calibri"/>
          <w:color w:val="000000"/>
          <w:sz w:val="22"/>
          <w:szCs w:val="22"/>
        </w:rPr>
        <w:t xml:space="preserve"> a</w:t>
      </w:r>
      <w:r w:rsidR="008E161F" w:rsidRPr="00777E58">
        <w:rPr>
          <w:rStyle w:val="eop"/>
          <w:rFonts w:ascii="Calibri" w:hAnsi="Calibri" w:cs="Calibri"/>
          <w:color w:val="000000"/>
          <w:sz w:val="22"/>
          <w:szCs w:val="22"/>
        </w:rPr>
        <w:t>nd agreed</w:t>
      </w:r>
      <w:r w:rsidR="008E161F">
        <w:rPr>
          <w:rStyle w:val="eop"/>
          <w:rFonts w:ascii="Calibri" w:hAnsi="Calibri" w:cs="Calibri"/>
          <w:color w:val="000000"/>
          <w:sz w:val="22"/>
          <w:szCs w:val="22"/>
        </w:rPr>
        <w:t>.</w:t>
      </w:r>
      <w:r w:rsidR="008E161F">
        <w:rPr>
          <w:rStyle w:val="eop"/>
          <w:rFonts w:ascii="Calibri" w:hAnsi="Calibri" w:cs="Calibri"/>
          <w:color w:val="000000"/>
        </w:rPr>
        <w:t xml:space="preserve"> </w:t>
      </w:r>
      <w:r w:rsidR="008E161F" w:rsidRPr="00295071">
        <w:rPr>
          <w:rStyle w:val="eop"/>
          <w:rFonts w:ascii="Calibri" w:hAnsi="Calibri" w:cs="Calibri"/>
          <w:color w:val="000000"/>
          <w:sz w:val="22"/>
          <w:szCs w:val="22"/>
        </w:rPr>
        <w:t>The Chairman will sign the minutes as soon as is practical.</w:t>
      </w:r>
    </w:p>
    <w:p w14:paraId="3975CDA5" w14:textId="775F183E" w:rsidR="00FA70B7" w:rsidRDefault="00FA70B7" w:rsidP="00FA70B7">
      <w:pPr>
        <w:ind w:left="1440" w:hanging="1440"/>
        <w:jc w:val="both"/>
        <w:rPr>
          <w:rStyle w:val="normaltextrun"/>
          <w:rFonts w:asciiTheme="minorHAnsi" w:hAnsiTheme="minorHAnsi" w:cstheme="minorBidi"/>
          <w:color w:val="000000"/>
          <w:sz w:val="22"/>
          <w:szCs w:val="22"/>
        </w:rPr>
      </w:pPr>
    </w:p>
    <w:p w14:paraId="5A036291" w14:textId="77777777" w:rsidR="008E161F" w:rsidRDefault="00FA70B7" w:rsidP="00FA70B7">
      <w:pPr>
        <w:ind w:left="1440" w:hanging="1440"/>
        <w:jc w:val="both"/>
        <w:rPr>
          <w:rFonts w:ascii="Calibri" w:hAnsi="Calibri" w:cs="Arial"/>
          <w:color w:val="000000"/>
          <w:sz w:val="22"/>
          <w:szCs w:val="22"/>
        </w:rPr>
      </w:pPr>
      <w:r>
        <w:rPr>
          <w:rStyle w:val="normaltextrun"/>
          <w:rFonts w:asciiTheme="minorHAnsi" w:hAnsiTheme="minorHAnsi" w:cstheme="minorBidi"/>
          <w:b/>
          <w:bCs/>
          <w:color w:val="000000"/>
          <w:sz w:val="22"/>
          <w:szCs w:val="22"/>
        </w:rPr>
        <w:t>P:0</w:t>
      </w:r>
      <w:r w:rsidR="00405C4C">
        <w:rPr>
          <w:rStyle w:val="normaltextrun"/>
          <w:rFonts w:asciiTheme="minorHAnsi" w:hAnsiTheme="minorHAnsi" w:cstheme="minorBidi"/>
          <w:b/>
          <w:bCs/>
          <w:color w:val="000000"/>
          <w:sz w:val="22"/>
          <w:szCs w:val="22"/>
        </w:rPr>
        <w:t>2</w:t>
      </w:r>
      <w:r>
        <w:rPr>
          <w:rStyle w:val="normaltextrun"/>
          <w:rFonts w:asciiTheme="minorHAnsi" w:hAnsiTheme="minorHAnsi" w:cstheme="minorBidi"/>
          <w:b/>
          <w:bCs/>
          <w:color w:val="000000"/>
          <w:sz w:val="22"/>
          <w:szCs w:val="22"/>
        </w:rPr>
        <w:t>21:</w:t>
      </w:r>
      <w:r w:rsidR="00405C4C">
        <w:rPr>
          <w:rStyle w:val="normaltextrun"/>
          <w:rFonts w:asciiTheme="minorHAnsi" w:hAnsiTheme="minorHAnsi" w:cstheme="minorBidi"/>
          <w:b/>
          <w:bCs/>
          <w:color w:val="000000"/>
          <w:sz w:val="22"/>
          <w:szCs w:val="22"/>
        </w:rPr>
        <w:t>12</w:t>
      </w:r>
      <w:r>
        <w:rPr>
          <w:rStyle w:val="normaltextrun"/>
          <w:rFonts w:asciiTheme="minorHAnsi" w:hAnsiTheme="minorHAnsi" w:cstheme="minorBidi"/>
          <w:b/>
          <w:bCs/>
          <w:color w:val="000000"/>
          <w:sz w:val="22"/>
          <w:szCs w:val="22"/>
        </w:rPr>
        <w:tab/>
      </w:r>
      <w:r w:rsidRPr="005F05D0">
        <w:rPr>
          <w:rFonts w:ascii="Calibri" w:hAnsi="Calibri" w:cs="Arial"/>
          <w:b/>
          <w:color w:val="000000"/>
          <w:sz w:val="22"/>
          <w:szCs w:val="22"/>
        </w:rPr>
        <w:t>Public Adjournment</w:t>
      </w:r>
      <w:r w:rsidR="008E161F">
        <w:rPr>
          <w:rFonts w:ascii="Calibri" w:hAnsi="Calibri" w:cs="Arial"/>
          <w:color w:val="000000"/>
          <w:sz w:val="22"/>
          <w:szCs w:val="22"/>
        </w:rPr>
        <w:tab/>
      </w:r>
    </w:p>
    <w:p w14:paraId="1631F28B" w14:textId="36213FF8" w:rsidR="00FA70B7" w:rsidRDefault="008E161F" w:rsidP="008E161F">
      <w:pPr>
        <w:ind w:left="1440"/>
        <w:jc w:val="both"/>
        <w:rPr>
          <w:rFonts w:ascii="Calibri" w:hAnsi="Calibri" w:cs="Arial"/>
          <w:color w:val="000000"/>
          <w:sz w:val="22"/>
          <w:szCs w:val="22"/>
        </w:rPr>
      </w:pPr>
      <w:r>
        <w:rPr>
          <w:rStyle w:val="normaltextrun"/>
          <w:rFonts w:asciiTheme="minorHAnsi" w:hAnsiTheme="minorHAnsi" w:cstheme="minorBidi"/>
          <w:color w:val="000000"/>
          <w:sz w:val="22"/>
          <w:szCs w:val="22"/>
        </w:rPr>
        <w:t xml:space="preserve">The Chairman invited questions and comments </w:t>
      </w:r>
      <w:r w:rsidR="00FA70B7">
        <w:rPr>
          <w:rFonts w:ascii="Calibri" w:hAnsi="Calibri" w:cs="Arial"/>
          <w:color w:val="000000"/>
          <w:sz w:val="22"/>
          <w:szCs w:val="22"/>
        </w:rPr>
        <w:t xml:space="preserve">from </w:t>
      </w:r>
      <w:r>
        <w:rPr>
          <w:rFonts w:ascii="Calibri" w:hAnsi="Calibri" w:cs="Arial"/>
          <w:color w:val="000000"/>
          <w:sz w:val="22"/>
          <w:szCs w:val="22"/>
        </w:rPr>
        <w:t xml:space="preserve">the </w:t>
      </w:r>
      <w:r w:rsidR="00FA70B7">
        <w:rPr>
          <w:rFonts w:ascii="Calibri" w:hAnsi="Calibri" w:cs="Arial"/>
          <w:color w:val="000000"/>
          <w:sz w:val="22"/>
          <w:szCs w:val="22"/>
        </w:rPr>
        <w:t>member of the public</w:t>
      </w:r>
      <w:r>
        <w:rPr>
          <w:rFonts w:ascii="Calibri" w:hAnsi="Calibri" w:cs="Arial"/>
          <w:color w:val="000000"/>
          <w:sz w:val="22"/>
          <w:szCs w:val="22"/>
        </w:rPr>
        <w:t xml:space="preserve"> present.</w:t>
      </w:r>
    </w:p>
    <w:p w14:paraId="687C8610" w14:textId="0C2FFCCA" w:rsidR="001E68C3" w:rsidRDefault="001E68C3" w:rsidP="008E161F">
      <w:pPr>
        <w:ind w:left="1440"/>
        <w:jc w:val="both"/>
        <w:rPr>
          <w:rFonts w:ascii="Calibri" w:hAnsi="Calibri" w:cs="Arial"/>
          <w:color w:val="000000"/>
          <w:sz w:val="22"/>
          <w:szCs w:val="22"/>
        </w:rPr>
      </w:pPr>
    </w:p>
    <w:p w14:paraId="2E5833AC" w14:textId="5BB132F3" w:rsidR="00C75486" w:rsidRDefault="00136A02" w:rsidP="008E161F">
      <w:pPr>
        <w:ind w:left="1440"/>
        <w:jc w:val="both"/>
        <w:rPr>
          <w:rFonts w:ascii="Calibri" w:hAnsi="Calibri" w:cs="Arial"/>
          <w:color w:val="000000"/>
          <w:sz w:val="22"/>
          <w:szCs w:val="22"/>
        </w:rPr>
      </w:pPr>
      <w:r>
        <w:rPr>
          <w:rFonts w:ascii="Calibri" w:hAnsi="Calibri" w:cs="Arial"/>
          <w:color w:val="000000"/>
          <w:sz w:val="22"/>
          <w:szCs w:val="22"/>
        </w:rPr>
        <w:t xml:space="preserve">An overview </w:t>
      </w:r>
      <w:r w:rsidR="001E68C3">
        <w:rPr>
          <w:rFonts w:ascii="Calibri" w:hAnsi="Calibri" w:cs="Arial"/>
          <w:color w:val="000000"/>
          <w:sz w:val="22"/>
          <w:szCs w:val="22"/>
        </w:rPr>
        <w:t xml:space="preserve">of application DC/21/0104 </w:t>
      </w:r>
      <w:r w:rsidR="00076C64">
        <w:rPr>
          <w:rFonts w:ascii="Calibri" w:hAnsi="Calibri" w:cs="Arial"/>
          <w:color w:val="000000"/>
          <w:sz w:val="22"/>
          <w:szCs w:val="22"/>
        </w:rPr>
        <w:t xml:space="preserve">&amp; 105 </w:t>
      </w:r>
      <w:r>
        <w:rPr>
          <w:rFonts w:ascii="Calibri" w:hAnsi="Calibri" w:cs="Arial"/>
          <w:color w:val="000000"/>
          <w:sz w:val="22"/>
          <w:szCs w:val="22"/>
        </w:rPr>
        <w:t>was presented and questions were invited. It was confirmed that the extension cannot be seen from the front of the property and the HDC heritage officer has agreed materials to be used which will be in keeping with the property.</w:t>
      </w:r>
    </w:p>
    <w:p w14:paraId="55B23F73" w14:textId="32390DAC" w:rsidR="00150281" w:rsidRDefault="00150281" w:rsidP="00FA70B7">
      <w:pPr>
        <w:ind w:left="1440" w:hanging="1440"/>
        <w:jc w:val="both"/>
        <w:rPr>
          <w:rStyle w:val="normaltextrun"/>
          <w:rFonts w:asciiTheme="minorHAnsi" w:hAnsiTheme="minorHAnsi" w:cstheme="minorBidi"/>
          <w:b/>
          <w:bCs/>
          <w:color w:val="000000"/>
          <w:sz w:val="22"/>
          <w:szCs w:val="22"/>
        </w:rPr>
      </w:pPr>
    </w:p>
    <w:p w14:paraId="51CE52BB" w14:textId="6ADB001C" w:rsidR="00150281" w:rsidRDefault="00150281"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P:0</w:t>
      </w:r>
      <w:r w:rsidR="00405C4C">
        <w:rPr>
          <w:rStyle w:val="normaltextrun"/>
          <w:rFonts w:asciiTheme="minorHAnsi" w:hAnsiTheme="minorHAnsi" w:cstheme="minorBidi"/>
          <w:b/>
          <w:bCs/>
          <w:color w:val="000000"/>
          <w:sz w:val="22"/>
          <w:szCs w:val="22"/>
        </w:rPr>
        <w:t>2</w:t>
      </w:r>
      <w:r>
        <w:rPr>
          <w:rStyle w:val="normaltextrun"/>
          <w:rFonts w:asciiTheme="minorHAnsi" w:hAnsiTheme="minorHAnsi" w:cstheme="minorBidi"/>
          <w:b/>
          <w:bCs/>
          <w:color w:val="000000"/>
          <w:sz w:val="22"/>
          <w:szCs w:val="22"/>
        </w:rPr>
        <w:t>21:</w:t>
      </w:r>
      <w:r w:rsidR="00405C4C">
        <w:rPr>
          <w:rStyle w:val="normaltextrun"/>
          <w:rFonts w:asciiTheme="minorHAnsi" w:hAnsiTheme="minorHAnsi" w:cstheme="minorBidi"/>
          <w:b/>
          <w:bCs/>
          <w:color w:val="000000"/>
          <w:sz w:val="22"/>
          <w:szCs w:val="22"/>
        </w:rPr>
        <w:t>13</w:t>
      </w:r>
      <w:r>
        <w:rPr>
          <w:rStyle w:val="normaltextrun"/>
          <w:rFonts w:asciiTheme="minorHAnsi" w:hAnsiTheme="minorHAnsi" w:cstheme="minorBidi"/>
          <w:b/>
          <w:bCs/>
          <w:color w:val="000000"/>
          <w:sz w:val="22"/>
          <w:szCs w:val="22"/>
        </w:rPr>
        <w:tab/>
      </w:r>
      <w:r w:rsidR="008E161F">
        <w:rPr>
          <w:rStyle w:val="normaltextrun"/>
          <w:rFonts w:asciiTheme="minorHAnsi" w:hAnsiTheme="minorHAnsi" w:cstheme="minorBidi"/>
          <w:color w:val="000000"/>
          <w:sz w:val="22"/>
          <w:szCs w:val="22"/>
        </w:rPr>
        <w:t>The following applications were reviewed and discussed</w:t>
      </w:r>
    </w:p>
    <w:p w14:paraId="76EC8264" w14:textId="05675B1C" w:rsidR="00405C4C" w:rsidRDefault="00405C4C" w:rsidP="00FA70B7">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b/>
          <w:bCs/>
          <w:color w:val="000000"/>
          <w:sz w:val="22"/>
          <w:szCs w:val="22"/>
        </w:rPr>
        <w:tab/>
        <w:t>DC/21/0104 &amp; 0105 Spinners, High Street, Upper Beeding</w:t>
      </w:r>
    </w:p>
    <w:p w14:paraId="0DF516BE" w14:textId="6344D793" w:rsidR="00405C4C" w:rsidRDefault="00405C4C"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t>Householder and Listed Building Consent for the erection of a single storey rear extension.</w:t>
      </w:r>
    </w:p>
    <w:p w14:paraId="630F05C1" w14:textId="525CB7C5" w:rsidR="00C75486" w:rsidRDefault="00C75486" w:rsidP="00FA70B7">
      <w:pPr>
        <w:ind w:left="1440" w:hanging="1440"/>
        <w:jc w:val="both"/>
        <w:rPr>
          <w:rStyle w:val="normaltextrun"/>
          <w:rFonts w:asciiTheme="minorHAnsi" w:hAnsiTheme="minorHAnsi" w:cstheme="minorBidi"/>
          <w:color w:val="000000"/>
          <w:sz w:val="22"/>
          <w:szCs w:val="22"/>
        </w:rPr>
      </w:pPr>
    </w:p>
    <w:p w14:paraId="4A02E7AB" w14:textId="26DBC957" w:rsidR="00C75486" w:rsidRDefault="00C75486"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r w:rsidR="00136A02">
        <w:rPr>
          <w:rStyle w:val="normaltextrun"/>
          <w:rFonts w:asciiTheme="minorHAnsi" w:hAnsiTheme="minorHAnsi" w:cstheme="minorBidi"/>
          <w:color w:val="000000"/>
          <w:sz w:val="22"/>
          <w:szCs w:val="22"/>
        </w:rPr>
        <w:t>Following discussion Cllr Warren proposed, seconded Cllr Chilver that the planning committee support the application  with no objections. All agreed.</w:t>
      </w:r>
    </w:p>
    <w:p w14:paraId="7164416C" w14:textId="2E2EC6F8" w:rsidR="00405C4C" w:rsidRDefault="00405C4C" w:rsidP="00FA70B7">
      <w:pPr>
        <w:ind w:left="1440" w:hanging="1440"/>
        <w:jc w:val="both"/>
        <w:rPr>
          <w:rStyle w:val="normaltextrun"/>
          <w:rFonts w:asciiTheme="minorHAnsi" w:hAnsiTheme="minorHAnsi" w:cstheme="minorBidi"/>
          <w:color w:val="000000"/>
          <w:sz w:val="22"/>
          <w:szCs w:val="22"/>
        </w:rPr>
      </w:pPr>
    </w:p>
    <w:p w14:paraId="5393DFF3" w14:textId="256E0942" w:rsidR="00405C4C" w:rsidRDefault="00405C4C" w:rsidP="00FA70B7">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color w:val="000000"/>
          <w:sz w:val="22"/>
          <w:szCs w:val="22"/>
        </w:rPr>
        <w:tab/>
      </w:r>
      <w:r>
        <w:rPr>
          <w:rStyle w:val="normaltextrun"/>
          <w:rFonts w:asciiTheme="minorHAnsi" w:hAnsiTheme="minorHAnsi" w:cstheme="minorBidi"/>
          <w:b/>
          <w:bCs/>
          <w:color w:val="000000"/>
          <w:sz w:val="22"/>
          <w:szCs w:val="22"/>
        </w:rPr>
        <w:t xml:space="preserve">DC/21/0042 2 </w:t>
      </w:r>
      <w:proofErr w:type="spellStart"/>
      <w:r>
        <w:rPr>
          <w:rStyle w:val="normaltextrun"/>
          <w:rFonts w:asciiTheme="minorHAnsi" w:hAnsiTheme="minorHAnsi" w:cstheme="minorBidi"/>
          <w:b/>
          <w:bCs/>
          <w:color w:val="000000"/>
          <w:sz w:val="22"/>
          <w:szCs w:val="22"/>
        </w:rPr>
        <w:t>Pepperscombe</w:t>
      </w:r>
      <w:proofErr w:type="spellEnd"/>
      <w:r>
        <w:rPr>
          <w:rStyle w:val="normaltextrun"/>
          <w:rFonts w:asciiTheme="minorHAnsi" w:hAnsiTheme="minorHAnsi" w:cstheme="minorBidi"/>
          <w:b/>
          <w:bCs/>
          <w:color w:val="000000"/>
          <w:sz w:val="22"/>
          <w:szCs w:val="22"/>
        </w:rPr>
        <w:t xml:space="preserve"> Lane, Upper Beeding</w:t>
      </w:r>
    </w:p>
    <w:p w14:paraId="0965E5D2" w14:textId="151EE33B" w:rsidR="00405C4C" w:rsidRDefault="00405C4C"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ab/>
      </w:r>
      <w:r>
        <w:rPr>
          <w:rStyle w:val="normaltextrun"/>
          <w:rFonts w:asciiTheme="minorHAnsi" w:hAnsiTheme="minorHAnsi" w:cstheme="minorBidi"/>
          <w:color w:val="000000"/>
          <w:sz w:val="22"/>
          <w:szCs w:val="22"/>
        </w:rPr>
        <w:t xml:space="preserve">Erection of a single storey rear extension and a </w:t>
      </w:r>
      <w:proofErr w:type="gramStart"/>
      <w:r>
        <w:rPr>
          <w:rStyle w:val="normaltextrun"/>
          <w:rFonts w:asciiTheme="minorHAnsi" w:hAnsiTheme="minorHAnsi" w:cstheme="minorBidi"/>
          <w:color w:val="000000"/>
          <w:sz w:val="22"/>
          <w:szCs w:val="22"/>
        </w:rPr>
        <w:t>first floor</w:t>
      </w:r>
      <w:proofErr w:type="gramEnd"/>
      <w:r>
        <w:rPr>
          <w:rStyle w:val="normaltextrun"/>
          <w:rFonts w:asciiTheme="minorHAnsi" w:hAnsiTheme="minorHAnsi" w:cstheme="minorBidi"/>
          <w:color w:val="000000"/>
          <w:sz w:val="22"/>
          <w:szCs w:val="22"/>
        </w:rPr>
        <w:t xml:space="preserve"> rear extension</w:t>
      </w:r>
      <w:r w:rsidR="00C75486">
        <w:rPr>
          <w:rStyle w:val="normaltextrun"/>
          <w:rFonts w:asciiTheme="minorHAnsi" w:hAnsiTheme="minorHAnsi" w:cstheme="minorBidi"/>
          <w:color w:val="000000"/>
          <w:sz w:val="22"/>
          <w:szCs w:val="22"/>
        </w:rPr>
        <w:t>.</w:t>
      </w:r>
    </w:p>
    <w:p w14:paraId="5D000C9F" w14:textId="77777777" w:rsidR="00C75486" w:rsidRDefault="00C75486" w:rsidP="00FA70B7">
      <w:pPr>
        <w:ind w:left="1440" w:hanging="1440"/>
        <w:jc w:val="both"/>
        <w:rPr>
          <w:rStyle w:val="normaltextrun"/>
          <w:rFonts w:asciiTheme="minorHAnsi" w:hAnsiTheme="minorHAnsi" w:cstheme="minorBidi"/>
          <w:color w:val="000000"/>
          <w:sz w:val="22"/>
          <w:szCs w:val="22"/>
        </w:rPr>
      </w:pPr>
    </w:p>
    <w:p w14:paraId="49001AEA" w14:textId="37FC89FE" w:rsidR="00405C4C" w:rsidRDefault="009944EA"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r w:rsidR="00136A02">
        <w:rPr>
          <w:rStyle w:val="normaltextrun"/>
          <w:rFonts w:asciiTheme="minorHAnsi" w:hAnsiTheme="minorHAnsi" w:cstheme="minorBidi"/>
          <w:color w:val="000000"/>
          <w:sz w:val="22"/>
          <w:szCs w:val="22"/>
        </w:rPr>
        <w:t>During a review of the plans</w:t>
      </w:r>
      <w:r w:rsidR="00076C64">
        <w:rPr>
          <w:rStyle w:val="normaltextrun"/>
          <w:rFonts w:asciiTheme="minorHAnsi" w:hAnsiTheme="minorHAnsi" w:cstheme="minorBidi"/>
          <w:color w:val="000000"/>
          <w:sz w:val="22"/>
          <w:szCs w:val="22"/>
        </w:rPr>
        <w:t>,</w:t>
      </w:r>
      <w:r w:rsidR="00136A02">
        <w:rPr>
          <w:rStyle w:val="normaltextrun"/>
          <w:rFonts w:asciiTheme="minorHAnsi" w:hAnsiTheme="minorHAnsi" w:cstheme="minorBidi"/>
          <w:color w:val="000000"/>
          <w:sz w:val="22"/>
          <w:szCs w:val="22"/>
        </w:rPr>
        <w:t xml:space="preserve"> it was noted that the extension seems to be an ideal use of space and is in keeping with the property next door. </w:t>
      </w:r>
      <w:r>
        <w:rPr>
          <w:rStyle w:val="normaltextrun"/>
          <w:rFonts w:asciiTheme="minorHAnsi" w:hAnsiTheme="minorHAnsi" w:cstheme="minorBidi"/>
          <w:color w:val="000000"/>
          <w:sz w:val="22"/>
          <w:szCs w:val="22"/>
        </w:rPr>
        <w:t>Cllr Warren</w:t>
      </w:r>
      <w:r w:rsidR="00136A02">
        <w:rPr>
          <w:rStyle w:val="normaltextrun"/>
          <w:rFonts w:asciiTheme="minorHAnsi" w:hAnsiTheme="minorHAnsi" w:cstheme="minorBidi"/>
          <w:color w:val="000000"/>
          <w:sz w:val="22"/>
          <w:szCs w:val="22"/>
        </w:rPr>
        <w:t xml:space="preserve"> proposed, seconded Cllr Chilver that the application </w:t>
      </w:r>
      <w:r w:rsidR="009353A1">
        <w:rPr>
          <w:rStyle w:val="normaltextrun"/>
          <w:rFonts w:asciiTheme="minorHAnsi" w:hAnsiTheme="minorHAnsi" w:cstheme="minorBidi"/>
          <w:color w:val="000000"/>
          <w:sz w:val="22"/>
          <w:szCs w:val="22"/>
        </w:rPr>
        <w:t>is</w:t>
      </w:r>
      <w:r w:rsidR="00136A02">
        <w:rPr>
          <w:rStyle w:val="normaltextrun"/>
          <w:rFonts w:asciiTheme="minorHAnsi" w:hAnsiTheme="minorHAnsi" w:cstheme="minorBidi"/>
          <w:color w:val="000000"/>
          <w:sz w:val="22"/>
          <w:szCs w:val="22"/>
        </w:rPr>
        <w:t xml:space="preserve"> supported. All agreed. </w:t>
      </w:r>
      <w:r>
        <w:rPr>
          <w:rStyle w:val="normaltextrun"/>
          <w:rFonts w:asciiTheme="minorHAnsi" w:hAnsiTheme="minorHAnsi" w:cstheme="minorBidi"/>
          <w:color w:val="000000"/>
          <w:sz w:val="22"/>
          <w:szCs w:val="22"/>
        </w:rPr>
        <w:tab/>
      </w:r>
    </w:p>
    <w:p w14:paraId="0A6719F4" w14:textId="77777777" w:rsidR="009944EA" w:rsidRDefault="009944EA" w:rsidP="00FA70B7">
      <w:pPr>
        <w:ind w:left="1440" w:hanging="1440"/>
        <w:jc w:val="both"/>
        <w:rPr>
          <w:rStyle w:val="normaltextrun"/>
          <w:rFonts w:asciiTheme="minorHAnsi" w:hAnsiTheme="minorHAnsi" w:cstheme="minorBidi"/>
          <w:color w:val="000000"/>
          <w:sz w:val="22"/>
          <w:szCs w:val="22"/>
        </w:rPr>
      </w:pPr>
    </w:p>
    <w:p w14:paraId="620AE8D7" w14:textId="02359306" w:rsidR="00405C4C" w:rsidRDefault="00405C4C" w:rsidP="00FA70B7">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color w:val="000000"/>
          <w:sz w:val="22"/>
          <w:szCs w:val="22"/>
        </w:rPr>
        <w:lastRenderedPageBreak/>
        <w:tab/>
      </w:r>
      <w:r>
        <w:rPr>
          <w:rStyle w:val="normaltextrun"/>
          <w:rFonts w:asciiTheme="minorHAnsi" w:hAnsiTheme="minorHAnsi" w:cstheme="minorBidi"/>
          <w:b/>
          <w:bCs/>
          <w:color w:val="000000"/>
          <w:sz w:val="22"/>
          <w:szCs w:val="22"/>
        </w:rPr>
        <w:t>DC/21/0229 10 Silver Birches, Small Dole</w:t>
      </w:r>
    </w:p>
    <w:p w14:paraId="5C55FAF6" w14:textId="298649C5" w:rsidR="00405C4C" w:rsidRDefault="00405C4C"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ab/>
      </w:r>
      <w:r>
        <w:rPr>
          <w:rStyle w:val="normaltextrun"/>
          <w:rFonts w:asciiTheme="minorHAnsi" w:hAnsiTheme="minorHAnsi" w:cstheme="minorBidi"/>
          <w:color w:val="000000"/>
          <w:sz w:val="22"/>
          <w:szCs w:val="22"/>
        </w:rPr>
        <w:t>Erection of a single storey rear extension</w:t>
      </w:r>
    </w:p>
    <w:p w14:paraId="1FC8D8CB" w14:textId="0B161EDF" w:rsidR="009944EA" w:rsidRDefault="009944EA"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p>
    <w:p w14:paraId="6AAAFD97" w14:textId="5E7998CB" w:rsidR="00DF7F65" w:rsidRDefault="00DF7F65"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r w:rsidR="00136A02">
        <w:rPr>
          <w:rStyle w:val="normaltextrun"/>
          <w:rFonts w:asciiTheme="minorHAnsi" w:hAnsiTheme="minorHAnsi" w:cstheme="minorBidi"/>
          <w:color w:val="000000"/>
          <w:sz w:val="22"/>
          <w:szCs w:val="22"/>
        </w:rPr>
        <w:t>The  plans were reviewed and discussed</w:t>
      </w:r>
      <w:r w:rsidR="009353A1">
        <w:rPr>
          <w:rStyle w:val="normaltextrun"/>
          <w:rFonts w:asciiTheme="minorHAnsi" w:hAnsiTheme="minorHAnsi" w:cstheme="minorBidi"/>
          <w:color w:val="000000"/>
          <w:sz w:val="22"/>
          <w:szCs w:val="22"/>
        </w:rPr>
        <w:t xml:space="preserve">. Cllr Warren proposed, seconded Cllr Heaver that the application is supported. All agreed. </w:t>
      </w:r>
    </w:p>
    <w:p w14:paraId="25595973" w14:textId="77777777" w:rsidR="00405C4C" w:rsidRPr="00405C4C" w:rsidRDefault="00405C4C" w:rsidP="00FA70B7">
      <w:pPr>
        <w:ind w:left="1440" w:hanging="1440"/>
        <w:jc w:val="both"/>
        <w:rPr>
          <w:rStyle w:val="normaltextrun"/>
          <w:rFonts w:asciiTheme="minorHAnsi" w:hAnsiTheme="minorHAnsi" w:cstheme="minorBidi"/>
          <w:color w:val="000000"/>
          <w:sz w:val="22"/>
          <w:szCs w:val="22"/>
        </w:rPr>
      </w:pPr>
    </w:p>
    <w:p w14:paraId="10CDC88A" w14:textId="77777777" w:rsidR="008E161F" w:rsidRDefault="000A6F18" w:rsidP="00150281">
      <w:pPr>
        <w:ind w:left="1440" w:hanging="1440"/>
        <w:jc w:val="both"/>
        <w:rPr>
          <w:rFonts w:ascii="Calibri" w:hAnsi="Calibri" w:cs="Arial"/>
          <w:color w:val="000000"/>
          <w:sz w:val="22"/>
          <w:szCs w:val="22"/>
        </w:rPr>
      </w:pPr>
      <w:r w:rsidRPr="000A6F18">
        <w:rPr>
          <w:rStyle w:val="normaltextrun"/>
          <w:rFonts w:asciiTheme="minorHAnsi" w:hAnsiTheme="minorHAnsi" w:cstheme="minorBidi"/>
          <w:b/>
          <w:bCs/>
          <w:color w:val="000000"/>
          <w:sz w:val="22"/>
          <w:szCs w:val="22"/>
        </w:rPr>
        <w:t>P:0121:07</w:t>
      </w:r>
      <w:r w:rsidRPr="000A6F18">
        <w:rPr>
          <w:rStyle w:val="normaltextrun"/>
          <w:rFonts w:asciiTheme="minorHAnsi" w:hAnsiTheme="minorHAnsi" w:cstheme="minorBidi"/>
          <w:b/>
          <w:bCs/>
          <w:color w:val="000000"/>
          <w:sz w:val="22"/>
          <w:szCs w:val="22"/>
        </w:rPr>
        <w:tab/>
        <w:t>Matters Raised by Councillors</w:t>
      </w:r>
      <w:r w:rsidRPr="000A6F18">
        <w:rPr>
          <w:rFonts w:ascii="Calibri" w:hAnsi="Calibri" w:cs="Arial"/>
          <w:color w:val="000000"/>
          <w:sz w:val="22"/>
          <w:szCs w:val="22"/>
        </w:rPr>
        <w:t xml:space="preserve"> </w:t>
      </w:r>
    </w:p>
    <w:p w14:paraId="37C0556A" w14:textId="20966021" w:rsidR="008E161F" w:rsidRPr="00DF7F65" w:rsidRDefault="00DF7F65">
      <w:pPr>
        <w:rPr>
          <w:rFonts w:asciiTheme="minorHAnsi" w:hAnsiTheme="minorHAnsi" w:cstheme="minorHAnsi"/>
        </w:rPr>
      </w:pPr>
      <w:r>
        <w:tab/>
      </w:r>
      <w:r>
        <w:tab/>
      </w:r>
      <w:r w:rsidRPr="00DF7F65">
        <w:rPr>
          <w:rFonts w:asciiTheme="minorHAnsi" w:hAnsiTheme="minorHAnsi" w:cstheme="minorHAnsi"/>
          <w:sz w:val="22"/>
          <w:szCs w:val="22"/>
        </w:rPr>
        <w:t>None</w:t>
      </w:r>
    </w:p>
    <w:p w14:paraId="6F93111D" w14:textId="77777777" w:rsidR="00DF7F65" w:rsidRDefault="00DF7F65"/>
    <w:p w14:paraId="3E78551F" w14:textId="2DA748A2" w:rsidR="008E161F" w:rsidRDefault="008E161F" w:rsidP="008E161F">
      <w:pPr>
        <w:ind w:left="720" w:firstLine="720"/>
        <w:rPr>
          <w:rFonts w:ascii="Calibri" w:hAnsi="Calibri" w:cs="Arial"/>
          <w:color w:val="000000"/>
          <w:sz w:val="22"/>
          <w:szCs w:val="22"/>
        </w:rPr>
      </w:pPr>
      <w:r>
        <w:rPr>
          <w:rFonts w:ascii="Calibri" w:hAnsi="Calibri" w:cs="Arial"/>
          <w:color w:val="000000"/>
          <w:sz w:val="22"/>
          <w:szCs w:val="22"/>
        </w:rPr>
        <w:t xml:space="preserve">There being no other business the meeting concluded at </w:t>
      </w:r>
      <w:r w:rsidR="00541C9A">
        <w:rPr>
          <w:rFonts w:ascii="Calibri" w:hAnsi="Calibri" w:cs="Arial"/>
          <w:color w:val="000000"/>
          <w:sz w:val="22"/>
          <w:szCs w:val="22"/>
        </w:rPr>
        <w:t>6</w:t>
      </w:r>
      <w:r w:rsidR="00DF7F65">
        <w:rPr>
          <w:rFonts w:ascii="Calibri" w:hAnsi="Calibri" w:cs="Arial"/>
          <w:color w:val="000000"/>
          <w:sz w:val="22"/>
          <w:szCs w:val="22"/>
        </w:rPr>
        <w:t>:47</w:t>
      </w:r>
      <w:r>
        <w:rPr>
          <w:rFonts w:ascii="Calibri" w:hAnsi="Calibri" w:cs="Arial"/>
          <w:color w:val="000000"/>
          <w:sz w:val="22"/>
          <w:szCs w:val="22"/>
        </w:rPr>
        <w:t>pm</w:t>
      </w:r>
    </w:p>
    <w:p w14:paraId="29666606" w14:textId="77777777" w:rsidR="008E161F" w:rsidRDefault="008E161F" w:rsidP="008E161F">
      <w:pPr>
        <w:jc w:val="both"/>
        <w:rPr>
          <w:rFonts w:ascii="Calibri" w:hAnsi="Calibri" w:cs="Arial"/>
          <w:sz w:val="22"/>
          <w:szCs w:val="22"/>
        </w:rPr>
      </w:pPr>
    </w:p>
    <w:p w14:paraId="5864ACE6" w14:textId="77777777" w:rsidR="008E161F" w:rsidRDefault="008E161F" w:rsidP="008E161F">
      <w:pPr>
        <w:jc w:val="both"/>
        <w:rPr>
          <w:rFonts w:ascii="Calibri" w:hAnsi="Calibri" w:cs="Arial"/>
          <w:sz w:val="22"/>
          <w:szCs w:val="22"/>
        </w:rPr>
      </w:pPr>
    </w:p>
    <w:p w14:paraId="2949E0A7" w14:textId="77777777" w:rsidR="008E161F" w:rsidRDefault="008E161F" w:rsidP="008E161F">
      <w:pPr>
        <w:jc w:val="both"/>
        <w:rPr>
          <w:rFonts w:ascii="Calibri" w:hAnsi="Calibri" w:cs="Arial"/>
          <w:sz w:val="22"/>
          <w:szCs w:val="22"/>
        </w:rPr>
      </w:pPr>
    </w:p>
    <w:p w14:paraId="123C2C21" w14:textId="77777777" w:rsidR="008E161F" w:rsidRPr="001E3B22" w:rsidRDefault="008E161F" w:rsidP="008E161F">
      <w:pPr>
        <w:ind w:left="720" w:firstLine="720"/>
        <w:rPr>
          <w:rFonts w:asciiTheme="minorHAnsi" w:hAnsiTheme="minorHAnsi"/>
          <w:b/>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656D5113" w14:textId="2975B014" w:rsidR="008E161F" w:rsidRDefault="008E161F"/>
    <w:sectPr w:rsidR="008E161F" w:rsidSect="0007084F">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440" w:left="1440" w:header="708"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6579" w14:textId="77777777" w:rsidR="00DE4D48" w:rsidRDefault="00DE4D48" w:rsidP="003816B2">
      <w:r>
        <w:separator/>
      </w:r>
    </w:p>
  </w:endnote>
  <w:endnote w:type="continuationSeparator" w:id="0">
    <w:p w14:paraId="6B06CAF9" w14:textId="77777777" w:rsidR="00DE4D48" w:rsidRDefault="00DE4D48" w:rsidP="003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BD57" w14:textId="77777777" w:rsidR="002829D2" w:rsidRDefault="0028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FE2D" w14:textId="7E9A4718" w:rsidR="00DE087F" w:rsidRPr="00EE6733" w:rsidRDefault="00F835D3" w:rsidP="00DE087F">
    <w:pPr>
      <w:pStyle w:val="Footer"/>
      <w:jc w:val="center"/>
      <w:rPr>
        <w:rFonts w:asciiTheme="minorHAnsi" w:hAnsiTheme="minorHAnsi" w:cstheme="minorHAnsi"/>
        <w:sz w:val="18"/>
        <w:szCs w:val="18"/>
      </w:rPr>
    </w:pPr>
    <w:r>
      <w:rPr>
        <w:rFonts w:asciiTheme="minorHAnsi" w:hAnsiTheme="minorHAnsi" w:cstheme="minorHAnsi"/>
        <w:sz w:val="18"/>
        <w:szCs w:val="18"/>
      </w:rPr>
      <w:t xml:space="preserve">The Gladys Bevan Hall, Church Lane, </w:t>
    </w:r>
    <w:r w:rsidR="00DE087F" w:rsidRPr="00EE6733">
      <w:rPr>
        <w:rFonts w:asciiTheme="minorHAnsi" w:hAnsiTheme="minorHAnsi" w:cstheme="minorHAnsi"/>
        <w:sz w:val="18"/>
        <w:szCs w:val="18"/>
      </w:rPr>
      <w:t>Upper Beeding, West Sussex BN44 3</w:t>
    </w:r>
    <w:r>
      <w:rPr>
        <w:rFonts w:asciiTheme="minorHAnsi" w:hAnsiTheme="minorHAnsi" w:cstheme="minorHAnsi"/>
        <w:sz w:val="18"/>
        <w:szCs w:val="18"/>
      </w:rPr>
      <w:t>HP</w:t>
    </w:r>
    <w:r w:rsidR="00DE087F" w:rsidRPr="00EE6733">
      <w:rPr>
        <w:rFonts w:asciiTheme="minorHAnsi" w:hAnsiTheme="minorHAnsi" w:cstheme="minorHAnsi"/>
        <w:sz w:val="18"/>
        <w:szCs w:val="18"/>
      </w:rPr>
      <w:t xml:space="preserve"> Telephone: 01903 81</w:t>
    </w:r>
    <w:r>
      <w:rPr>
        <w:rFonts w:asciiTheme="minorHAnsi" w:hAnsiTheme="minorHAnsi" w:cstheme="minorHAnsi"/>
        <w:sz w:val="18"/>
        <w:szCs w:val="18"/>
      </w:rPr>
      <w:t>6911</w:t>
    </w:r>
  </w:p>
  <w:p w14:paraId="511629B6" w14:textId="1E9FBB0C"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 xml:space="preserve">Email </w:t>
    </w:r>
    <w:hyperlink r:id="rId1" w:history="1">
      <w:r w:rsidRPr="00EE6733">
        <w:rPr>
          <w:rStyle w:val="Hyperlink"/>
          <w:rFonts w:asciiTheme="minorHAnsi" w:hAnsiTheme="minorHAnsi" w:cstheme="minorHAnsi"/>
          <w:sz w:val="18"/>
          <w:szCs w:val="18"/>
        </w:rPr>
        <w:t>clerk@upperbeeding-pc.gov.uk</w:t>
      </w:r>
    </w:hyperlink>
    <w:r w:rsidRPr="00EE6733">
      <w:rPr>
        <w:rFonts w:asciiTheme="minorHAnsi" w:hAnsiTheme="minorHAnsi" w:cstheme="minorHAnsi"/>
        <w:sz w:val="18"/>
        <w:szCs w:val="18"/>
      </w:rPr>
      <w:t>, Website www.upperbeeding-pc.gov.uk</w:t>
    </w:r>
  </w:p>
  <w:p w14:paraId="76105399" w14:textId="2E33212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Clerk: Celia Price PSLCC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A603" w14:textId="77777777" w:rsidR="002829D2" w:rsidRDefault="0028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8AC6" w14:textId="77777777" w:rsidR="00DE4D48" w:rsidRDefault="00DE4D48" w:rsidP="003816B2">
      <w:r>
        <w:separator/>
      </w:r>
    </w:p>
  </w:footnote>
  <w:footnote w:type="continuationSeparator" w:id="0">
    <w:p w14:paraId="180C82A5" w14:textId="77777777" w:rsidR="00DE4D48" w:rsidRDefault="00DE4D48" w:rsidP="0038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6D24" w14:textId="1C03779B" w:rsidR="002829D2" w:rsidRDefault="0028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6F99" w14:textId="4C1039CB" w:rsidR="00DE087F" w:rsidRPr="00FD1F12" w:rsidRDefault="00FD1F12" w:rsidP="00FD1F12">
    <w:pPr>
      <w:pStyle w:val="Header"/>
      <w:jc w:val="center"/>
      <w:rPr>
        <w:rFonts w:asciiTheme="minorHAnsi" w:hAnsiTheme="minorHAnsi" w:cstheme="minorHAnsi"/>
        <w:sz w:val="36"/>
        <w:szCs w:val="36"/>
      </w:rPr>
    </w:pPr>
    <w:r w:rsidRPr="00FD1F12">
      <w:rPr>
        <w:rFonts w:asciiTheme="minorHAnsi" w:hAnsiTheme="minorHAnsi" w:cstheme="minorHAnsi"/>
        <w:sz w:val="36"/>
        <w:szCs w:val="36"/>
      </w:rPr>
      <w:t>Upper Beeding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415E" w14:textId="5AA58C47" w:rsidR="002829D2" w:rsidRDefault="0028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B07"/>
    <w:multiLevelType w:val="hybridMultilevel"/>
    <w:tmpl w:val="B7E2D6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4253BFA"/>
    <w:multiLevelType w:val="hybridMultilevel"/>
    <w:tmpl w:val="405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29038C"/>
    <w:multiLevelType w:val="hybridMultilevel"/>
    <w:tmpl w:val="6660C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77114"/>
    <w:multiLevelType w:val="hybridMultilevel"/>
    <w:tmpl w:val="94E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025C4"/>
    <w:rsid w:val="00006F93"/>
    <w:rsid w:val="00062FDF"/>
    <w:rsid w:val="0007084F"/>
    <w:rsid w:val="0007132A"/>
    <w:rsid w:val="000726FF"/>
    <w:rsid w:val="00074BFC"/>
    <w:rsid w:val="00076C64"/>
    <w:rsid w:val="00085764"/>
    <w:rsid w:val="000A6642"/>
    <w:rsid w:val="000A6F18"/>
    <w:rsid w:val="000B3E80"/>
    <w:rsid w:val="000C7B52"/>
    <w:rsid w:val="000D043A"/>
    <w:rsid w:val="000D3715"/>
    <w:rsid w:val="000E14EA"/>
    <w:rsid w:val="001228F5"/>
    <w:rsid w:val="00131E4D"/>
    <w:rsid w:val="00136A02"/>
    <w:rsid w:val="00137F97"/>
    <w:rsid w:val="00150281"/>
    <w:rsid w:val="00164BFC"/>
    <w:rsid w:val="001A4F4B"/>
    <w:rsid w:val="001B1C07"/>
    <w:rsid w:val="001C061B"/>
    <w:rsid w:val="001D23F7"/>
    <w:rsid w:val="001D2ADC"/>
    <w:rsid w:val="001D4CBD"/>
    <w:rsid w:val="001E3B22"/>
    <w:rsid w:val="001E68C3"/>
    <w:rsid w:val="001F4C84"/>
    <w:rsid w:val="001F7DAF"/>
    <w:rsid w:val="00206EAF"/>
    <w:rsid w:val="00211A32"/>
    <w:rsid w:val="002530A0"/>
    <w:rsid w:val="0025389B"/>
    <w:rsid w:val="00263D91"/>
    <w:rsid w:val="002675F4"/>
    <w:rsid w:val="00273027"/>
    <w:rsid w:val="002829D2"/>
    <w:rsid w:val="002A05B0"/>
    <w:rsid w:val="002A11AA"/>
    <w:rsid w:val="002B2560"/>
    <w:rsid w:val="002B569A"/>
    <w:rsid w:val="002B71F9"/>
    <w:rsid w:val="002E0698"/>
    <w:rsid w:val="003052AC"/>
    <w:rsid w:val="0030777E"/>
    <w:rsid w:val="00314F19"/>
    <w:rsid w:val="00317410"/>
    <w:rsid w:val="00343FA1"/>
    <w:rsid w:val="0037094C"/>
    <w:rsid w:val="003816B2"/>
    <w:rsid w:val="003948C4"/>
    <w:rsid w:val="003A740D"/>
    <w:rsid w:val="003C1224"/>
    <w:rsid w:val="003F6F31"/>
    <w:rsid w:val="00405C4C"/>
    <w:rsid w:val="00410D06"/>
    <w:rsid w:val="00431E30"/>
    <w:rsid w:val="004529B6"/>
    <w:rsid w:val="004730F9"/>
    <w:rsid w:val="00475DDD"/>
    <w:rsid w:val="00476079"/>
    <w:rsid w:val="004C170F"/>
    <w:rsid w:val="004D3344"/>
    <w:rsid w:val="004D4F2C"/>
    <w:rsid w:val="004D66EA"/>
    <w:rsid w:val="004E7E1E"/>
    <w:rsid w:val="004F67EB"/>
    <w:rsid w:val="00505C9C"/>
    <w:rsid w:val="00506898"/>
    <w:rsid w:val="00515454"/>
    <w:rsid w:val="00541C9A"/>
    <w:rsid w:val="00574DA2"/>
    <w:rsid w:val="00576009"/>
    <w:rsid w:val="005B7690"/>
    <w:rsid w:val="005C1D5A"/>
    <w:rsid w:val="005D3180"/>
    <w:rsid w:val="005F05D0"/>
    <w:rsid w:val="00620A90"/>
    <w:rsid w:val="00621601"/>
    <w:rsid w:val="006348E3"/>
    <w:rsid w:val="00672AF8"/>
    <w:rsid w:val="00682C2D"/>
    <w:rsid w:val="0068409E"/>
    <w:rsid w:val="006852B5"/>
    <w:rsid w:val="006A3E4E"/>
    <w:rsid w:val="006F186B"/>
    <w:rsid w:val="0072594B"/>
    <w:rsid w:val="007362D2"/>
    <w:rsid w:val="007466CB"/>
    <w:rsid w:val="00762064"/>
    <w:rsid w:val="00763333"/>
    <w:rsid w:val="0077465A"/>
    <w:rsid w:val="00797B04"/>
    <w:rsid w:val="007B1D75"/>
    <w:rsid w:val="007B2855"/>
    <w:rsid w:val="007C2858"/>
    <w:rsid w:val="00862C34"/>
    <w:rsid w:val="008C74BB"/>
    <w:rsid w:val="008E161F"/>
    <w:rsid w:val="008E6EAD"/>
    <w:rsid w:val="008F4E8C"/>
    <w:rsid w:val="00904B01"/>
    <w:rsid w:val="0092184C"/>
    <w:rsid w:val="009353A1"/>
    <w:rsid w:val="009741DB"/>
    <w:rsid w:val="00974E9A"/>
    <w:rsid w:val="009775ED"/>
    <w:rsid w:val="00990835"/>
    <w:rsid w:val="009944EA"/>
    <w:rsid w:val="009B55D0"/>
    <w:rsid w:val="009D7082"/>
    <w:rsid w:val="00A02F15"/>
    <w:rsid w:val="00A22A38"/>
    <w:rsid w:val="00A42DD8"/>
    <w:rsid w:val="00A61D6D"/>
    <w:rsid w:val="00A623A1"/>
    <w:rsid w:val="00A72DA3"/>
    <w:rsid w:val="00A80F8B"/>
    <w:rsid w:val="00AB684F"/>
    <w:rsid w:val="00AC334A"/>
    <w:rsid w:val="00AE4CA0"/>
    <w:rsid w:val="00AF56CA"/>
    <w:rsid w:val="00AF5EA7"/>
    <w:rsid w:val="00AF70D7"/>
    <w:rsid w:val="00B62A4C"/>
    <w:rsid w:val="00B8480E"/>
    <w:rsid w:val="00B84C36"/>
    <w:rsid w:val="00B85E57"/>
    <w:rsid w:val="00B85E9B"/>
    <w:rsid w:val="00B86D8A"/>
    <w:rsid w:val="00B92BE7"/>
    <w:rsid w:val="00BD138E"/>
    <w:rsid w:val="00BF046D"/>
    <w:rsid w:val="00C16B5F"/>
    <w:rsid w:val="00C317E4"/>
    <w:rsid w:val="00C61037"/>
    <w:rsid w:val="00C75486"/>
    <w:rsid w:val="00CA5370"/>
    <w:rsid w:val="00CB12CA"/>
    <w:rsid w:val="00CC16A8"/>
    <w:rsid w:val="00CC5507"/>
    <w:rsid w:val="00CE05CD"/>
    <w:rsid w:val="00D2110F"/>
    <w:rsid w:val="00D60745"/>
    <w:rsid w:val="00DA1CB2"/>
    <w:rsid w:val="00DD332D"/>
    <w:rsid w:val="00DD5687"/>
    <w:rsid w:val="00DE087F"/>
    <w:rsid w:val="00DE4D48"/>
    <w:rsid w:val="00DE5F58"/>
    <w:rsid w:val="00DF7F65"/>
    <w:rsid w:val="00E1230B"/>
    <w:rsid w:val="00E339B2"/>
    <w:rsid w:val="00E43A46"/>
    <w:rsid w:val="00E44820"/>
    <w:rsid w:val="00E54745"/>
    <w:rsid w:val="00E97443"/>
    <w:rsid w:val="00ED710D"/>
    <w:rsid w:val="00EE0777"/>
    <w:rsid w:val="00EE2784"/>
    <w:rsid w:val="00EE6733"/>
    <w:rsid w:val="00F021AF"/>
    <w:rsid w:val="00F17942"/>
    <w:rsid w:val="00F376A9"/>
    <w:rsid w:val="00F4379F"/>
    <w:rsid w:val="00F43C33"/>
    <w:rsid w:val="00F835D3"/>
    <w:rsid w:val="00FA70B7"/>
    <w:rsid w:val="00FD1F12"/>
    <w:rsid w:val="00FE33CF"/>
    <w:rsid w:val="00FE44ED"/>
    <w:rsid w:val="17C58838"/>
    <w:rsid w:val="5DE8D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2"/>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7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customStyle="1" w:styleId="HeaderChar">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customStyle="1" w:styleId="FooterChar">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 w:type="paragraph" w:styleId="ListParagraph">
    <w:name w:val="List Paragraph"/>
    <w:basedOn w:val="Normal"/>
    <w:uiPriority w:val="34"/>
    <w:qFormat/>
    <w:rsid w:val="004730F9"/>
    <w:pPr>
      <w:ind w:left="720"/>
      <w:contextualSpacing/>
    </w:pPr>
  </w:style>
  <w:style w:type="paragraph" w:customStyle="1" w:styleId="paragraph">
    <w:name w:val="paragraph"/>
    <w:basedOn w:val="Normal"/>
    <w:rsid w:val="00FD1F12"/>
    <w:pPr>
      <w:spacing w:before="100" w:beforeAutospacing="1" w:after="100" w:afterAutospacing="1"/>
    </w:pPr>
    <w:rPr>
      <w:szCs w:val="24"/>
    </w:rPr>
  </w:style>
  <w:style w:type="character" w:customStyle="1" w:styleId="normaltextrun">
    <w:name w:val="normaltextrun"/>
    <w:basedOn w:val="DefaultParagraphFont"/>
    <w:rsid w:val="00FD1F12"/>
  </w:style>
  <w:style w:type="character" w:customStyle="1" w:styleId="eop">
    <w:name w:val="eop"/>
    <w:basedOn w:val="DefaultParagraphFont"/>
    <w:rsid w:val="00FD1F12"/>
  </w:style>
  <w:style w:type="character" w:styleId="FollowedHyperlink">
    <w:name w:val="FollowedHyperlink"/>
    <w:basedOn w:val="DefaultParagraphFont"/>
    <w:uiPriority w:val="99"/>
    <w:semiHidden/>
    <w:unhideWhenUsed/>
    <w:rsid w:val="00F83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89120">
      <w:bodyDiv w:val="1"/>
      <w:marLeft w:val="0"/>
      <w:marRight w:val="0"/>
      <w:marTop w:val="0"/>
      <w:marBottom w:val="0"/>
      <w:divBdr>
        <w:top w:val="none" w:sz="0" w:space="0" w:color="auto"/>
        <w:left w:val="none" w:sz="0" w:space="0" w:color="auto"/>
        <w:bottom w:val="none" w:sz="0" w:space="0" w:color="auto"/>
        <w:right w:val="none" w:sz="0" w:space="0" w:color="auto"/>
      </w:divBdr>
      <w:divsChild>
        <w:div w:id="1280841924">
          <w:marLeft w:val="0"/>
          <w:marRight w:val="0"/>
          <w:marTop w:val="0"/>
          <w:marBottom w:val="0"/>
          <w:divBdr>
            <w:top w:val="none" w:sz="0" w:space="0" w:color="auto"/>
            <w:left w:val="none" w:sz="0" w:space="0" w:color="auto"/>
            <w:bottom w:val="none" w:sz="0" w:space="0" w:color="auto"/>
            <w:right w:val="none" w:sz="0" w:space="0" w:color="auto"/>
          </w:divBdr>
        </w:div>
        <w:div w:id="78978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C245C-00A4-4B80-B982-FD81161CD520}">
  <ds:schemaRef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0a6226a6-0060-4445-9b24-f268a79ebeff"/>
    <ds:schemaRef ds:uri="afea332c-c891-456e-95b9-fb63242f2136"/>
  </ds:schemaRefs>
</ds:datastoreItem>
</file>

<file path=customXml/itemProps2.xml><?xml version="1.0" encoding="utf-8"?>
<ds:datastoreItem xmlns:ds="http://schemas.openxmlformats.org/officeDocument/2006/customXml" ds:itemID="{24D30E93-5BE9-4FD1-A4FE-97F1551B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E93D6-0B0C-4C3D-B786-BBE4C750A702}">
  <ds:schemaRefs>
    <ds:schemaRef ds:uri="http://schemas.openxmlformats.org/officeDocument/2006/bibliography"/>
  </ds:schemaRefs>
</ds:datastoreItem>
</file>

<file path=customXml/itemProps4.xml><?xml version="1.0" encoding="utf-8"?>
<ds:datastoreItem xmlns:ds="http://schemas.openxmlformats.org/officeDocument/2006/customXml" ds:itemID="{2E9A7ECA-AB23-46F1-90ED-464B899C7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2</cp:revision>
  <cp:lastPrinted>2019-03-26T08:41:00Z</cp:lastPrinted>
  <dcterms:created xsi:type="dcterms:W3CDTF">2021-04-07T11:57:00Z</dcterms:created>
  <dcterms:modified xsi:type="dcterms:W3CDTF">2021-04-07T11:57:00Z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