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04E53191" w:rsidR="00126B43" w:rsidRDefault="00B379F8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="00126B43"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851679">
        <w:rPr>
          <w:rFonts w:asciiTheme="minorHAnsi" w:hAnsiTheme="minorHAnsi" w:cstheme="minorHAnsi"/>
          <w:b/>
          <w:sz w:val="22"/>
          <w:szCs w:val="22"/>
          <w:u w:val="single"/>
        </w:rPr>
        <w:t>TUESDAY 1</w:t>
      </w:r>
      <w:r w:rsidR="00A661BB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851679" w:rsidRPr="004B551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85167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661BB">
        <w:rPr>
          <w:rFonts w:asciiTheme="minorHAnsi" w:hAnsiTheme="minorHAnsi" w:cstheme="minorHAnsi"/>
          <w:b/>
          <w:sz w:val="22"/>
          <w:szCs w:val="22"/>
          <w:u w:val="single"/>
        </w:rPr>
        <w:t>DEC</w:t>
      </w:r>
      <w:r w:rsidR="00851679">
        <w:rPr>
          <w:rFonts w:asciiTheme="minorHAnsi" w:hAnsiTheme="minorHAnsi" w:cstheme="minorHAnsi"/>
          <w:b/>
          <w:sz w:val="22"/>
          <w:szCs w:val="22"/>
          <w:u w:val="single"/>
        </w:rPr>
        <w:t>EMBER</w:t>
      </w:r>
      <w:r w:rsidR="00851679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1A40">
        <w:rPr>
          <w:rFonts w:asciiTheme="minorHAnsi" w:hAnsiTheme="minorHAnsi" w:cstheme="minorHAnsi"/>
          <w:b/>
          <w:sz w:val="22"/>
          <w:szCs w:val="22"/>
        </w:rPr>
        <w:t>C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 xml:space="preserve">ommencing at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126B43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6FD5AE60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="00C24F95">
        <w:rPr>
          <w:rStyle w:val="eop"/>
          <w:rFonts w:ascii="Calibri" w:hAnsi="Calibri" w:cs="Calibri"/>
          <w:noProof/>
        </w:rPr>
        <w:drawing>
          <wp:inline distT="0" distB="0" distL="0" distR="0" wp14:anchorId="5B42DB2F" wp14:editId="4FB1B766">
            <wp:extent cx="1164590" cy="2984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B4027" w14:textId="27595243" w:rsidR="00126B43" w:rsidRDefault="00E23E5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126B43">
        <w:rPr>
          <w:rFonts w:ascii="Calibri" w:hAnsi="Calibri" w:cs="Arial"/>
        </w:rPr>
        <w:t xml:space="preserve"> CiLCA</w:t>
      </w:r>
    </w:p>
    <w:p w14:paraId="0BF8D3BD" w14:textId="75881158" w:rsidR="00126B43" w:rsidRDefault="00126B43" w:rsidP="00D21465">
      <w:pPr>
        <w:ind w:right="-514"/>
        <w:rPr>
          <w:rFonts w:ascii="Calibri" w:hAnsi="Calibri" w:cs="Arial"/>
        </w:rPr>
      </w:pPr>
      <w:r w:rsidRPr="00443D37">
        <w:rPr>
          <w:rFonts w:ascii="Calibri" w:hAnsi="Calibri" w:cs="Arial"/>
          <w:b/>
          <w:bCs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D21465">
        <w:rPr>
          <w:rFonts w:ascii="Calibri" w:hAnsi="Calibri" w:cs="Arial"/>
        </w:rPr>
        <w:t xml:space="preserve">     </w:t>
      </w:r>
      <w:r w:rsidR="00A661BB">
        <w:rPr>
          <w:rFonts w:ascii="Calibri" w:hAnsi="Calibri" w:cs="Arial"/>
        </w:rPr>
        <w:t>7</w:t>
      </w:r>
      <w:r w:rsidR="004B5512" w:rsidRPr="004B5512">
        <w:rPr>
          <w:rFonts w:ascii="Calibri" w:hAnsi="Calibri" w:cs="Arial"/>
          <w:vertAlign w:val="superscript"/>
        </w:rPr>
        <w:t>th</w:t>
      </w:r>
      <w:r w:rsidR="004B5512">
        <w:rPr>
          <w:rFonts w:ascii="Calibri" w:hAnsi="Calibri" w:cs="Arial"/>
        </w:rPr>
        <w:t xml:space="preserve"> </w:t>
      </w:r>
      <w:r w:rsidR="00A661BB">
        <w:rPr>
          <w:rFonts w:ascii="Calibri" w:hAnsi="Calibri" w:cs="Arial"/>
        </w:rPr>
        <w:t>Dec</w:t>
      </w:r>
      <w:r w:rsidR="00851679">
        <w:rPr>
          <w:rFonts w:ascii="Calibri" w:hAnsi="Calibri" w:cs="Arial"/>
        </w:rPr>
        <w:t>em</w:t>
      </w:r>
      <w:r w:rsidR="004B5512">
        <w:rPr>
          <w:rFonts w:ascii="Calibri" w:hAnsi="Calibri" w:cs="Arial"/>
        </w:rPr>
        <w:t>ber, 2022</w:t>
      </w:r>
      <w:r w:rsidR="00C523BD">
        <w:rPr>
          <w:rFonts w:ascii="Calibri" w:hAnsi="Calibri" w:cs="Arial"/>
        </w:rPr>
        <w:br/>
      </w:r>
    </w:p>
    <w:p w14:paraId="63DFBCA5" w14:textId="7777777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proofErr w:type="gramStart"/>
      <w:r>
        <w:rPr>
          <w:rFonts w:ascii="Calibri" w:hAnsi="Calibri" w:cs="Arial"/>
          <w:i/>
          <w:iCs/>
          <w:sz w:val="18"/>
          <w:szCs w:val="18"/>
        </w:rPr>
        <w:t>C:0519:29</w:t>
      </w:r>
      <w:proofErr w:type="gramEnd"/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1A9D60B" w14:textId="42A4DFC8" w:rsidR="00531493" w:rsidRPr="002F498A" w:rsidRDefault="00531493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7344DFA" w14:textId="39BFD8D4" w:rsidR="00040A08" w:rsidRDefault="00B459A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C:</w:t>
      </w:r>
      <w:r w:rsidR="00C26C67">
        <w:rPr>
          <w:rFonts w:ascii="Calibri" w:hAnsi="Calibri" w:cs="Arial"/>
          <w:b/>
          <w:color w:val="000000"/>
          <w:sz w:val="22"/>
          <w:szCs w:val="22"/>
        </w:rPr>
        <w:t>1</w:t>
      </w:r>
      <w:r w:rsidR="00070F66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22:0</w:t>
      </w:r>
      <w:r w:rsidR="0077125F">
        <w:rPr>
          <w:rFonts w:ascii="Calibri" w:hAnsi="Calibri" w:cs="Arial"/>
          <w:b/>
          <w:color w:val="000000"/>
          <w:sz w:val="22"/>
          <w:szCs w:val="22"/>
        </w:rPr>
        <w:t>1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02AC15DE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C26C6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070F6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17780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070F6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070F66" w:rsidRPr="00842A95">
          <w:rPr>
            <w:rStyle w:val="Hyperlink"/>
            <w:rFonts w:ascii="Calibri" w:hAnsi="Calibri" w:cs="Calibri"/>
            <w:sz w:val="22"/>
            <w:szCs w:val="22"/>
          </w:rPr>
          <w:t>15</w:t>
        </w:r>
        <w:r w:rsidR="00070F66" w:rsidRPr="00842A95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070F66" w:rsidRPr="00842A95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2A0B64" w:rsidRPr="00842A95">
          <w:rPr>
            <w:rStyle w:val="Hyperlink"/>
            <w:rFonts w:ascii="Calibri" w:hAnsi="Calibri" w:cs="Calibri"/>
            <w:sz w:val="22"/>
            <w:szCs w:val="22"/>
          </w:rPr>
          <w:t>No</w:t>
        </w:r>
        <w:r w:rsidR="00070F66" w:rsidRPr="00842A95">
          <w:rPr>
            <w:rStyle w:val="Hyperlink"/>
            <w:rFonts w:ascii="Calibri" w:hAnsi="Calibri" w:cs="Calibri"/>
            <w:sz w:val="22"/>
            <w:szCs w:val="22"/>
          </w:rPr>
          <w:t>vember</w:t>
        </w:r>
        <w:r w:rsidR="00842A95" w:rsidRPr="00842A95">
          <w:rPr>
            <w:rStyle w:val="Hyperlink"/>
            <w:rFonts w:ascii="Calibri" w:hAnsi="Calibri" w:cs="Calibri"/>
            <w:sz w:val="22"/>
            <w:szCs w:val="22"/>
          </w:rPr>
          <w:t xml:space="preserve"> 2022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02BA6175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C26C6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070F6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proofErr w:type="gramEnd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6367E19C" w14:textId="2347053A" w:rsidR="00BB77F6" w:rsidRDefault="00BB77F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8A01466" w14:textId="6C164B75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1" w:name="_Hlk93417286"/>
      <w:proofErr w:type="gramStart"/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C26C67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2A0B6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282B0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proofErr w:type="gramEnd"/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 w:rsidR="006437F7">
        <w:rPr>
          <w:rFonts w:ascii="Calibri" w:hAnsi="Calibri" w:cs="Arial"/>
          <w:b/>
          <w:bCs/>
          <w:color w:val="000000"/>
          <w:sz w:val="22"/>
          <w:szCs w:val="22"/>
        </w:rPr>
        <w:t>s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Pr="00126B43">
        <w:rPr>
          <w:rFonts w:ascii="Calibri" w:hAnsi="Calibri" w:cs="Arial"/>
          <w:sz w:val="22"/>
          <w:szCs w:val="22"/>
        </w:rPr>
        <w:t>report</w:t>
      </w:r>
      <w:r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>DC District Councillors, Mike Croker and Roger Noel.</w:t>
      </w:r>
    </w:p>
    <w:p w14:paraId="530D76A2" w14:textId="468D0223" w:rsidR="00120048" w:rsidRDefault="0012004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A97D806" w14:textId="68C070B7" w:rsidR="00120048" w:rsidRDefault="0012004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7D2834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C26C67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25496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7D2834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8E2E1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proofErr w:type="gramEnd"/>
      <w:r w:rsidRPr="007D2834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County Councillor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report from WSCC </w:t>
      </w:r>
      <w:r w:rsidR="007D2834">
        <w:rPr>
          <w:rFonts w:ascii="Calibri" w:hAnsi="Calibri" w:cs="Arial"/>
          <w:color w:val="000000"/>
          <w:sz w:val="22"/>
          <w:szCs w:val="22"/>
        </w:rPr>
        <w:t>County Councillor, Paul Linehan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FEB7D0A" w14:textId="11760A5C" w:rsidR="00684E55" w:rsidRDefault="003D4626" w:rsidP="00025496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bookmarkStart w:id="2" w:name="_Hlk74663466"/>
      <w:bookmarkEnd w:id="1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C26C6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2A0B6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2"/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8E2E1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bookmarkStart w:id="3" w:name="_Hlk93418368"/>
      <w:r w:rsidR="000B1E7E" w:rsidRPr="004779B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Neighbourhood Warden Report</w:t>
      </w:r>
      <w:r w:rsidR="000B1E7E" w:rsidRPr="000B1E7E">
        <w:rPr>
          <w:rStyle w:val="eop"/>
          <w:rFonts w:ascii="Calibri" w:hAnsi="Calibri" w:cs="Calibri"/>
          <w:color w:val="000000"/>
          <w:sz w:val="22"/>
          <w:szCs w:val="22"/>
        </w:rPr>
        <w:t xml:space="preserve"> – to receive the Neighbourhood </w:t>
      </w:r>
      <w:hyperlink r:id="rId13" w:history="1">
        <w:r w:rsidR="000B1E7E" w:rsidRPr="004001BF">
          <w:rPr>
            <w:rStyle w:val="Hyperlink"/>
            <w:rFonts w:ascii="Calibri" w:hAnsi="Calibri" w:cs="Calibri"/>
            <w:sz w:val="22"/>
            <w:szCs w:val="22"/>
          </w:rPr>
          <w:t>Warden Report</w:t>
        </w:r>
      </w:hyperlink>
      <w:r w:rsidR="000B1E7E" w:rsidRPr="000B1E7E">
        <w:rPr>
          <w:rStyle w:val="eop"/>
          <w:rFonts w:ascii="Calibri" w:hAnsi="Calibri" w:cs="Calibri"/>
          <w:color w:val="000000"/>
          <w:sz w:val="22"/>
          <w:szCs w:val="22"/>
        </w:rPr>
        <w:t xml:space="preserve"> For</w:t>
      </w:r>
      <w:r w:rsidR="00CE6AEB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CE6AEB" w:rsidRPr="004844CA">
        <w:rPr>
          <w:rFonts w:ascii="Calibri" w:hAnsi="Calibri" w:cs="Calibri"/>
          <w:sz w:val="22"/>
          <w:szCs w:val="22"/>
        </w:rPr>
        <w:t>November</w:t>
      </w:r>
      <w:r w:rsidR="004844CA">
        <w:rPr>
          <w:rFonts w:ascii="Calibri" w:hAnsi="Calibri" w:cs="Calibri"/>
          <w:sz w:val="22"/>
          <w:szCs w:val="22"/>
        </w:rPr>
        <w:t xml:space="preserve"> (</w:t>
      </w:r>
      <w:hyperlink r:id="rId14" w:history="1">
        <w:r w:rsidR="004844CA" w:rsidRPr="00033D0F">
          <w:rPr>
            <w:rStyle w:val="Hyperlink"/>
            <w:rFonts w:ascii="Calibri" w:hAnsi="Calibri" w:cs="Calibri"/>
            <w:sz w:val="22"/>
            <w:szCs w:val="22"/>
          </w:rPr>
          <w:t xml:space="preserve">Crime </w:t>
        </w:r>
        <w:r w:rsidR="00C225C9" w:rsidRPr="00033D0F">
          <w:rPr>
            <w:rStyle w:val="Hyperlink"/>
            <w:rFonts w:ascii="Calibri" w:hAnsi="Calibri" w:cs="Calibri"/>
            <w:sz w:val="22"/>
            <w:szCs w:val="22"/>
          </w:rPr>
          <w:t>stats)</w:t>
        </w:r>
      </w:hyperlink>
    </w:p>
    <w:p w14:paraId="2131D141" w14:textId="77777777" w:rsidR="00684E55" w:rsidRDefault="00684E55" w:rsidP="00025496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3D45075" w14:textId="6ADB42E8" w:rsidR="00E5626E" w:rsidRPr="006A3C83" w:rsidRDefault="00684E55" w:rsidP="0002549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C:1122:07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2A0B6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</w:t>
      </w:r>
      <w:r w:rsidR="00A537E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Committee Minutes</w:t>
      </w:r>
      <w:r w:rsidR="009A448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- </w:t>
      </w:r>
      <w:r w:rsidR="009A4488">
        <w:rPr>
          <w:rFonts w:ascii="Calibri" w:hAnsi="Calibri" w:cs="Arial"/>
          <w:color w:val="000000"/>
          <w:sz w:val="22"/>
          <w:szCs w:val="22"/>
        </w:rPr>
        <w:t xml:space="preserve">to receive the draft minutes following the meeting held on </w:t>
      </w:r>
      <w:hyperlink r:id="rId15" w:history="1">
        <w:r w:rsidR="002A0B64" w:rsidRPr="00BD5E83">
          <w:rPr>
            <w:rStyle w:val="Hyperlink"/>
            <w:rFonts w:ascii="Calibri" w:hAnsi="Calibri" w:cs="Arial"/>
            <w:sz w:val="22"/>
            <w:szCs w:val="22"/>
          </w:rPr>
          <w:t>22</w:t>
        </w:r>
        <w:r w:rsidR="002A0B64" w:rsidRPr="00BD5E83">
          <w:rPr>
            <w:rStyle w:val="Hyperlink"/>
            <w:rFonts w:ascii="Calibri" w:hAnsi="Calibri" w:cs="Arial"/>
            <w:sz w:val="22"/>
            <w:szCs w:val="22"/>
            <w:vertAlign w:val="superscript"/>
          </w:rPr>
          <w:t>nd</w:t>
        </w:r>
        <w:r w:rsidR="002A0B64" w:rsidRPr="00BD5E83">
          <w:rPr>
            <w:rStyle w:val="Hyperlink"/>
            <w:rFonts w:ascii="Calibri" w:hAnsi="Calibri" w:cs="Arial"/>
            <w:sz w:val="22"/>
            <w:szCs w:val="22"/>
          </w:rPr>
          <w:t xml:space="preserve"> </w:t>
        </w:r>
        <w:r w:rsidR="00564421" w:rsidRPr="00BD5E83">
          <w:rPr>
            <w:rStyle w:val="Hyperlink"/>
            <w:rFonts w:ascii="Calibri" w:hAnsi="Calibri" w:cs="Arial"/>
            <w:sz w:val="22"/>
            <w:szCs w:val="22"/>
          </w:rPr>
          <w:t>November 2022</w:t>
        </w:r>
      </w:hyperlink>
    </w:p>
    <w:p w14:paraId="014D4311" w14:textId="0C12A51E" w:rsidR="00104D2F" w:rsidRDefault="00104D2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251A02F" w14:textId="1854AD5F" w:rsidR="006C45AA" w:rsidRDefault="00AF3E4D" w:rsidP="00227A32">
      <w:pPr>
        <w:pStyle w:val="NoSpacing"/>
        <w:ind w:left="1440" w:hanging="1440"/>
        <w:jc w:val="both"/>
      </w:pPr>
      <w:r>
        <w:rPr>
          <w:b/>
          <w:bCs/>
        </w:rPr>
        <w:t>C:</w:t>
      </w:r>
      <w:r w:rsidR="00443D37">
        <w:rPr>
          <w:b/>
          <w:bCs/>
        </w:rPr>
        <w:t>1</w:t>
      </w:r>
      <w:r w:rsidR="009B0BE6">
        <w:rPr>
          <w:b/>
          <w:bCs/>
        </w:rPr>
        <w:t>2</w:t>
      </w:r>
      <w:r>
        <w:rPr>
          <w:b/>
          <w:bCs/>
        </w:rPr>
        <w:t>22:</w:t>
      </w:r>
      <w:r w:rsidR="00130C1F">
        <w:rPr>
          <w:b/>
          <w:bCs/>
        </w:rPr>
        <w:t>0</w:t>
      </w:r>
      <w:r w:rsidR="00E40040">
        <w:rPr>
          <w:b/>
          <w:bCs/>
        </w:rPr>
        <w:t>8</w:t>
      </w:r>
      <w:r w:rsidR="0086378A">
        <w:tab/>
      </w:r>
      <w:hyperlink r:id="rId16" w:history="1">
        <w:r w:rsidR="002A0B64" w:rsidRPr="00071E59">
          <w:rPr>
            <w:rStyle w:val="Hyperlink"/>
            <w:b/>
            <w:bCs/>
          </w:rPr>
          <w:t xml:space="preserve">Finance </w:t>
        </w:r>
        <w:r w:rsidR="00892B0D" w:rsidRPr="00071E59">
          <w:rPr>
            <w:rStyle w:val="Hyperlink"/>
            <w:b/>
            <w:bCs/>
          </w:rPr>
          <w:t xml:space="preserve"> Committee Recommendations</w:t>
        </w:r>
      </w:hyperlink>
      <w:r w:rsidR="00892B0D" w:rsidRPr="00892B0D">
        <w:rPr>
          <w:b/>
          <w:bCs/>
        </w:rPr>
        <w:t xml:space="preserve"> – </w:t>
      </w:r>
      <w:r w:rsidR="00892B0D" w:rsidRPr="00892B0D">
        <w:t xml:space="preserve">to discuss and agree any </w:t>
      </w:r>
      <w:r w:rsidR="00892B0D" w:rsidRPr="002A0B64">
        <w:t>recommendations</w:t>
      </w:r>
      <w:r w:rsidR="00892B0D" w:rsidRPr="00892B0D">
        <w:t xml:space="preserve"> arising for the meeting held on</w:t>
      </w:r>
      <w:r w:rsidR="000A3336">
        <w:t xml:space="preserve"> </w:t>
      </w:r>
      <w:r w:rsidR="005F5A12" w:rsidRPr="00071E59">
        <w:t>22</w:t>
      </w:r>
      <w:r w:rsidR="005F5A12" w:rsidRPr="00071E59">
        <w:rPr>
          <w:vertAlign w:val="superscript"/>
        </w:rPr>
        <w:t>nd</w:t>
      </w:r>
      <w:r w:rsidR="005F5A12" w:rsidRPr="00071E59">
        <w:t xml:space="preserve"> </w:t>
      </w:r>
      <w:r w:rsidR="000A3336" w:rsidRPr="00071E59">
        <w:t>November 2022</w:t>
      </w:r>
      <w:r w:rsidR="00CD5F2A">
        <w:t xml:space="preserve"> </w:t>
      </w:r>
    </w:p>
    <w:p w14:paraId="0DA76800" w14:textId="77777777" w:rsidR="00B047CF" w:rsidRDefault="00B047CF" w:rsidP="00A048D5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B686456" w14:textId="1B8B1058" w:rsidR="00F52860" w:rsidRDefault="00040A08" w:rsidP="00564421">
      <w:pPr>
        <w:ind w:left="1440" w:hanging="144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4779B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</w:t>
      </w:r>
      <w:r w:rsidR="00025496" w:rsidRPr="004779B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9B0BE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4779B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C4A0F" w:rsidRPr="004779B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4779B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227A32" w:rsidRPr="004779B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E40040" w:rsidRPr="004779B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 w:rsidRPr="004779B2">
        <w:rPr>
          <w:rStyle w:val="eop"/>
          <w:rFonts w:ascii="Calibri" w:hAnsi="Calibri" w:cs="Calibri"/>
          <w:color w:val="000000"/>
          <w:sz w:val="22"/>
          <w:szCs w:val="22"/>
        </w:rPr>
        <w:tab/>
      </w:r>
      <w:hyperlink r:id="rId17" w:history="1">
        <w:r w:rsidR="0014090C" w:rsidRPr="00B05C4C">
          <w:rPr>
            <w:rStyle w:val="Hyperlink"/>
            <w:rFonts w:ascii="Calibri" w:hAnsi="Calibri" w:cs="Calibri"/>
            <w:b/>
            <w:bCs/>
            <w:sz w:val="22"/>
            <w:szCs w:val="22"/>
          </w:rPr>
          <w:t xml:space="preserve">2023/24 </w:t>
        </w:r>
        <w:r w:rsidR="00091650" w:rsidRPr="00B05C4C">
          <w:rPr>
            <w:rStyle w:val="Hyperlink"/>
            <w:rFonts w:ascii="Calibri" w:hAnsi="Calibri" w:cs="Calibri"/>
            <w:b/>
            <w:bCs/>
            <w:sz w:val="22"/>
            <w:szCs w:val="22"/>
          </w:rPr>
          <w:t>Budget</w:t>
        </w:r>
      </w:hyperlink>
      <w:r w:rsidR="0014090C" w:rsidRPr="0014090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14090C" w:rsidRPr="0014090C">
        <w:rPr>
          <w:rFonts w:ascii="Calibri" w:hAnsi="Calibri" w:cs="Calibri"/>
          <w:color w:val="000000"/>
          <w:sz w:val="22"/>
          <w:szCs w:val="22"/>
        </w:rPr>
        <w:t xml:space="preserve">– to agree the </w:t>
      </w:r>
      <w:r w:rsidR="00091650">
        <w:rPr>
          <w:rFonts w:ascii="Calibri" w:hAnsi="Calibri" w:cs="Calibri"/>
          <w:color w:val="000000"/>
          <w:sz w:val="22"/>
          <w:szCs w:val="22"/>
        </w:rPr>
        <w:t>budget for 2023/24</w:t>
      </w:r>
      <w:r w:rsidR="0014090C" w:rsidRPr="0014090C">
        <w:rPr>
          <w:rFonts w:ascii="Calibri" w:hAnsi="Calibri" w:cs="Calibri"/>
          <w:color w:val="000000"/>
          <w:sz w:val="22"/>
          <w:szCs w:val="22"/>
        </w:rPr>
        <w:t xml:space="preserve"> as recommended by the Finance Committee</w:t>
      </w:r>
      <w:r w:rsidR="005E46CF" w:rsidRPr="005E46CF">
        <w:t xml:space="preserve"> </w:t>
      </w:r>
      <w:r w:rsidR="005E46CF" w:rsidRPr="005E46CF">
        <w:rPr>
          <w:rFonts w:ascii="Calibri" w:hAnsi="Calibri" w:cs="Calibri"/>
          <w:color w:val="000000"/>
          <w:sz w:val="22"/>
          <w:szCs w:val="22"/>
        </w:rPr>
        <w:t xml:space="preserve">meeting held on </w:t>
      </w:r>
      <w:hyperlink r:id="rId18" w:history="1">
        <w:r w:rsidR="005E46CF" w:rsidRPr="005E46CF">
          <w:rPr>
            <w:rStyle w:val="Hyperlink"/>
            <w:rFonts w:ascii="Calibri" w:hAnsi="Calibri" w:cs="Calibri"/>
            <w:sz w:val="22"/>
            <w:szCs w:val="22"/>
          </w:rPr>
          <w:t>22</w:t>
        </w:r>
        <w:r w:rsidR="005E46CF" w:rsidRPr="005E46CF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nd</w:t>
        </w:r>
        <w:r w:rsidR="005E46CF" w:rsidRPr="005E46CF">
          <w:rPr>
            <w:rStyle w:val="Hyperlink"/>
            <w:rFonts w:ascii="Calibri" w:hAnsi="Calibri" w:cs="Calibri"/>
            <w:sz w:val="22"/>
            <w:szCs w:val="22"/>
          </w:rPr>
          <w:t xml:space="preserve"> November 2022</w:t>
        </w:r>
      </w:hyperlink>
    </w:p>
    <w:p w14:paraId="3F7901AC" w14:textId="77777777" w:rsidR="00E41190" w:rsidRDefault="00E41190" w:rsidP="00E41190">
      <w:pPr>
        <w:ind w:left="144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F5A440B" w14:textId="44DFE4CB" w:rsidR="00CB6978" w:rsidRPr="00564421" w:rsidRDefault="00E41190" w:rsidP="00E41190">
      <w:pPr>
        <w:ind w:left="1440" w:hanging="144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C2212: 10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hyperlink r:id="rId19" w:history="1">
        <w:r w:rsidR="00091650" w:rsidRPr="003161CA">
          <w:rPr>
            <w:rStyle w:val="Hyperlink"/>
            <w:rFonts w:ascii="Calibri" w:hAnsi="Calibri" w:cs="Calibri"/>
            <w:b/>
            <w:bCs/>
            <w:sz w:val="22"/>
            <w:szCs w:val="22"/>
          </w:rPr>
          <w:t>2023/24 Precept</w:t>
        </w:r>
      </w:hyperlink>
      <w:r w:rsidR="00091650" w:rsidRPr="00091650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r w:rsidR="00091650" w:rsidRPr="00091650">
        <w:rPr>
          <w:rFonts w:ascii="Calibri" w:hAnsi="Calibri" w:cs="Calibri"/>
          <w:color w:val="000000"/>
          <w:sz w:val="22"/>
          <w:szCs w:val="22"/>
        </w:rPr>
        <w:t>to agree the precept request</w:t>
      </w:r>
      <w:r w:rsidR="005E46CF">
        <w:rPr>
          <w:rFonts w:ascii="Calibri" w:hAnsi="Calibri" w:cs="Calibri"/>
          <w:color w:val="000000"/>
          <w:sz w:val="22"/>
          <w:szCs w:val="22"/>
        </w:rPr>
        <w:t xml:space="preserve"> for 2023/24</w:t>
      </w:r>
      <w:r w:rsidR="00091650" w:rsidRPr="00091650">
        <w:rPr>
          <w:rFonts w:ascii="Calibri" w:hAnsi="Calibri" w:cs="Calibri"/>
          <w:color w:val="000000"/>
          <w:sz w:val="22"/>
          <w:szCs w:val="22"/>
        </w:rPr>
        <w:t xml:space="preserve"> as recommended by the Finance Committee</w:t>
      </w:r>
      <w:r w:rsidR="005E46CF" w:rsidRPr="005E46CF">
        <w:t xml:space="preserve"> </w:t>
      </w:r>
      <w:r w:rsidR="005E46CF" w:rsidRPr="005E46CF">
        <w:rPr>
          <w:rFonts w:ascii="Calibri" w:hAnsi="Calibri" w:cs="Calibri"/>
          <w:color w:val="000000"/>
          <w:sz w:val="22"/>
          <w:szCs w:val="22"/>
        </w:rPr>
        <w:t xml:space="preserve">meeting held on </w:t>
      </w:r>
      <w:hyperlink r:id="rId20" w:history="1">
        <w:r w:rsidR="005E46CF" w:rsidRPr="005E46CF">
          <w:rPr>
            <w:rStyle w:val="Hyperlink"/>
            <w:rFonts w:ascii="Calibri" w:hAnsi="Calibri" w:cs="Calibri"/>
            <w:sz w:val="22"/>
            <w:szCs w:val="22"/>
          </w:rPr>
          <w:t>22</w:t>
        </w:r>
        <w:r w:rsidR="005E46CF" w:rsidRPr="005E46CF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nd</w:t>
        </w:r>
        <w:r w:rsidR="005E46CF" w:rsidRPr="005E46CF">
          <w:rPr>
            <w:rStyle w:val="Hyperlink"/>
            <w:rFonts w:ascii="Calibri" w:hAnsi="Calibri" w:cs="Calibri"/>
            <w:sz w:val="22"/>
            <w:szCs w:val="22"/>
          </w:rPr>
          <w:t xml:space="preserve"> November 2022</w:t>
        </w:r>
      </w:hyperlink>
    </w:p>
    <w:p w14:paraId="5943B207" w14:textId="77777777" w:rsidR="00CB6978" w:rsidRPr="00E52D3E" w:rsidRDefault="00CB6978" w:rsidP="002F498A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7AEFD48C" w14:textId="2404AE16" w:rsidR="00040A08" w:rsidRPr="00E52D3E" w:rsidRDefault="005D0B77" w:rsidP="002F498A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E52D3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C1</w:t>
      </w:r>
      <w:r w:rsidR="00645B7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E52D3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22:</w:t>
      </w:r>
      <w:r w:rsidR="00E40040" w:rsidRPr="00E52D3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E4119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E52D3E">
        <w:rPr>
          <w:rStyle w:val="eop"/>
          <w:rFonts w:ascii="Calibri" w:hAnsi="Calibri" w:cs="Calibri"/>
          <w:color w:val="000000"/>
          <w:sz w:val="22"/>
          <w:szCs w:val="22"/>
        </w:rPr>
        <w:tab/>
      </w:r>
      <w:r w:rsidR="00091650" w:rsidRPr="00091650">
        <w:rPr>
          <w:rFonts w:ascii="Calibri" w:hAnsi="Calibri" w:cs="Calibri"/>
          <w:b/>
          <w:bCs/>
          <w:color w:val="000000"/>
          <w:sz w:val="22"/>
          <w:szCs w:val="22"/>
        </w:rPr>
        <w:t xml:space="preserve">Community Committee Minutes </w:t>
      </w:r>
      <w:r w:rsidR="00091650" w:rsidRPr="00091650">
        <w:rPr>
          <w:rFonts w:ascii="Calibri" w:hAnsi="Calibri" w:cs="Calibri"/>
          <w:color w:val="000000"/>
          <w:sz w:val="22"/>
          <w:szCs w:val="22"/>
        </w:rPr>
        <w:t xml:space="preserve">- to receive the draft minutes following the meeting held on </w:t>
      </w:r>
      <w:hyperlink r:id="rId21" w:history="1">
        <w:r w:rsidR="00091650" w:rsidRPr="0038582F">
          <w:rPr>
            <w:rStyle w:val="Hyperlink"/>
            <w:rFonts w:ascii="Calibri" w:hAnsi="Calibri" w:cs="Calibri"/>
            <w:sz w:val="22"/>
            <w:szCs w:val="22"/>
          </w:rPr>
          <w:t>6</w:t>
        </w:r>
        <w:r w:rsidR="00091650" w:rsidRPr="0038582F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091650" w:rsidRPr="0038582F">
          <w:rPr>
            <w:rStyle w:val="Hyperlink"/>
            <w:rFonts w:ascii="Calibri" w:hAnsi="Calibri" w:cs="Calibri"/>
            <w:sz w:val="22"/>
            <w:szCs w:val="22"/>
          </w:rPr>
          <w:t xml:space="preserve"> December 2022</w:t>
        </w:r>
      </w:hyperlink>
    </w:p>
    <w:p w14:paraId="5DB9FCE3" w14:textId="77777777" w:rsidR="00040A08" w:rsidRPr="00A26560" w:rsidRDefault="00040A08" w:rsidP="007F42D9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7272C9CC" w14:textId="6EF13D8C" w:rsidR="009B1EE9" w:rsidRPr="00C523BD" w:rsidRDefault="00040A08" w:rsidP="00C523BD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025496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645B72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4004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E4119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45B72" w:rsidRPr="00645B72">
        <w:rPr>
          <w:rFonts w:ascii="Calibri" w:hAnsi="Calibri" w:cs="Arial"/>
          <w:b/>
          <w:bCs/>
          <w:color w:val="000000"/>
          <w:sz w:val="22"/>
          <w:szCs w:val="22"/>
        </w:rPr>
        <w:t xml:space="preserve">Clerk’s report – </w:t>
      </w:r>
      <w:r w:rsidR="00645B72" w:rsidRPr="00645B72">
        <w:rPr>
          <w:rFonts w:ascii="Calibri" w:hAnsi="Calibri" w:cs="Arial"/>
          <w:color w:val="000000"/>
          <w:sz w:val="22"/>
          <w:szCs w:val="22"/>
        </w:rPr>
        <w:t>to receive a</w:t>
      </w:r>
      <w:r w:rsidR="00645B72" w:rsidRPr="005E6EC0">
        <w:rPr>
          <w:rFonts w:ascii="Calibri" w:hAnsi="Calibri" w:cs="Arial"/>
          <w:sz w:val="22"/>
          <w:szCs w:val="22"/>
        </w:rPr>
        <w:t xml:space="preserve"> </w:t>
      </w:r>
      <w:hyperlink r:id="rId22" w:history="1">
        <w:r w:rsidR="00645B72" w:rsidRPr="005E6EC0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C523B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12B74D0" w14:textId="4E735301" w:rsidR="00040A08" w:rsidRDefault="00040A08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>C:</w:t>
      </w:r>
      <w:r w:rsidR="008D36E7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645B72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048D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E41190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45B72" w:rsidRPr="00645B72">
        <w:rPr>
          <w:rFonts w:ascii="Calibri" w:hAnsi="Calibri" w:cs="Arial"/>
          <w:b/>
          <w:bCs/>
          <w:color w:val="000000"/>
          <w:sz w:val="22"/>
          <w:szCs w:val="22"/>
        </w:rPr>
        <w:t xml:space="preserve">Bank Reconciliation - </w:t>
      </w:r>
      <w:r w:rsidR="00645B72" w:rsidRPr="00645B72">
        <w:rPr>
          <w:rFonts w:ascii="Calibri" w:hAnsi="Calibri" w:cs="Arial"/>
          <w:color w:val="000000"/>
          <w:sz w:val="22"/>
          <w:szCs w:val="22"/>
        </w:rPr>
        <w:t>To receive and note the bank reconciliation for</w:t>
      </w:r>
      <w:hyperlink r:id="rId23" w:history="1">
        <w:r w:rsidR="00645B72" w:rsidRPr="00F85031">
          <w:rPr>
            <w:rStyle w:val="Hyperlink"/>
            <w:rFonts w:ascii="Calibri" w:hAnsi="Calibri" w:cs="Arial"/>
            <w:sz w:val="22"/>
            <w:szCs w:val="22"/>
          </w:rPr>
          <w:t xml:space="preserve"> November</w:t>
        </w:r>
      </w:hyperlink>
    </w:p>
    <w:p w14:paraId="5E837B27" w14:textId="75187B01" w:rsidR="00F46597" w:rsidRDefault="00F46597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3A78C6" w14:textId="1DF7CE2E" w:rsidR="0043605B" w:rsidRPr="0043605B" w:rsidRDefault="00F46597" w:rsidP="000927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9307B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8D36E7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645B72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19307B">
        <w:rPr>
          <w:rFonts w:ascii="Calibri" w:hAnsi="Calibri" w:cs="Arial"/>
          <w:b/>
          <w:bCs/>
          <w:color w:val="000000"/>
          <w:sz w:val="22"/>
          <w:szCs w:val="22"/>
        </w:rPr>
        <w:t>22:1</w:t>
      </w:r>
      <w:r w:rsidR="00E40040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19307B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45B72" w:rsidRPr="00645B72">
        <w:rPr>
          <w:rFonts w:ascii="Calibri" w:hAnsi="Calibri" w:cs="Arial"/>
          <w:b/>
          <w:bCs/>
          <w:color w:val="000000"/>
          <w:sz w:val="22"/>
          <w:szCs w:val="22"/>
        </w:rPr>
        <w:t xml:space="preserve">Payments List - </w:t>
      </w:r>
      <w:r w:rsidR="00645B72" w:rsidRPr="00645B72">
        <w:rPr>
          <w:rFonts w:ascii="Calibri" w:hAnsi="Calibri" w:cs="Arial"/>
          <w:color w:val="000000"/>
          <w:sz w:val="22"/>
          <w:szCs w:val="22"/>
        </w:rPr>
        <w:t xml:space="preserve">to receive and note payments made in </w:t>
      </w:r>
      <w:hyperlink r:id="rId24" w:history="1">
        <w:r w:rsidR="00645B72" w:rsidRPr="00546AA3">
          <w:rPr>
            <w:rStyle w:val="Hyperlink"/>
            <w:rFonts w:ascii="Calibri" w:hAnsi="Calibri" w:cs="Arial"/>
            <w:sz w:val="22"/>
            <w:szCs w:val="22"/>
          </w:rPr>
          <w:t>November</w:t>
        </w:r>
      </w:hyperlink>
      <w:r w:rsidR="00645B72" w:rsidRPr="00645B7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040A9">
        <w:rPr>
          <w:rFonts w:ascii="Calibri" w:hAnsi="Calibri" w:cs="Arial"/>
          <w:color w:val="000000"/>
          <w:sz w:val="22"/>
          <w:szCs w:val="22"/>
        </w:rPr>
        <w:t>for</w:t>
      </w:r>
      <w:r w:rsidR="00025E2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E1CED">
        <w:rPr>
          <w:rFonts w:ascii="Calibri" w:hAnsi="Calibri" w:cs="Arial"/>
          <w:color w:val="000000"/>
          <w:sz w:val="22"/>
          <w:szCs w:val="22"/>
        </w:rPr>
        <w:t xml:space="preserve">£22,580.40 </w:t>
      </w:r>
      <w:r w:rsidR="00645B72" w:rsidRPr="00645B72">
        <w:rPr>
          <w:rFonts w:ascii="Calibri" w:hAnsi="Calibri" w:cs="Arial"/>
          <w:color w:val="000000"/>
          <w:sz w:val="22"/>
          <w:szCs w:val="22"/>
        </w:rPr>
        <w:t>accordance with the Financial Regulations.</w:t>
      </w:r>
    </w:p>
    <w:p w14:paraId="1E84FB24" w14:textId="77777777" w:rsidR="0043605B" w:rsidRDefault="0043605B" w:rsidP="00092787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7081B5E" w14:textId="06D37362" w:rsidR="004F0813" w:rsidRDefault="0043605B" w:rsidP="000927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C:1</w:t>
      </w:r>
      <w:r w:rsidR="003704E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22:14</w:t>
      </w:r>
      <w:r w:rsidR="00645B7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CE744C" w:rsidRPr="00CE744C">
        <w:rPr>
          <w:rFonts w:ascii="Calibri" w:hAnsi="Calibri" w:cs="Arial"/>
          <w:b/>
          <w:bCs/>
          <w:color w:val="000000"/>
          <w:sz w:val="22"/>
          <w:szCs w:val="22"/>
        </w:rPr>
        <w:t xml:space="preserve">Finance Reports – </w:t>
      </w:r>
      <w:r w:rsidR="00CE744C" w:rsidRPr="00CE744C">
        <w:rPr>
          <w:rFonts w:ascii="Calibri" w:hAnsi="Calibri" w:cs="Arial"/>
          <w:color w:val="000000"/>
          <w:sz w:val="22"/>
          <w:szCs w:val="22"/>
        </w:rPr>
        <w:t>to receive and note the income and expenditure reports (</w:t>
      </w:r>
      <w:hyperlink r:id="rId25" w:history="1">
        <w:r w:rsidR="00CE744C" w:rsidRPr="007B1FD6">
          <w:rPr>
            <w:rStyle w:val="Hyperlink"/>
            <w:rFonts w:ascii="Calibri" w:hAnsi="Calibri" w:cs="Arial"/>
            <w:sz w:val="22"/>
            <w:szCs w:val="22"/>
          </w:rPr>
          <w:t>detailed</w:t>
        </w:r>
      </w:hyperlink>
      <w:r w:rsidR="00CE744C" w:rsidRPr="00CE744C">
        <w:rPr>
          <w:rFonts w:ascii="Calibri" w:hAnsi="Calibri" w:cs="Arial"/>
          <w:color w:val="000000"/>
          <w:sz w:val="22"/>
          <w:szCs w:val="22"/>
        </w:rPr>
        <w:t xml:space="preserve"> and </w:t>
      </w:r>
      <w:hyperlink r:id="rId26" w:history="1">
        <w:r w:rsidR="00CE744C" w:rsidRPr="00586070">
          <w:rPr>
            <w:rStyle w:val="Hyperlink"/>
            <w:rFonts w:ascii="Calibri" w:hAnsi="Calibri" w:cs="Arial"/>
            <w:sz w:val="22"/>
            <w:szCs w:val="22"/>
          </w:rPr>
          <w:t>summary</w:t>
        </w:r>
      </w:hyperlink>
      <w:r w:rsidR="00CE744C" w:rsidRPr="00CE744C">
        <w:rPr>
          <w:rFonts w:ascii="Calibri" w:hAnsi="Calibri" w:cs="Arial"/>
          <w:color w:val="000000"/>
          <w:sz w:val="22"/>
          <w:szCs w:val="22"/>
        </w:rPr>
        <w:t>).</w:t>
      </w:r>
    </w:p>
    <w:p w14:paraId="751EB567" w14:textId="77777777" w:rsidR="00381889" w:rsidRDefault="00381889" w:rsidP="000927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54614473" w:rsidR="00040A08" w:rsidRDefault="00040A08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8D36E7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3704E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04261A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3605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– to note</w:t>
      </w:r>
      <w:r w:rsidRPr="003C4CBC">
        <w:rPr>
          <w:rFonts w:ascii="Calibri" w:hAnsi="Calibri" w:cs="Arial"/>
          <w:sz w:val="22"/>
          <w:szCs w:val="22"/>
        </w:rPr>
        <w:t xml:space="preserve"> </w:t>
      </w:r>
      <w:r w:rsidRPr="00025E26">
        <w:rPr>
          <w:rFonts w:ascii="Calibri" w:hAnsi="Calibri" w:cs="Arial"/>
          <w:sz w:val="22"/>
          <w:szCs w:val="22"/>
        </w:rPr>
        <w:t>correspondence</w:t>
      </w:r>
      <w:r w:rsidRPr="005C0CC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received.</w:t>
      </w:r>
    </w:p>
    <w:p w14:paraId="5818A1EB" w14:textId="4408A6A3" w:rsidR="003158BE" w:rsidRDefault="003158BE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B5D3E3E" w14:textId="34B0677B" w:rsidR="00126B43" w:rsidRDefault="00126B43" w:rsidP="002F498A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C:</w:t>
      </w:r>
      <w:r w:rsidR="00A67AF5">
        <w:rPr>
          <w:rFonts w:ascii="Calibri" w:hAnsi="Calibri" w:cs="Arial"/>
          <w:b/>
          <w:color w:val="000000"/>
          <w:sz w:val="22"/>
          <w:szCs w:val="22"/>
        </w:rPr>
        <w:t>1</w:t>
      </w:r>
      <w:r w:rsidR="003704E8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22:</w:t>
      </w:r>
      <w:r w:rsidR="00BE6F4E">
        <w:rPr>
          <w:rFonts w:ascii="Calibri" w:hAnsi="Calibri" w:cs="Arial"/>
          <w:b/>
          <w:color w:val="000000"/>
          <w:sz w:val="22"/>
          <w:szCs w:val="22"/>
        </w:rPr>
        <w:t>1</w:t>
      </w:r>
      <w:r w:rsidR="0043605B">
        <w:rPr>
          <w:rFonts w:ascii="Calibri" w:hAnsi="Calibri" w:cs="Arial"/>
          <w:b/>
          <w:color w:val="000000"/>
          <w:sz w:val="22"/>
          <w:szCs w:val="22"/>
        </w:rPr>
        <w:t>6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Default="00B3253B" w:rsidP="002F498A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096A1F04" w:rsidR="00700496" w:rsidRDefault="00040A08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67AF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3704E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BE6F4E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3605B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proofErr w:type="gramEnd"/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3"/>
    </w:p>
    <w:p w14:paraId="0CF983BF" w14:textId="77777777" w:rsidR="00F4236D" w:rsidRDefault="00F4236D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0509D24" w14:textId="6FA94A1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ED66226" w14:textId="77777777" w:rsidR="00863C6B" w:rsidRPr="00D9327A" w:rsidRDefault="00863C6B" w:rsidP="00092787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>
        <w:rPr>
          <w:rFonts w:asciiTheme="minorHAnsi" w:hAnsiTheme="minorHAnsi"/>
          <w:i/>
          <w:sz w:val="22"/>
          <w:szCs w:val="22"/>
        </w:rPr>
        <w:t>Committees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4C8C304B" w14:textId="3925824A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F0430F0" w14:textId="77777777" w:rsidR="00863C6B" w:rsidRPr="00700496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sectPr w:rsidR="00863C6B" w:rsidRPr="00700496" w:rsidSect="00B429E2">
      <w:footerReference w:type="default" r:id="rId27"/>
      <w:headerReference w:type="first" r:id="rId28"/>
      <w:footerReference w:type="first" r:id="rId29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9D4E" w14:textId="77777777" w:rsidR="008A1283" w:rsidRDefault="008A1283" w:rsidP="007A5675">
      <w:r>
        <w:separator/>
      </w:r>
    </w:p>
  </w:endnote>
  <w:endnote w:type="continuationSeparator" w:id="0">
    <w:p w14:paraId="6FD8F5DF" w14:textId="77777777" w:rsidR="008A1283" w:rsidRDefault="008A1283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A36F" w14:textId="77777777" w:rsidR="008A1283" w:rsidRDefault="008A1283" w:rsidP="007A5675">
      <w:r>
        <w:separator/>
      </w:r>
    </w:p>
  </w:footnote>
  <w:footnote w:type="continuationSeparator" w:id="0">
    <w:p w14:paraId="1DDD441E" w14:textId="77777777" w:rsidR="008A1283" w:rsidRDefault="008A1283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359119">
    <w:abstractNumId w:val="12"/>
  </w:num>
  <w:num w:numId="2" w16cid:durableId="985860177">
    <w:abstractNumId w:val="9"/>
  </w:num>
  <w:num w:numId="3" w16cid:durableId="19740583">
    <w:abstractNumId w:val="9"/>
  </w:num>
  <w:num w:numId="4" w16cid:durableId="237860367">
    <w:abstractNumId w:val="11"/>
  </w:num>
  <w:num w:numId="5" w16cid:durableId="1921913725">
    <w:abstractNumId w:val="7"/>
  </w:num>
  <w:num w:numId="6" w16cid:durableId="293995676">
    <w:abstractNumId w:val="0"/>
  </w:num>
  <w:num w:numId="7" w16cid:durableId="1938980615">
    <w:abstractNumId w:val="14"/>
  </w:num>
  <w:num w:numId="8" w16cid:durableId="1594047377">
    <w:abstractNumId w:val="0"/>
  </w:num>
  <w:num w:numId="9" w16cid:durableId="176190059">
    <w:abstractNumId w:val="10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8"/>
  </w:num>
  <w:num w:numId="14" w16cid:durableId="915943135">
    <w:abstractNumId w:val="13"/>
  </w:num>
  <w:num w:numId="15" w16cid:durableId="1269239529">
    <w:abstractNumId w:val="2"/>
  </w:num>
  <w:num w:numId="16" w16cid:durableId="1940871259">
    <w:abstractNumId w:val="15"/>
  </w:num>
  <w:num w:numId="17" w16cid:durableId="793450174">
    <w:abstractNumId w:val="17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8"/>
  </w:num>
  <w:num w:numId="21" w16cid:durableId="10318828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31"/>
    <w:rsid w:val="000021FC"/>
    <w:rsid w:val="00002B31"/>
    <w:rsid w:val="00016F55"/>
    <w:rsid w:val="00025496"/>
    <w:rsid w:val="00025E26"/>
    <w:rsid w:val="00033D0F"/>
    <w:rsid w:val="00034909"/>
    <w:rsid w:val="00040A08"/>
    <w:rsid w:val="0004261A"/>
    <w:rsid w:val="000503A1"/>
    <w:rsid w:val="00055131"/>
    <w:rsid w:val="00055D95"/>
    <w:rsid w:val="000566C8"/>
    <w:rsid w:val="00057450"/>
    <w:rsid w:val="00057BAA"/>
    <w:rsid w:val="00061CA2"/>
    <w:rsid w:val="000663BB"/>
    <w:rsid w:val="0006758A"/>
    <w:rsid w:val="00070F66"/>
    <w:rsid w:val="00071252"/>
    <w:rsid w:val="00071E59"/>
    <w:rsid w:val="00071E5D"/>
    <w:rsid w:val="000738F9"/>
    <w:rsid w:val="000761FB"/>
    <w:rsid w:val="00076778"/>
    <w:rsid w:val="00081A35"/>
    <w:rsid w:val="0008735C"/>
    <w:rsid w:val="00091650"/>
    <w:rsid w:val="00092787"/>
    <w:rsid w:val="00092ED3"/>
    <w:rsid w:val="000A097D"/>
    <w:rsid w:val="000A0CAF"/>
    <w:rsid w:val="000A3336"/>
    <w:rsid w:val="000A79C0"/>
    <w:rsid w:val="000A7F94"/>
    <w:rsid w:val="000B1E7E"/>
    <w:rsid w:val="000C4B4A"/>
    <w:rsid w:val="000D01AD"/>
    <w:rsid w:val="000D4A5C"/>
    <w:rsid w:val="000E000B"/>
    <w:rsid w:val="000E26BF"/>
    <w:rsid w:val="0010147D"/>
    <w:rsid w:val="00103820"/>
    <w:rsid w:val="001047DF"/>
    <w:rsid w:val="00104B25"/>
    <w:rsid w:val="00104D2F"/>
    <w:rsid w:val="0010600D"/>
    <w:rsid w:val="00120048"/>
    <w:rsid w:val="00122326"/>
    <w:rsid w:val="00125131"/>
    <w:rsid w:val="00126B43"/>
    <w:rsid w:val="001309B8"/>
    <w:rsid w:val="00130BC7"/>
    <w:rsid w:val="00130C1F"/>
    <w:rsid w:val="00131FB7"/>
    <w:rsid w:val="0013712B"/>
    <w:rsid w:val="001401AC"/>
    <w:rsid w:val="0014090C"/>
    <w:rsid w:val="00141324"/>
    <w:rsid w:val="00143021"/>
    <w:rsid w:val="001455DB"/>
    <w:rsid w:val="0014761E"/>
    <w:rsid w:val="00150AF8"/>
    <w:rsid w:val="001531A9"/>
    <w:rsid w:val="00156388"/>
    <w:rsid w:val="00156A47"/>
    <w:rsid w:val="00157D9E"/>
    <w:rsid w:val="00172C72"/>
    <w:rsid w:val="0017780A"/>
    <w:rsid w:val="00177D13"/>
    <w:rsid w:val="0019307B"/>
    <w:rsid w:val="001C0D6C"/>
    <w:rsid w:val="001C3009"/>
    <w:rsid w:val="001C3572"/>
    <w:rsid w:val="001C73BF"/>
    <w:rsid w:val="001D46A3"/>
    <w:rsid w:val="001D75FF"/>
    <w:rsid w:val="001E6EF0"/>
    <w:rsid w:val="001E766C"/>
    <w:rsid w:val="001E7D69"/>
    <w:rsid w:val="001F340B"/>
    <w:rsid w:val="001F3610"/>
    <w:rsid w:val="001F4F14"/>
    <w:rsid w:val="001F7899"/>
    <w:rsid w:val="001F7A26"/>
    <w:rsid w:val="002036A1"/>
    <w:rsid w:val="002037F7"/>
    <w:rsid w:val="00214AB5"/>
    <w:rsid w:val="00227A32"/>
    <w:rsid w:val="00230AE5"/>
    <w:rsid w:val="0024330C"/>
    <w:rsid w:val="00255EA9"/>
    <w:rsid w:val="00257F40"/>
    <w:rsid w:val="00262468"/>
    <w:rsid w:val="00276C01"/>
    <w:rsid w:val="00277647"/>
    <w:rsid w:val="00280E18"/>
    <w:rsid w:val="0028145B"/>
    <w:rsid w:val="00282B05"/>
    <w:rsid w:val="00283824"/>
    <w:rsid w:val="002870BF"/>
    <w:rsid w:val="002969E2"/>
    <w:rsid w:val="00297760"/>
    <w:rsid w:val="002A0B64"/>
    <w:rsid w:val="002A4F72"/>
    <w:rsid w:val="002A7B21"/>
    <w:rsid w:val="002B5B41"/>
    <w:rsid w:val="002C4579"/>
    <w:rsid w:val="002C645D"/>
    <w:rsid w:val="002D1806"/>
    <w:rsid w:val="002D42FE"/>
    <w:rsid w:val="002D45D8"/>
    <w:rsid w:val="002D7135"/>
    <w:rsid w:val="002D77AB"/>
    <w:rsid w:val="002E2410"/>
    <w:rsid w:val="002E7C47"/>
    <w:rsid w:val="002F193F"/>
    <w:rsid w:val="002F498A"/>
    <w:rsid w:val="00302379"/>
    <w:rsid w:val="00302F81"/>
    <w:rsid w:val="003031ED"/>
    <w:rsid w:val="003158BE"/>
    <w:rsid w:val="003161CA"/>
    <w:rsid w:val="00316564"/>
    <w:rsid w:val="00323E48"/>
    <w:rsid w:val="003273E9"/>
    <w:rsid w:val="00331C44"/>
    <w:rsid w:val="00334150"/>
    <w:rsid w:val="0033437E"/>
    <w:rsid w:val="003439AF"/>
    <w:rsid w:val="003471B3"/>
    <w:rsid w:val="003500A0"/>
    <w:rsid w:val="003548A2"/>
    <w:rsid w:val="00355216"/>
    <w:rsid w:val="00361D14"/>
    <w:rsid w:val="003659BC"/>
    <w:rsid w:val="00367800"/>
    <w:rsid w:val="003704E8"/>
    <w:rsid w:val="00373B44"/>
    <w:rsid w:val="00374EA2"/>
    <w:rsid w:val="00377A92"/>
    <w:rsid w:val="00381889"/>
    <w:rsid w:val="003842CF"/>
    <w:rsid w:val="00385658"/>
    <w:rsid w:val="0038582F"/>
    <w:rsid w:val="00385A24"/>
    <w:rsid w:val="003871C4"/>
    <w:rsid w:val="00394C05"/>
    <w:rsid w:val="00395D3D"/>
    <w:rsid w:val="003A0F9A"/>
    <w:rsid w:val="003A2283"/>
    <w:rsid w:val="003B50A3"/>
    <w:rsid w:val="003B5240"/>
    <w:rsid w:val="003B7A6B"/>
    <w:rsid w:val="003C1D59"/>
    <w:rsid w:val="003C4CBC"/>
    <w:rsid w:val="003C77CC"/>
    <w:rsid w:val="003D1EA2"/>
    <w:rsid w:val="003D4626"/>
    <w:rsid w:val="003D5AE4"/>
    <w:rsid w:val="003D5E07"/>
    <w:rsid w:val="003E172C"/>
    <w:rsid w:val="003E2C01"/>
    <w:rsid w:val="003E2E3D"/>
    <w:rsid w:val="003E4AB1"/>
    <w:rsid w:val="003F1AE8"/>
    <w:rsid w:val="003F6EB8"/>
    <w:rsid w:val="004001BF"/>
    <w:rsid w:val="004029A5"/>
    <w:rsid w:val="00404F97"/>
    <w:rsid w:val="00407A5B"/>
    <w:rsid w:val="00410E37"/>
    <w:rsid w:val="004112AD"/>
    <w:rsid w:val="00411CF0"/>
    <w:rsid w:val="00414190"/>
    <w:rsid w:val="00415201"/>
    <w:rsid w:val="00420189"/>
    <w:rsid w:val="00423B43"/>
    <w:rsid w:val="004240B3"/>
    <w:rsid w:val="0043494C"/>
    <w:rsid w:val="0043605B"/>
    <w:rsid w:val="00443D37"/>
    <w:rsid w:val="0045347F"/>
    <w:rsid w:val="00467B2D"/>
    <w:rsid w:val="00475FE2"/>
    <w:rsid w:val="004779B2"/>
    <w:rsid w:val="00477B9B"/>
    <w:rsid w:val="00481DC2"/>
    <w:rsid w:val="00482451"/>
    <w:rsid w:val="00483778"/>
    <w:rsid w:val="004844CA"/>
    <w:rsid w:val="004A1C4D"/>
    <w:rsid w:val="004A4693"/>
    <w:rsid w:val="004A7833"/>
    <w:rsid w:val="004B5512"/>
    <w:rsid w:val="004B6C1E"/>
    <w:rsid w:val="004C45A6"/>
    <w:rsid w:val="004D2EF5"/>
    <w:rsid w:val="004D562F"/>
    <w:rsid w:val="004E3483"/>
    <w:rsid w:val="004E6BCE"/>
    <w:rsid w:val="004F0813"/>
    <w:rsid w:val="004F0BCE"/>
    <w:rsid w:val="00503575"/>
    <w:rsid w:val="005040A9"/>
    <w:rsid w:val="00506213"/>
    <w:rsid w:val="005119E1"/>
    <w:rsid w:val="0051486D"/>
    <w:rsid w:val="00516E42"/>
    <w:rsid w:val="00521CCB"/>
    <w:rsid w:val="0052348E"/>
    <w:rsid w:val="005238A2"/>
    <w:rsid w:val="0052655F"/>
    <w:rsid w:val="0053044E"/>
    <w:rsid w:val="00531493"/>
    <w:rsid w:val="00533256"/>
    <w:rsid w:val="005421E1"/>
    <w:rsid w:val="00546AA3"/>
    <w:rsid w:val="00547702"/>
    <w:rsid w:val="0055046E"/>
    <w:rsid w:val="005509F7"/>
    <w:rsid w:val="005525AB"/>
    <w:rsid w:val="0056205C"/>
    <w:rsid w:val="00562DE4"/>
    <w:rsid w:val="00564421"/>
    <w:rsid w:val="00567BB0"/>
    <w:rsid w:val="00571C33"/>
    <w:rsid w:val="00573F9D"/>
    <w:rsid w:val="00574C1B"/>
    <w:rsid w:val="00574FD2"/>
    <w:rsid w:val="005762A8"/>
    <w:rsid w:val="00576F5A"/>
    <w:rsid w:val="00586070"/>
    <w:rsid w:val="0059564C"/>
    <w:rsid w:val="0059688B"/>
    <w:rsid w:val="00597B1C"/>
    <w:rsid w:val="005B609B"/>
    <w:rsid w:val="005B6C45"/>
    <w:rsid w:val="005B77F3"/>
    <w:rsid w:val="005B7B6F"/>
    <w:rsid w:val="005C0CC9"/>
    <w:rsid w:val="005C29FD"/>
    <w:rsid w:val="005C37A2"/>
    <w:rsid w:val="005C4145"/>
    <w:rsid w:val="005D0B77"/>
    <w:rsid w:val="005D5AA3"/>
    <w:rsid w:val="005D621D"/>
    <w:rsid w:val="005E2C60"/>
    <w:rsid w:val="005E46CF"/>
    <w:rsid w:val="005E6EC0"/>
    <w:rsid w:val="005F0882"/>
    <w:rsid w:val="005F10F7"/>
    <w:rsid w:val="005F2817"/>
    <w:rsid w:val="005F2B23"/>
    <w:rsid w:val="005F5A12"/>
    <w:rsid w:val="00600F8B"/>
    <w:rsid w:val="00604B42"/>
    <w:rsid w:val="006102CF"/>
    <w:rsid w:val="00610A4B"/>
    <w:rsid w:val="0062392C"/>
    <w:rsid w:val="006308EF"/>
    <w:rsid w:val="00641A56"/>
    <w:rsid w:val="006437F7"/>
    <w:rsid w:val="00645B72"/>
    <w:rsid w:val="0065350C"/>
    <w:rsid w:val="00655732"/>
    <w:rsid w:val="00667C4D"/>
    <w:rsid w:val="00676039"/>
    <w:rsid w:val="0068029E"/>
    <w:rsid w:val="00684E55"/>
    <w:rsid w:val="00694AAD"/>
    <w:rsid w:val="006953AA"/>
    <w:rsid w:val="006A24F4"/>
    <w:rsid w:val="006A3C83"/>
    <w:rsid w:val="006A72BB"/>
    <w:rsid w:val="006B2FCA"/>
    <w:rsid w:val="006C45AA"/>
    <w:rsid w:val="006C4A0F"/>
    <w:rsid w:val="006C4EB4"/>
    <w:rsid w:val="006D062A"/>
    <w:rsid w:val="006E079C"/>
    <w:rsid w:val="006E612C"/>
    <w:rsid w:val="006E7248"/>
    <w:rsid w:val="006F0000"/>
    <w:rsid w:val="006F12C9"/>
    <w:rsid w:val="00700496"/>
    <w:rsid w:val="0070185F"/>
    <w:rsid w:val="0070217F"/>
    <w:rsid w:val="00710CE3"/>
    <w:rsid w:val="007125DA"/>
    <w:rsid w:val="00713A07"/>
    <w:rsid w:val="007157D6"/>
    <w:rsid w:val="007164DA"/>
    <w:rsid w:val="00716E07"/>
    <w:rsid w:val="00717EEC"/>
    <w:rsid w:val="00732C6D"/>
    <w:rsid w:val="00740A3A"/>
    <w:rsid w:val="007414AC"/>
    <w:rsid w:val="00746ED1"/>
    <w:rsid w:val="007473D6"/>
    <w:rsid w:val="0075348B"/>
    <w:rsid w:val="00753E5E"/>
    <w:rsid w:val="0075516F"/>
    <w:rsid w:val="0075717F"/>
    <w:rsid w:val="007618C2"/>
    <w:rsid w:val="00762142"/>
    <w:rsid w:val="0076254B"/>
    <w:rsid w:val="00762942"/>
    <w:rsid w:val="00762D02"/>
    <w:rsid w:val="00763560"/>
    <w:rsid w:val="00767F9E"/>
    <w:rsid w:val="0077125F"/>
    <w:rsid w:val="00775813"/>
    <w:rsid w:val="00781569"/>
    <w:rsid w:val="00786718"/>
    <w:rsid w:val="0079320B"/>
    <w:rsid w:val="007A032F"/>
    <w:rsid w:val="007A2483"/>
    <w:rsid w:val="007A5675"/>
    <w:rsid w:val="007A7559"/>
    <w:rsid w:val="007B1FD6"/>
    <w:rsid w:val="007D09A7"/>
    <w:rsid w:val="007D2834"/>
    <w:rsid w:val="007D6714"/>
    <w:rsid w:val="007D6B7C"/>
    <w:rsid w:val="007E12F9"/>
    <w:rsid w:val="007E1E2C"/>
    <w:rsid w:val="007E4DF8"/>
    <w:rsid w:val="007E4E34"/>
    <w:rsid w:val="007E69E4"/>
    <w:rsid w:val="007E6FC7"/>
    <w:rsid w:val="007F42D9"/>
    <w:rsid w:val="007F66A8"/>
    <w:rsid w:val="008014A1"/>
    <w:rsid w:val="00802832"/>
    <w:rsid w:val="00806C0E"/>
    <w:rsid w:val="008071AA"/>
    <w:rsid w:val="008137DC"/>
    <w:rsid w:val="0081402B"/>
    <w:rsid w:val="00816DD7"/>
    <w:rsid w:val="00817BE2"/>
    <w:rsid w:val="0083238B"/>
    <w:rsid w:val="00833B10"/>
    <w:rsid w:val="00833BA1"/>
    <w:rsid w:val="008377A9"/>
    <w:rsid w:val="00842A95"/>
    <w:rsid w:val="008431E8"/>
    <w:rsid w:val="00843857"/>
    <w:rsid w:val="00846B40"/>
    <w:rsid w:val="00851679"/>
    <w:rsid w:val="00851D25"/>
    <w:rsid w:val="00855F66"/>
    <w:rsid w:val="0086378A"/>
    <w:rsid w:val="00863C6B"/>
    <w:rsid w:val="00877310"/>
    <w:rsid w:val="00885BA0"/>
    <w:rsid w:val="0089016C"/>
    <w:rsid w:val="00892B0D"/>
    <w:rsid w:val="00893028"/>
    <w:rsid w:val="008971CD"/>
    <w:rsid w:val="00897E8E"/>
    <w:rsid w:val="008A1283"/>
    <w:rsid w:val="008A26BE"/>
    <w:rsid w:val="008A52C4"/>
    <w:rsid w:val="008A56A8"/>
    <w:rsid w:val="008B013A"/>
    <w:rsid w:val="008B10AB"/>
    <w:rsid w:val="008B406B"/>
    <w:rsid w:val="008B56D5"/>
    <w:rsid w:val="008C534D"/>
    <w:rsid w:val="008C5D1D"/>
    <w:rsid w:val="008D2AA6"/>
    <w:rsid w:val="008D2E19"/>
    <w:rsid w:val="008D36E7"/>
    <w:rsid w:val="008D3CAC"/>
    <w:rsid w:val="008E2E1B"/>
    <w:rsid w:val="008E4DDA"/>
    <w:rsid w:val="008E4FE8"/>
    <w:rsid w:val="008E509F"/>
    <w:rsid w:val="008E525C"/>
    <w:rsid w:val="008E5898"/>
    <w:rsid w:val="008F054C"/>
    <w:rsid w:val="008F52CD"/>
    <w:rsid w:val="0090156D"/>
    <w:rsid w:val="0090254F"/>
    <w:rsid w:val="00906841"/>
    <w:rsid w:val="0091090B"/>
    <w:rsid w:val="00912204"/>
    <w:rsid w:val="00913C83"/>
    <w:rsid w:val="00915219"/>
    <w:rsid w:val="0091666F"/>
    <w:rsid w:val="009237F1"/>
    <w:rsid w:val="0092468E"/>
    <w:rsid w:val="00933EB0"/>
    <w:rsid w:val="00934D10"/>
    <w:rsid w:val="00946A50"/>
    <w:rsid w:val="00953692"/>
    <w:rsid w:val="0096662D"/>
    <w:rsid w:val="009709E9"/>
    <w:rsid w:val="00971C06"/>
    <w:rsid w:val="00973DC8"/>
    <w:rsid w:val="00980CAB"/>
    <w:rsid w:val="00985AAB"/>
    <w:rsid w:val="00991A40"/>
    <w:rsid w:val="009939B3"/>
    <w:rsid w:val="009A1353"/>
    <w:rsid w:val="009A4488"/>
    <w:rsid w:val="009A5A95"/>
    <w:rsid w:val="009B0BE6"/>
    <w:rsid w:val="009B16C4"/>
    <w:rsid w:val="009B1EE9"/>
    <w:rsid w:val="009B318C"/>
    <w:rsid w:val="009B4B47"/>
    <w:rsid w:val="009C1A73"/>
    <w:rsid w:val="009C32D3"/>
    <w:rsid w:val="009C48A0"/>
    <w:rsid w:val="009C54EE"/>
    <w:rsid w:val="009D17CD"/>
    <w:rsid w:val="009E0294"/>
    <w:rsid w:val="009E1497"/>
    <w:rsid w:val="009E5B6B"/>
    <w:rsid w:val="009E734C"/>
    <w:rsid w:val="009E7D34"/>
    <w:rsid w:val="009F0917"/>
    <w:rsid w:val="009F12E9"/>
    <w:rsid w:val="00A010DA"/>
    <w:rsid w:val="00A0179E"/>
    <w:rsid w:val="00A01A0F"/>
    <w:rsid w:val="00A048D5"/>
    <w:rsid w:val="00A12B60"/>
    <w:rsid w:val="00A141B0"/>
    <w:rsid w:val="00A14395"/>
    <w:rsid w:val="00A15DEA"/>
    <w:rsid w:val="00A16FDF"/>
    <w:rsid w:val="00A24C53"/>
    <w:rsid w:val="00A31942"/>
    <w:rsid w:val="00A34FA1"/>
    <w:rsid w:val="00A428F3"/>
    <w:rsid w:val="00A50D3E"/>
    <w:rsid w:val="00A5137E"/>
    <w:rsid w:val="00A537E0"/>
    <w:rsid w:val="00A6179A"/>
    <w:rsid w:val="00A661BB"/>
    <w:rsid w:val="00A6743A"/>
    <w:rsid w:val="00A67AF5"/>
    <w:rsid w:val="00A71644"/>
    <w:rsid w:val="00A75858"/>
    <w:rsid w:val="00A83895"/>
    <w:rsid w:val="00A8425D"/>
    <w:rsid w:val="00A84312"/>
    <w:rsid w:val="00A853E6"/>
    <w:rsid w:val="00A8715A"/>
    <w:rsid w:val="00AB30EA"/>
    <w:rsid w:val="00AB7081"/>
    <w:rsid w:val="00AB7871"/>
    <w:rsid w:val="00AE3F02"/>
    <w:rsid w:val="00AE4E1C"/>
    <w:rsid w:val="00AF20C8"/>
    <w:rsid w:val="00AF3E4D"/>
    <w:rsid w:val="00B04791"/>
    <w:rsid w:val="00B047CF"/>
    <w:rsid w:val="00B05C4C"/>
    <w:rsid w:val="00B102AC"/>
    <w:rsid w:val="00B10B71"/>
    <w:rsid w:val="00B15844"/>
    <w:rsid w:val="00B178A5"/>
    <w:rsid w:val="00B179FA"/>
    <w:rsid w:val="00B20878"/>
    <w:rsid w:val="00B22C0E"/>
    <w:rsid w:val="00B26AF6"/>
    <w:rsid w:val="00B3253B"/>
    <w:rsid w:val="00B342CA"/>
    <w:rsid w:val="00B379F8"/>
    <w:rsid w:val="00B4129E"/>
    <w:rsid w:val="00B415B4"/>
    <w:rsid w:val="00B429E2"/>
    <w:rsid w:val="00B42E24"/>
    <w:rsid w:val="00B432BB"/>
    <w:rsid w:val="00B44E2B"/>
    <w:rsid w:val="00B459A6"/>
    <w:rsid w:val="00B50F27"/>
    <w:rsid w:val="00B52890"/>
    <w:rsid w:val="00B528D6"/>
    <w:rsid w:val="00B64266"/>
    <w:rsid w:val="00B659EE"/>
    <w:rsid w:val="00B66168"/>
    <w:rsid w:val="00B7290C"/>
    <w:rsid w:val="00B7511A"/>
    <w:rsid w:val="00B81557"/>
    <w:rsid w:val="00B81B8C"/>
    <w:rsid w:val="00B9611B"/>
    <w:rsid w:val="00B97BA0"/>
    <w:rsid w:val="00B97BE4"/>
    <w:rsid w:val="00BA03AA"/>
    <w:rsid w:val="00BA628D"/>
    <w:rsid w:val="00BB2F7C"/>
    <w:rsid w:val="00BB37DA"/>
    <w:rsid w:val="00BB3E41"/>
    <w:rsid w:val="00BB4432"/>
    <w:rsid w:val="00BB4B6D"/>
    <w:rsid w:val="00BB77F6"/>
    <w:rsid w:val="00BC108E"/>
    <w:rsid w:val="00BC5A8D"/>
    <w:rsid w:val="00BD27B4"/>
    <w:rsid w:val="00BD5E83"/>
    <w:rsid w:val="00BE6F4E"/>
    <w:rsid w:val="00C075ED"/>
    <w:rsid w:val="00C14105"/>
    <w:rsid w:val="00C15BDE"/>
    <w:rsid w:val="00C225C9"/>
    <w:rsid w:val="00C24F95"/>
    <w:rsid w:val="00C25850"/>
    <w:rsid w:val="00C25FCA"/>
    <w:rsid w:val="00C26C67"/>
    <w:rsid w:val="00C27254"/>
    <w:rsid w:val="00C27429"/>
    <w:rsid w:val="00C40330"/>
    <w:rsid w:val="00C4222A"/>
    <w:rsid w:val="00C4672B"/>
    <w:rsid w:val="00C47203"/>
    <w:rsid w:val="00C523BD"/>
    <w:rsid w:val="00C541A1"/>
    <w:rsid w:val="00C54374"/>
    <w:rsid w:val="00C57161"/>
    <w:rsid w:val="00C6591F"/>
    <w:rsid w:val="00C73DCA"/>
    <w:rsid w:val="00C7528C"/>
    <w:rsid w:val="00C80939"/>
    <w:rsid w:val="00C8246C"/>
    <w:rsid w:val="00C866DC"/>
    <w:rsid w:val="00CA4B9B"/>
    <w:rsid w:val="00CA751C"/>
    <w:rsid w:val="00CA79A8"/>
    <w:rsid w:val="00CB1BE3"/>
    <w:rsid w:val="00CB3C3A"/>
    <w:rsid w:val="00CB6978"/>
    <w:rsid w:val="00CC08A7"/>
    <w:rsid w:val="00CC1DE8"/>
    <w:rsid w:val="00CC5AAD"/>
    <w:rsid w:val="00CC7782"/>
    <w:rsid w:val="00CD28F3"/>
    <w:rsid w:val="00CD3378"/>
    <w:rsid w:val="00CD5F2A"/>
    <w:rsid w:val="00CE2A47"/>
    <w:rsid w:val="00CE594F"/>
    <w:rsid w:val="00CE6AEB"/>
    <w:rsid w:val="00CE744C"/>
    <w:rsid w:val="00CF0D7C"/>
    <w:rsid w:val="00CF10A6"/>
    <w:rsid w:val="00CF251D"/>
    <w:rsid w:val="00D053B4"/>
    <w:rsid w:val="00D14EE7"/>
    <w:rsid w:val="00D16D90"/>
    <w:rsid w:val="00D17592"/>
    <w:rsid w:val="00D1764C"/>
    <w:rsid w:val="00D20752"/>
    <w:rsid w:val="00D21465"/>
    <w:rsid w:val="00D25ACD"/>
    <w:rsid w:val="00D30818"/>
    <w:rsid w:val="00D3084C"/>
    <w:rsid w:val="00D315F7"/>
    <w:rsid w:val="00D33A5A"/>
    <w:rsid w:val="00D35807"/>
    <w:rsid w:val="00D45E59"/>
    <w:rsid w:val="00D47399"/>
    <w:rsid w:val="00D50165"/>
    <w:rsid w:val="00D53FD8"/>
    <w:rsid w:val="00D56D58"/>
    <w:rsid w:val="00D62276"/>
    <w:rsid w:val="00D71463"/>
    <w:rsid w:val="00D71924"/>
    <w:rsid w:val="00D76A68"/>
    <w:rsid w:val="00D80DD0"/>
    <w:rsid w:val="00D8293A"/>
    <w:rsid w:val="00D85F3C"/>
    <w:rsid w:val="00D860DA"/>
    <w:rsid w:val="00D86D77"/>
    <w:rsid w:val="00D9327A"/>
    <w:rsid w:val="00DA35B1"/>
    <w:rsid w:val="00DB13A6"/>
    <w:rsid w:val="00DB49FE"/>
    <w:rsid w:val="00DB6C1C"/>
    <w:rsid w:val="00DC453F"/>
    <w:rsid w:val="00DC54AE"/>
    <w:rsid w:val="00DC6EB2"/>
    <w:rsid w:val="00DC7BCD"/>
    <w:rsid w:val="00DD1A8F"/>
    <w:rsid w:val="00DE1DE2"/>
    <w:rsid w:val="00DE221F"/>
    <w:rsid w:val="00DE34D8"/>
    <w:rsid w:val="00DE3E18"/>
    <w:rsid w:val="00DF022F"/>
    <w:rsid w:val="00DF0A70"/>
    <w:rsid w:val="00DF0F82"/>
    <w:rsid w:val="00E00150"/>
    <w:rsid w:val="00E00C2B"/>
    <w:rsid w:val="00E03C99"/>
    <w:rsid w:val="00E06369"/>
    <w:rsid w:val="00E10361"/>
    <w:rsid w:val="00E133E4"/>
    <w:rsid w:val="00E14A2C"/>
    <w:rsid w:val="00E23E53"/>
    <w:rsid w:val="00E25845"/>
    <w:rsid w:val="00E2661E"/>
    <w:rsid w:val="00E267B6"/>
    <w:rsid w:val="00E325C1"/>
    <w:rsid w:val="00E40040"/>
    <w:rsid w:val="00E408ED"/>
    <w:rsid w:val="00E40DC9"/>
    <w:rsid w:val="00E41190"/>
    <w:rsid w:val="00E42EDB"/>
    <w:rsid w:val="00E43AF4"/>
    <w:rsid w:val="00E46013"/>
    <w:rsid w:val="00E52D3E"/>
    <w:rsid w:val="00E5626E"/>
    <w:rsid w:val="00E56354"/>
    <w:rsid w:val="00E56CFC"/>
    <w:rsid w:val="00E62C00"/>
    <w:rsid w:val="00E66CF5"/>
    <w:rsid w:val="00E72EC4"/>
    <w:rsid w:val="00E740E6"/>
    <w:rsid w:val="00E87416"/>
    <w:rsid w:val="00E879FA"/>
    <w:rsid w:val="00E9258D"/>
    <w:rsid w:val="00EA032F"/>
    <w:rsid w:val="00EB022F"/>
    <w:rsid w:val="00EB5BCC"/>
    <w:rsid w:val="00EB762B"/>
    <w:rsid w:val="00EC2ACB"/>
    <w:rsid w:val="00ED08C7"/>
    <w:rsid w:val="00ED4E37"/>
    <w:rsid w:val="00ED65BF"/>
    <w:rsid w:val="00EE1CED"/>
    <w:rsid w:val="00EE5D2F"/>
    <w:rsid w:val="00EE5E27"/>
    <w:rsid w:val="00EF30E1"/>
    <w:rsid w:val="00EF60A3"/>
    <w:rsid w:val="00F02760"/>
    <w:rsid w:val="00F02C08"/>
    <w:rsid w:val="00F03D1B"/>
    <w:rsid w:val="00F05FC5"/>
    <w:rsid w:val="00F0746B"/>
    <w:rsid w:val="00F12008"/>
    <w:rsid w:val="00F125E6"/>
    <w:rsid w:val="00F157CF"/>
    <w:rsid w:val="00F31905"/>
    <w:rsid w:val="00F31E9C"/>
    <w:rsid w:val="00F35419"/>
    <w:rsid w:val="00F368AF"/>
    <w:rsid w:val="00F41046"/>
    <w:rsid w:val="00F4236D"/>
    <w:rsid w:val="00F46597"/>
    <w:rsid w:val="00F472E6"/>
    <w:rsid w:val="00F52860"/>
    <w:rsid w:val="00F53A28"/>
    <w:rsid w:val="00F54488"/>
    <w:rsid w:val="00F54F10"/>
    <w:rsid w:val="00F55671"/>
    <w:rsid w:val="00F64D9B"/>
    <w:rsid w:val="00F651B3"/>
    <w:rsid w:val="00F66D80"/>
    <w:rsid w:val="00F812EE"/>
    <w:rsid w:val="00F85031"/>
    <w:rsid w:val="00F90ACE"/>
    <w:rsid w:val="00FA1811"/>
    <w:rsid w:val="00FA3A61"/>
    <w:rsid w:val="00FA40CF"/>
    <w:rsid w:val="00FA6F93"/>
    <w:rsid w:val="00FC1529"/>
    <w:rsid w:val="00FC185F"/>
    <w:rsid w:val="00FC3240"/>
    <w:rsid w:val="00FC529E"/>
    <w:rsid w:val="00FD3022"/>
    <w:rsid w:val="00FD3061"/>
    <w:rsid w:val="00FD418F"/>
    <w:rsid w:val="00FE3DDC"/>
    <w:rsid w:val="00FE4C15"/>
    <w:rsid w:val="00FE56A2"/>
    <w:rsid w:val="00FE73C7"/>
    <w:rsid w:val="00FE788A"/>
    <w:rsid w:val="00FF1F19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F0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0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RnLSXlT4d1Kma0WniWsQ5sB0sziBSUhIflv6dA2E4gpoA" TargetMode="External"/><Relationship Id="rId18" Type="http://schemas.openxmlformats.org/officeDocument/2006/relationships/hyperlink" Target="https://upperbeedingpc.sharepoint.com/:w:/s/UBPC/EVizNIOTvBJNt7s-cc-pGBsBf3u-t0OZWs591Z9zMIBJ5A" TargetMode="External"/><Relationship Id="rId26" Type="http://schemas.openxmlformats.org/officeDocument/2006/relationships/hyperlink" Target="https://upperbeedingpc.sharepoint.com/:b:/s/UBPC/EYxUn5PIbDxPgONIx7i0NhIBxOSW3i7uuSS3yVEcovqcF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eUZud_goA9Nqxpm2phDTBMBc9yiIqWrdzcXPlxqL5OjN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bPnx0SvblZLmElA5QumeUAB7WzUaNSuqW1QdqTjUUR-9Q" TargetMode="External"/><Relationship Id="rId17" Type="http://schemas.openxmlformats.org/officeDocument/2006/relationships/hyperlink" Target="https://upperbeedingpc.sharepoint.com/:b:/s/UBPC/EZ5EQ_yD78dGpRKP0GiosksBBhdEMQFvBciY0hB5ySPhwA" TargetMode="External"/><Relationship Id="rId25" Type="http://schemas.openxmlformats.org/officeDocument/2006/relationships/hyperlink" Target="https://upperbeedingpc.sharepoint.com/:b:/s/UBPC/EVWdpUx7fVFCi7kUCITzXzQBu1QaIbNvyuTbIlHM7pDT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R3Xu-z4fdBNp9yHvqP8gAoBP5SLFQ5HKs-w1a7D7TmsYw" TargetMode="External"/><Relationship Id="rId20" Type="http://schemas.openxmlformats.org/officeDocument/2006/relationships/hyperlink" Target="https://upperbeedingpc.sharepoint.com/:w:/s/UBPC/EVizNIOTvBJNt7s-cc-pGBsBf3u-t0OZWs591Z9zMIBJ5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fJ0U40CUnFAjB1JG9fcqiIBVjCBoqBHefPc6-vWV_qWG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cl2C6TZYDdAj-40hfnsFHkBacMCLajEoRsPcwq0487-nQ" TargetMode="External"/><Relationship Id="rId23" Type="http://schemas.openxmlformats.org/officeDocument/2006/relationships/hyperlink" Target="https://upperbeedingpc.sharepoint.com/:x:/s/UBPC/EcmLy32hgdtJoH0Q8z6GdIYB863EKBKYP3ec9Bx4-Jkb0A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TU1KW7dgTxOmZXLacvCsvQBlcfeBeDeyos7QDk5iwbIFw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x:/s/UBPC/EZHAiVO-Wa9Dv2tFxwG7tXQBENNZ17aFz4nYZk2pFnrHiA" TargetMode="External"/><Relationship Id="rId22" Type="http://schemas.openxmlformats.org/officeDocument/2006/relationships/hyperlink" Target="https://upperbeedingpc.sharepoint.com/:w:/s/UBPC/ETeWsYEgB1pCoirD__d0DG4B5F3Ul-Lsa9yiHepBjLdUmQ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53</cp:revision>
  <cp:lastPrinted>2022-12-07T12:09:00Z</cp:lastPrinted>
  <dcterms:created xsi:type="dcterms:W3CDTF">2022-11-28T09:55:00Z</dcterms:created>
  <dcterms:modified xsi:type="dcterms:W3CDTF">2022-12-07T12:22:00Z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