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BEA7" w14:textId="0529B3FD" w:rsidR="00EB725D" w:rsidRDefault="00EB725D" w:rsidP="00EB725D">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Full Council meeting held at Beeding and Bramber Village Hall on</w:t>
      </w:r>
    </w:p>
    <w:p w14:paraId="2E6BDB58" w14:textId="420C864A" w:rsidR="00EB725D" w:rsidRDefault="00EB725D" w:rsidP="00EB725D">
      <w:pPr>
        <w:tabs>
          <w:tab w:val="left" w:pos="264"/>
        </w:tabs>
        <w:jc w:val="center"/>
        <w:rPr>
          <w:rFonts w:asciiTheme="minorHAnsi" w:hAnsiTheme="minorHAnsi" w:cstheme="minorHAnsi"/>
          <w:b/>
          <w:szCs w:val="24"/>
        </w:rPr>
      </w:pPr>
      <w:r>
        <w:rPr>
          <w:rFonts w:asciiTheme="minorHAnsi" w:hAnsiTheme="minorHAnsi" w:cstheme="minorHAnsi"/>
          <w:b/>
          <w:szCs w:val="24"/>
        </w:rPr>
        <w:t xml:space="preserve"> Tuesday 15</w:t>
      </w:r>
      <w:r w:rsidRPr="00EB725D">
        <w:rPr>
          <w:rFonts w:asciiTheme="minorHAnsi" w:hAnsiTheme="minorHAnsi" w:cstheme="minorHAnsi"/>
          <w:b/>
          <w:szCs w:val="24"/>
          <w:vertAlign w:val="superscript"/>
        </w:rPr>
        <w:t>th</w:t>
      </w:r>
      <w:r>
        <w:rPr>
          <w:rFonts w:asciiTheme="minorHAnsi" w:hAnsiTheme="minorHAnsi" w:cstheme="minorHAnsi"/>
          <w:b/>
          <w:szCs w:val="24"/>
        </w:rPr>
        <w:t xml:space="preserve"> February 2022 at 7pm </w:t>
      </w:r>
    </w:p>
    <w:p w14:paraId="7ACA8E2A" w14:textId="77777777" w:rsidR="00EB725D" w:rsidRDefault="00EB725D" w:rsidP="00EB725D">
      <w:pPr>
        <w:tabs>
          <w:tab w:val="left" w:pos="264"/>
        </w:tabs>
        <w:jc w:val="center"/>
        <w:rPr>
          <w:rFonts w:asciiTheme="minorHAnsi" w:hAnsiTheme="minorHAnsi" w:cstheme="minorHAnsi"/>
          <w:b/>
          <w:szCs w:val="24"/>
        </w:rPr>
      </w:pPr>
    </w:p>
    <w:p w14:paraId="47BCE13C" w14:textId="77777777" w:rsidR="00EB725D" w:rsidRPr="009E24DC" w:rsidRDefault="00EB725D" w:rsidP="00EB725D">
      <w:pPr>
        <w:tabs>
          <w:tab w:val="left" w:pos="180"/>
        </w:tabs>
        <w:rPr>
          <w:rFonts w:asciiTheme="minorHAnsi" w:hAnsiTheme="minorHAnsi" w:cstheme="minorHAnsi"/>
          <w:b/>
          <w:sz w:val="10"/>
          <w:szCs w:val="10"/>
        </w:rPr>
      </w:pPr>
      <w:r>
        <w:rPr>
          <w:rFonts w:asciiTheme="minorHAnsi" w:hAnsiTheme="minorHAnsi" w:cstheme="minorHAnsi"/>
          <w:b/>
          <w:sz w:val="20"/>
        </w:rPr>
        <w:tab/>
      </w:r>
    </w:p>
    <w:p w14:paraId="34199DEE" w14:textId="185ACD5C" w:rsidR="00EB725D" w:rsidRDefault="00EB725D" w:rsidP="00EB725D">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B. Harber (Chair</w:t>
      </w:r>
      <w:r w:rsidRPr="00870565">
        <w:rPr>
          <w:rFonts w:asciiTheme="minorHAnsi" w:hAnsiTheme="minorHAnsi" w:cstheme="minorHAnsi"/>
          <w:bCs/>
          <w:sz w:val="22"/>
          <w:szCs w:val="22"/>
        </w:rPr>
        <w:t>),</w:t>
      </w:r>
      <w:r>
        <w:rPr>
          <w:rFonts w:asciiTheme="minorHAnsi" w:hAnsiTheme="minorHAnsi" w:cstheme="minorHAnsi"/>
          <w:bCs/>
          <w:sz w:val="22"/>
          <w:szCs w:val="22"/>
        </w:rPr>
        <w:t xml:space="preserve"> </w:t>
      </w:r>
      <w:r w:rsidRPr="00870565">
        <w:rPr>
          <w:rFonts w:asciiTheme="minorHAnsi" w:hAnsiTheme="minorHAnsi" w:cstheme="minorHAnsi"/>
          <w:bCs/>
          <w:sz w:val="22"/>
          <w:szCs w:val="22"/>
        </w:rPr>
        <w:t>S. Birnstingl,</w:t>
      </w:r>
      <w:r>
        <w:rPr>
          <w:rFonts w:asciiTheme="minorHAnsi" w:hAnsiTheme="minorHAnsi" w:cstheme="minorHAnsi"/>
          <w:bCs/>
          <w:sz w:val="22"/>
          <w:szCs w:val="22"/>
        </w:rPr>
        <w:t xml:space="preserve"> P. Bull, J. Cannon, A. Chilver, F. Heaver, I. Ivatt, S. Teatum and C. Warren. </w:t>
      </w:r>
    </w:p>
    <w:p w14:paraId="55CC72D9" w14:textId="77777777" w:rsidR="00EB725D" w:rsidRDefault="00EB725D" w:rsidP="00EB725D">
      <w:pPr>
        <w:jc w:val="both"/>
        <w:rPr>
          <w:rFonts w:asciiTheme="minorHAnsi" w:hAnsiTheme="minorHAnsi" w:cstheme="minorHAnsi"/>
          <w:b/>
          <w:sz w:val="22"/>
          <w:szCs w:val="22"/>
        </w:rPr>
      </w:pPr>
    </w:p>
    <w:p w14:paraId="1F5EE24D" w14:textId="77777777" w:rsidR="00EB725D" w:rsidRPr="009E24DC" w:rsidRDefault="00EB725D" w:rsidP="00EB725D">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161C53EE" w14:textId="24E8520E" w:rsidR="00EB725D" w:rsidRDefault="00EB725D" w:rsidP="00EB725D">
      <w:pPr>
        <w:jc w:val="both"/>
        <w:rPr>
          <w:rFonts w:asciiTheme="minorHAnsi" w:hAnsiTheme="minorHAnsi" w:cstheme="minorHAnsi"/>
          <w:sz w:val="22"/>
          <w:szCs w:val="22"/>
        </w:rPr>
      </w:pPr>
      <w:r w:rsidRPr="007045B0">
        <w:rPr>
          <w:rFonts w:asciiTheme="minorHAnsi" w:hAnsiTheme="minorHAnsi" w:cstheme="minorHAnsi"/>
          <w:b/>
          <w:sz w:val="22"/>
          <w:szCs w:val="22"/>
          <w:u w:val="single"/>
        </w:rPr>
        <w:t>Also</w:t>
      </w:r>
      <w:r>
        <w:rPr>
          <w:rFonts w:asciiTheme="minorHAnsi" w:hAnsiTheme="minorHAnsi" w:cstheme="minorHAnsi"/>
          <w:b/>
          <w:sz w:val="22"/>
          <w:szCs w:val="22"/>
          <w:u w:val="single"/>
        </w:rPr>
        <w:t xml:space="preserve"> </w:t>
      </w:r>
      <w:r w:rsidRPr="007045B0">
        <w:rPr>
          <w:rFonts w:asciiTheme="minorHAnsi" w:hAnsiTheme="minorHAnsi" w:cstheme="minorHAnsi"/>
          <w:b/>
          <w:sz w:val="22"/>
          <w:szCs w:val="22"/>
          <w:u w:val="single"/>
        </w:rPr>
        <w:t>present:</w:t>
      </w:r>
      <w:r>
        <w:rPr>
          <w:rFonts w:asciiTheme="minorHAnsi" w:hAnsiTheme="minorHAnsi" w:cstheme="minorHAnsi"/>
          <w:sz w:val="22"/>
          <w:szCs w:val="22"/>
        </w:rPr>
        <w:t xml:space="preserve"> Clerk: Celia Price, County Councillor: Paul Linehan, District Councillors: Mike Croker and Roger Noel.</w:t>
      </w:r>
    </w:p>
    <w:p w14:paraId="57CC8E87" w14:textId="77777777" w:rsidR="00EB725D" w:rsidRDefault="00EB725D" w:rsidP="00EB725D">
      <w:pPr>
        <w:jc w:val="both"/>
        <w:rPr>
          <w:rFonts w:asciiTheme="minorHAnsi" w:hAnsiTheme="minorHAnsi" w:cstheme="minorHAnsi"/>
          <w:sz w:val="22"/>
          <w:szCs w:val="22"/>
        </w:rPr>
      </w:pPr>
    </w:p>
    <w:p w14:paraId="5D84AC4E" w14:textId="33D9E3DA" w:rsidR="00EB725D" w:rsidRPr="00A437BB" w:rsidRDefault="00EB725D" w:rsidP="00EB725D">
      <w:pPr>
        <w:rPr>
          <w:rFonts w:ascii="Calibri" w:hAnsi="Calibri" w:cs="Arial"/>
          <w:color w:val="000000"/>
          <w:sz w:val="20"/>
        </w:rPr>
      </w:pPr>
      <w:r w:rsidRPr="008E161F">
        <w:rPr>
          <w:rFonts w:asciiTheme="minorHAnsi" w:hAnsiTheme="minorHAnsi" w:cstheme="minorHAnsi"/>
          <w:b/>
          <w:bCs/>
          <w:sz w:val="22"/>
          <w:szCs w:val="22"/>
          <w:u w:val="single"/>
        </w:rPr>
        <w:t>Members of the public:</w:t>
      </w:r>
      <w:r>
        <w:rPr>
          <w:rFonts w:asciiTheme="minorHAnsi" w:hAnsiTheme="minorHAnsi" w:cstheme="minorHAnsi"/>
          <w:b/>
          <w:bCs/>
          <w:sz w:val="22"/>
          <w:szCs w:val="22"/>
          <w:u w:val="single"/>
        </w:rPr>
        <w:t xml:space="preserve"> </w:t>
      </w:r>
      <w:r>
        <w:rPr>
          <w:rFonts w:asciiTheme="minorHAnsi" w:hAnsiTheme="minorHAnsi" w:cstheme="minorHAnsi"/>
          <w:sz w:val="22"/>
          <w:szCs w:val="22"/>
        </w:rPr>
        <w:t xml:space="preserve"> </w:t>
      </w:r>
      <w:r w:rsidR="00457EF9">
        <w:rPr>
          <w:rFonts w:asciiTheme="minorHAnsi" w:hAnsiTheme="minorHAnsi" w:cstheme="minorHAnsi"/>
          <w:sz w:val="22"/>
          <w:szCs w:val="22"/>
        </w:rPr>
        <w:t>1</w:t>
      </w:r>
    </w:p>
    <w:p w14:paraId="45D30F51" w14:textId="6CA64807" w:rsidR="00EB725D" w:rsidRDefault="00EB725D" w:rsidP="00EB725D">
      <w:pPr>
        <w:jc w:val="both"/>
        <w:rPr>
          <w:rFonts w:asciiTheme="minorHAnsi" w:hAnsiTheme="minorHAnsi" w:cstheme="minorHAnsi"/>
          <w:sz w:val="22"/>
          <w:szCs w:val="22"/>
        </w:rPr>
      </w:pPr>
    </w:p>
    <w:p w14:paraId="1D27F281" w14:textId="77777777" w:rsidR="00BA658A" w:rsidRDefault="00BA658A" w:rsidP="00BA658A">
      <w:pP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Chairman reminded members of the public of the requirement that they limit their participation to the Public Adjournment section of the meeting.</w:t>
      </w:r>
      <w:r>
        <w:rPr>
          <w:rStyle w:val="eop"/>
          <w:rFonts w:ascii="Calibri" w:hAnsi="Calibri" w:cs="Calibri"/>
          <w:color w:val="000000"/>
          <w:sz w:val="22"/>
          <w:szCs w:val="22"/>
          <w:shd w:val="clear" w:color="auto" w:fill="FFFFFF"/>
        </w:rPr>
        <w:t> </w:t>
      </w:r>
    </w:p>
    <w:p w14:paraId="0E59CA10" w14:textId="77777777" w:rsidR="001E6EF0" w:rsidRPr="00E72EC4" w:rsidRDefault="001E6EF0" w:rsidP="00040A08">
      <w:pPr>
        <w:jc w:val="center"/>
        <w:rPr>
          <w:rFonts w:ascii="Calibri" w:hAnsi="Calibri" w:cs="Arial"/>
          <w:b/>
          <w:color w:val="000000"/>
          <w:sz w:val="20"/>
        </w:rPr>
      </w:pPr>
    </w:p>
    <w:p w14:paraId="1970F1DF" w14:textId="77777777" w:rsidR="00E72EC4" w:rsidRPr="00E72EC4" w:rsidRDefault="00E72EC4" w:rsidP="00040A08">
      <w:pPr>
        <w:jc w:val="center"/>
        <w:rPr>
          <w:rFonts w:ascii="Calibri" w:hAnsi="Calibri" w:cs="Arial"/>
          <w:b/>
          <w:color w:val="000000"/>
          <w:sz w:val="20"/>
        </w:rPr>
      </w:pPr>
    </w:p>
    <w:p w14:paraId="57344DFA" w14:textId="557BE1C1" w:rsidR="00040A08" w:rsidRDefault="00B459A6" w:rsidP="00255EA9">
      <w:pPr>
        <w:jc w:val="both"/>
        <w:rPr>
          <w:rFonts w:ascii="Calibri" w:hAnsi="Calibri" w:cs="Arial"/>
          <w:color w:val="000000"/>
          <w:sz w:val="22"/>
          <w:szCs w:val="22"/>
        </w:rPr>
      </w:pPr>
      <w:r>
        <w:rPr>
          <w:rFonts w:ascii="Calibri" w:hAnsi="Calibri" w:cs="Arial"/>
          <w:b/>
          <w:color w:val="000000"/>
          <w:sz w:val="22"/>
          <w:szCs w:val="22"/>
        </w:rPr>
        <w:t>C:0</w:t>
      </w:r>
      <w:r w:rsidR="00F53A28">
        <w:rPr>
          <w:rFonts w:ascii="Calibri" w:hAnsi="Calibri" w:cs="Arial"/>
          <w:b/>
          <w:color w:val="000000"/>
          <w:sz w:val="22"/>
          <w:szCs w:val="22"/>
        </w:rPr>
        <w:t>2</w:t>
      </w:r>
      <w:r>
        <w:rPr>
          <w:rFonts w:ascii="Calibri" w:hAnsi="Calibri" w:cs="Arial"/>
          <w:b/>
          <w:color w:val="000000"/>
          <w:sz w:val="22"/>
          <w:szCs w:val="22"/>
        </w:rPr>
        <w:t>22:0</w:t>
      </w:r>
      <w:r w:rsidR="00457EF9">
        <w:rPr>
          <w:rFonts w:ascii="Calibri" w:hAnsi="Calibri" w:cs="Arial"/>
          <w:b/>
          <w:color w:val="000000"/>
          <w:sz w:val="22"/>
          <w:szCs w:val="22"/>
        </w:rPr>
        <w:t>1</w:t>
      </w:r>
      <w:r>
        <w:rPr>
          <w:rFonts w:ascii="Calibri" w:hAnsi="Calibri" w:cs="Arial"/>
          <w:b/>
          <w:color w:val="000000"/>
          <w:sz w:val="22"/>
          <w:szCs w:val="22"/>
        </w:rPr>
        <w:tab/>
      </w:r>
      <w:r w:rsidR="00040A08" w:rsidRPr="005F05D0">
        <w:rPr>
          <w:rFonts w:ascii="Calibri" w:hAnsi="Calibri" w:cs="Arial"/>
          <w:b/>
          <w:color w:val="000000"/>
          <w:sz w:val="22"/>
          <w:szCs w:val="22"/>
        </w:rPr>
        <w:t>Apologies for absence</w:t>
      </w:r>
      <w:r w:rsidR="00040A08">
        <w:rPr>
          <w:rFonts w:ascii="Calibri" w:hAnsi="Calibri" w:cs="Arial"/>
          <w:color w:val="000000"/>
          <w:sz w:val="22"/>
          <w:szCs w:val="22"/>
        </w:rPr>
        <w:t xml:space="preserve"> </w:t>
      </w:r>
    </w:p>
    <w:p w14:paraId="4636C39D" w14:textId="5E92CF55" w:rsidR="00EB725D" w:rsidRDefault="00EB725D" w:rsidP="00EB725D">
      <w:pPr>
        <w:ind w:left="1440"/>
        <w:jc w:val="both"/>
        <w:rPr>
          <w:rFonts w:ascii="Calibri" w:hAnsi="Calibri" w:cs="Arial"/>
          <w:color w:val="000000"/>
          <w:sz w:val="22"/>
          <w:szCs w:val="22"/>
        </w:rPr>
      </w:pPr>
      <w:r>
        <w:rPr>
          <w:rFonts w:ascii="Calibri" w:hAnsi="Calibri" w:cs="Arial"/>
          <w:color w:val="000000"/>
          <w:sz w:val="22"/>
          <w:szCs w:val="22"/>
        </w:rPr>
        <w:t>Apologies were received and accepted from Cllr Allen</w:t>
      </w:r>
      <w:r w:rsidR="001E31BC">
        <w:rPr>
          <w:rFonts w:ascii="Calibri" w:hAnsi="Calibri" w:cs="Arial"/>
          <w:color w:val="000000"/>
          <w:sz w:val="22"/>
          <w:szCs w:val="22"/>
        </w:rPr>
        <w:t xml:space="preserve">, </w:t>
      </w:r>
      <w:r>
        <w:rPr>
          <w:rFonts w:ascii="Calibri" w:hAnsi="Calibri" w:cs="Arial"/>
          <w:color w:val="000000"/>
          <w:sz w:val="22"/>
          <w:szCs w:val="22"/>
        </w:rPr>
        <w:t>Cllr Kardos</w:t>
      </w:r>
      <w:r w:rsidR="00457EF9">
        <w:rPr>
          <w:rFonts w:ascii="Calibri" w:hAnsi="Calibri" w:cs="Arial"/>
          <w:color w:val="000000"/>
          <w:sz w:val="22"/>
          <w:szCs w:val="22"/>
        </w:rPr>
        <w:t xml:space="preserve"> and </w:t>
      </w:r>
      <w:r w:rsidR="001E31BC">
        <w:rPr>
          <w:rFonts w:ascii="Calibri" w:hAnsi="Calibri" w:cs="Arial"/>
          <w:color w:val="000000"/>
          <w:sz w:val="22"/>
          <w:szCs w:val="22"/>
        </w:rPr>
        <w:t>Cllr Shaw</w:t>
      </w:r>
      <w:r w:rsidR="00457EF9">
        <w:rPr>
          <w:rFonts w:ascii="Calibri" w:hAnsi="Calibri" w:cs="Arial"/>
          <w:color w:val="000000"/>
          <w:sz w:val="22"/>
          <w:szCs w:val="22"/>
        </w:rPr>
        <w:t>.</w:t>
      </w:r>
      <w:r>
        <w:rPr>
          <w:rFonts w:ascii="Calibri" w:hAnsi="Calibri" w:cs="Arial"/>
          <w:color w:val="000000"/>
          <w:sz w:val="22"/>
          <w:szCs w:val="22"/>
        </w:rPr>
        <w:t xml:space="preserve"> </w:t>
      </w:r>
    </w:p>
    <w:p w14:paraId="0CA050A2" w14:textId="77777777" w:rsidR="00040A08" w:rsidRDefault="00040A08" w:rsidP="00255EA9">
      <w:pPr>
        <w:jc w:val="both"/>
        <w:rPr>
          <w:rFonts w:ascii="Calibri" w:hAnsi="Calibri" w:cs="Arial"/>
          <w:color w:val="000000"/>
          <w:sz w:val="22"/>
          <w:szCs w:val="22"/>
        </w:rPr>
      </w:pPr>
    </w:p>
    <w:p w14:paraId="6FAA4C0B" w14:textId="221BB85D" w:rsidR="00EB725D" w:rsidRDefault="00040A08" w:rsidP="00255EA9">
      <w:pPr>
        <w:ind w:left="1440" w:hanging="1440"/>
        <w:jc w:val="both"/>
        <w:rPr>
          <w:rStyle w:val="normaltextrun"/>
          <w:rFonts w:ascii="Calibri" w:hAnsi="Calibri" w:cs="Calibri"/>
          <w:sz w:val="22"/>
          <w:szCs w:val="22"/>
          <w:shd w:val="clear" w:color="auto" w:fill="FFFFFF"/>
        </w:rPr>
      </w:pPr>
      <w:r>
        <w:rPr>
          <w:rFonts w:ascii="Calibri" w:hAnsi="Calibri" w:cs="Arial"/>
          <w:b/>
          <w:bCs/>
          <w:color w:val="000000"/>
          <w:sz w:val="22"/>
          <w:szCs w:val="22"/>
        </w:rPr>
        <w:t>C:</w:t>
      </w:r>
      <w:r w:rsidR="00141324">
        <w:rPr>
          <w:rFonts w:ascii="Calibri" w:hAnsi="Calibri" w:cs="Arial"/>
          <w:b/>
          <w:bCs/>
          <w:color w:val="000000"/>
          <w:sz w:val="22"/>
          <w:szCs w:val="22"/>
        </w:rPr>
        <w:t>0</w:t>
      </w:r>
      <w:r w:rsidR="00F53A28">
        <w:rPr>
          <w:rFonts w:ascii="Calibri" w:hAnsi="Calibri" w:cs="Arial"/>
          <w:b/>
          <w:bCs/>
          <w:color w:val="000000"/>
          <w:sz w:val="22"/>
          <w:szCs w:val="22"/>
        </w:rPr>
        <w:t>2</w:t>
      </w:r>
      <w:r>
        <w:rPr>
          <w:rFonts w:ascii="Calibri" w:hAnsi="Calibri" w:cs="Arial"/>
          <w:b/>
          <w:bCs/>
          <w:color w:val="000000"/>
          <w:sz w:val="22"/>
          <w:szCs w:val="22"/>
        </w:rPr>
        <w:t>2</w:t>
      </w:r>
      <w:r w:rsidR="00141324">
        <w:rPr>
          <w:rFonts w:ascii="Calibri" w:hAnsi="Calibri" w:cs="Arial"/>
          <w:b/>
          <w:bCs/>
          <w:color w:val="000000"/>
          <w:sz w:val="22"/>
          <w:szCs w:val="22"/>
        </w:rPr>
        <w:t>2</w:t>
      </w:r>
      <w:r>
        <w:rPr>
          <w:rFonts w:ascii="Calibri" w:hAnsi="Calibri" w:cs="Arial"/>
          <w:b/>
          <w:bCs/>
          <w:color w:val="000000"/>
          <w:sz w:val="22"/>
          <w:szCs w:val="22"/>
        </w:rPr>
        <w:t>:0</w:t>
      </w:r>
      <w:r w:rsidR="00457EF9">
        <w:rPr>
          <w:rFonts w:ascii="Calibri" w:hAnsi="Calibri" w:cs="Arial"/>
          <w:b/>
          <w:bCs/>
          <w:color w:val="000000"/>
          <w:sz w:val="22"/>
          <w:szCs w:val="22"/>
        </w:rPr>
        <w:t>2</w:t>
      </w:r>
      <w:r>
        <w:rPr>
          <w:rFonts w:ascii="Calibri" w:hAnsi="Calibri" w:cs="Arial"/>
          <w:b/>
          <w:bCs/>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7D41FE09" w14:textId="2445D9EE" w:rsidR="00040A08" w:rsidRDefault="00EB725D" w:rsidP="00EB725D">
      <w:pPr>
        <w:ind w:left="1440"/>
        <w:jc w:val="both"/>
        <w:rPr>
          <w:rStyle w:val="normaltextrun"/>
          <w:rFonts w:ascii="Calibri" w:hAnsi="Calibri" w:cs="Calibri"/>
          <w:sz w:val="22"/>
          <w:szCs w:val="22"/>
          <w:shd w:val="clear" w:color="auto" w:fill="FFFFFF"/>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r>
        <w:rPr>
          <w:rFonts w:asciiTheme="minorHAnsi" w:hAnsiTheme="minorHAnsi" w:cstheme="minorHAnsi"/>
          <w:sz w:val="22"/>
          <w:szCs w:val="22"/>
        </w:rPr>
        <w:t>.</w:t>
      </w:r>
    </w:p>
    <w:p w14:paraId="67BB9F65" w14:textId="77777777" w:rsidR="00040A08" w:rsidRDefault="00040A08" w:rsidP="00255EA9">
      <w:pPr>
        <w:ind w:left="1440" w:hanging="1440"/>
        <w:jc w:val="both"/>
        <w:rPr>
          <w:rStyle w:val="normaltextrun"/>
          <w:rFonts w:ascii="Calibri" w:hAnsi="Calibri" w:cs="Calibri"/>
          <w:sz w:val="22"/>
          <w:szCs w:val="22"/>
          <w:shd w:val="clear" w:color="auto" w:fill="FFFFFF"/>
        </w:rPr>
      </w:pPr>
    </w:p>
    <w:p w14:paraId="0DA27724" w14:textId="6F4982BB" w:rsidR="00EB725D" w:rsidRDefault="00040A08" w:rsidP="00255EA9">
      <w:pPr>
        <w:ind w:left="1440" w:hanging="1440"/>
        <w:jc w:val="both"/>
        <w:rPr>
          <w:rStyle w:val="normaltextrun"/>
          <w:rFonts w:ascii="Calibri" w:hAnsi="Calibri" w:cs="Calibri"/>
          <w:color w:val="000000"/>
          <w:sz w:val="22"/>
          <w:szCs w:val="22"/>
        </w:rPr>
      </w:pPr>
      <w:r>
        <w:rPr>
          <w:rStyle w:val="normaltextrun"/>
          <w:rFonts w:ascii="Calibri" w:hAnsi="Calibri" w:cs="Calibri"/>
          <w:b/>
          <w:bCs/>
          <w:sz w:val="22"/>
          <w:szCs w:val="22"/>
          <w:shd w:val="clear" w:color="auto" w:fill="FFFFFF"/>
        </w:rPr>
        <w:t>C:</w:t>
      </w:r>
      <w:r w:rsidR="00141324">
        <w:rPr>
          <w:rStyle w:val="normaltextrun"/>
          <w:rFonts w:ascii="Calibri" w:hAnsi="Calibri" w:cs="Calibri"/>
          <w:b/>
          <w:bCs/>
          <w:sz w:val="22"/>
          <w:szCs w:val="22"/>
          <w:shd w:val="clear" w:color="auto" w:fill="FFFFFF"/>
        </w:rPr>
        <w:t>0</w:t>
      </w:r>
      <w:r w:rsidR="00F53A28">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2</w:t>
      </w:r>
      <w:r w:rsidR="00141324">
        <w:rPr>
          <w:rStyle w:val="normaltextrun"/>
          <w:rFonts w:ascii="Calibri" w:hAnsi="Calibri" w:cs="Calibri"/>
          <w:b/>
          <w:bCs/>
          <w:sz w:val="22"/>
          <w:szCs w:val="22"/>
          <w:shd w:val="clear" w:color="auto" w:fill="FFFFFF"/>
        </w:rPr>
        <w:t>2</w:t>
      </w:r>
      <w:r>
        <w:rPr>
          <w:rStyle w:val="normaltextrun"/>
          <w:rFonts w:ascii="Calibri" w:hAnsi="Calibri" w:cs="Calibri"/>
          <w:b/>
          <w:bCs/>
          <w:sz w:val="22"/>
          <w:szCs w:val="22"/>
          <w:shd w:val="clear" w:color="auto" w:fill="FFFFFF"/>
        </w:rPr>
        <w:t>:0</w:t>
      </w:r>
      <w:r w:rsidR="00457EF9">
        <w:rPr>
          <w:rStyle w:val="normaltextrun"/>
          <w:rFonts w:ascii="Calibri" w:hAnsi="Calibri" w:cs="Calibri"/>
          <w:b/>
          <w:bCs/>
          <w:sz w:val="22"/>
          <w:szCs w:val="22"/>
          <w:shd w:val="clear" w:color="auto" w:fill="FFFFFF"/>
        </w:rPr>
        <w:t>3</w:t>
      </w:r>
      <w:r>
        <w:rPr>
          <w:rStyle w:val="normaltextrun"/>
          <w:rFonts w:ascii="Calibri" w:hAnsi="Calibri" w:cs="Calibri"/>
          <w:b/>
          <w:bCs/>
          <w:sz w:val="22"/>
          <w:szCs w:val="22"/>
          <w:shd w:val="clear" w:color="auto" w:fill="FFFFFF"/>
        </w:rPr>
        <w:tab/>
      </w:r>
      <w:r>
        <w:rPr>
          <w:rStyle w:val="normaltextrun"/>
          <w:rFonts w:ascii="Calibri" w:hAnsi="Calibri" w:cs="Calibri"/>
          <w:b/>
          <w:bCs/>
          <w:color w:val="000000"/>
          <w:sz w:val="22"/>
          <w:szCs w:val="22"/>
        </w:rPr>
        <w:t>Minutes of the last meeting  </w:t>
      </w:r>
    </w:p>
    <w:p w14:paraId="78F4688A" w14:textId="77777777" w:rsidR="00BF6E00" w:rsidRDefault="00EB725D" w:rsidP="00EB725D">
      <w:pPr>
        <w:ind w:left="1440"/>
        <w:jc w:val="both"/>
        <w:rPr>
          <w:rFonts w:ascii="Calibri" w:hAnsi="Calibri" w:cs="Calibri"/>
          <w:sz w:val="22"/>
          <w:szCs w:val="22"/>
        </w:rPr>
      </w:pPr>
      <w:r>
        <w:rPr>
          <w:rStyle w:val="normaltextrun"/>
          <w:rFonts w:ascii="Calibri" w:hAnsi="Calibri" w:cs="Calibri"/>
          <w:color w:val="000000"/>
          <w:sz w:val="22"/>
          <w:szCs w:val="22"/>
        </w:rPr>
        <w:t xml:space="preserve">The minutes of the meeting held on </w:t>
      </w:r>
      <w:hyperlink r:id="rId11" w:history="1">
        <w:r w:rsidRPr="0010147D">
          <w:rPr>
            <w:rStyle w:val="Hyperlink"/>
            <w:rFonts w:ascii="Calibri" w:hAnsi="Calibri" w:cs="Calibri"/>
            <w:sz w:val="22"/>
            <w:szCs w:val="22"/>
          </w:rPr>
          <w:t>21</w:t>
        </w:r>
        <w:r w:rsidRPr="0010147D">
          <w:rPr>
            <w:rStyle w:val="Hyperlink"/>
            <w:rFonts w:ascii="Calibri" w:hAnsi="Calibri" w:cs="Calibri"/>
            <w:sz w:val="22"/>
            <w:szCs w:val="22"/>
            <w:vertAlign w:val="superscript"/>
          </w:rPr>
          <w:t>st</w:t>
        </w:r>
        <w:r w:rsidRPr="0010147D">
          <w:rPr>
            <w:rStyle w:val="Hyperlink"/>
            <w:rFonts w:ascii="Calibri" w:hAnsi="Calibri" w:cs="Calibri"/>
            <w:sz w:val="22"/>
            <w:szCs w:val="22"/>
          </w:rPr>
          <w:t xml:space="preserve"> December 2021</w:t>
        </w:r>
      </w:hyperlink>
      <w:r>
        <w:rPr>
          <w:rFonts w:ascii="Calibri" w:hAnsi="Calibri" w:cs="Calibri"/>
          <w:sz w:val="22"/>
          <w:szCs w:val="22"/>
        </w:rPr>
        <w:t xml:space="preserve"> </w:t>
      </w:r>
      <w:r w:rsidR="00BF6E00">
        <w:rPr>
          <w:rFonts w:ascii="Calibri" w:hAnsi="Calibri" w:cs="Calibri"/>
          <w:sz w:val="22"/>
          <w:szCs w:val="22"/>
        </w:rPr>
        <w:t xml:space="preserve">was approved as a true record. Proposed Cllr Heaver, seconded Cllr Chilver and agreed. </w:t>
      </w:r>
    </w:p>
    <w:p w14:paraId="76EB737C" w14:textId="2EE742A4" w:rsidR="00EB725D" w:rsidRPr="00D64BCB" w:rsidRDefault="00BF6E00" w:rsidP="00EB725D">
      <w:pPr>
        <w:ind w:left="1440"/>
        <w:jc w:val="both"/>
        <w:rPr>
          <w:rStyle w:val="normaltextrun"/>
          <w:rFonts w:ascii="Calibri" w:hAnsi="Calibri" w:cs="Calibri"/>
          <w:sz w:val="22"/>
          <w:szCs w:val="22"/>
        </w:rPr>
      </w:pPr>
      <w:r>
        <w:rPr>
          <w:rFonts w:ascii="Calibri" w:hAnsi="Calibri" w:cs="Calibri"/>
          <w:sz w:val="22"/>
          <w:szCs w:val="22"/>
        </w:rPr>
        <w:t xml:space="preserve">The minutes of the meeting held on </w:t>
      </w:r>
      <w:hyperlink r:id="rId12" w:history="1">
        <w:r w:rsidR="00EB725D" w:rsidRPr="0010147D">
          <w:rPr>
            <w:rStyle w:val="Hyperlink"/>
            <w:rFonts w:ascii="Calibri" w:hAnsi="Calibri" w:cs="Calibri"/>
            <w:sz w:val="22"/>
            <w:szCs w:val="22"/>
          </w:rPr>
          <w:t>18</w:t>
        </w:r>
        <w:r w:rsidR="00EB725D" w:rsidRPr="0010147D">
          <w:rPr>
            <w:rStyle w:val="Hyperlink"/>
            <w:rFonts w:ascii="Calibri" w:hAnsi="Calibri" w:cs="Calibri"/>
            <w:sz w:val="22"/>
            <w:szCs w:val="22"/>
            <w:vertAlign w:val="superscript"/>
          </w:rPr>
          <w:t>th</w:t>
        </w:r>
        <w:r w:rsidR="00EB725D" w:rsidRPr="0010147D">
          <w:rPr>
            <w:rStyle w:val="Hyperlink"/>
            <w:rFonts w:ascii="Calibri" w:hAnsi="Calibri" w:cs="Calibri"/>
            <w:sz w:val="22"/>
            <w:szCs w:val="22"/>
          </w:rPr>
          <w:t xml:space="preserve"> January 2022</w:t>
        </w:r>
      </w:hyperlink>
      <w:r w:rsidR="00EB725D">
        <w:rPr>
          <w:rStyle w:val="Hyperlink"/>
          <w:rFonts w:ascii="Calibri" w:hAnsi="Calibri" w:cs="Calibri"/>
          <w:sz w:val="22"/>
          <w:szCs w:val="22"/>
        </w:rPr>
        <w:t xml:space="preserve"> </w:t>
      </w:r>
      <w:r w:rsidR="00EB725D">
        <w:rPr>
          <w:rStyle w:val="Hyperlink"/>
          <w:rFonts w:ascii="Calibri" w:hAnsi="Calibri" w:cs="Calibri"/>
          <w:color w:val="auto"/>
          <w:sz w:val="22"/>
          <w:szCs w:val="22"/>
          <w:u w:val="none"/>
        </w:rPr>
        <w:t xml:space="preserve">were approved as a true record. Proposed Cllr </w:t>
      </w:r>
      <w:r>
        <w:rPr>
          <w:rStyle w:val="Hyperlink"/>
          <w:rFonts w:ascii="Calibri" w:hAnsi="Calibri" w:cs="Calibri"/>
          <w:color w:val="auto"/>
          <w:sz w:val="22"/>
          <w:szCs w:val="22"/>
          <w:u w:val="none"/>
        </w:rPr>
        <w:t xml:space="preserve">Cannon, seconded Cllr Bull and agreed. </w:t>
      </w:r>
    </w:p>
    <w:p w14:paraId="0EC66ABD" w14:textId="41BA4279" w:rsidR="00EB725D" w:rsidRDefault="00EB725D" w:rsidP="00255EA9">
      <w:pPr>
        <w:ind w:left="1440" w:hanging="1440"/>
        <w:jc w:val="both"/>
        <w:rPr>
          <w:rStyle w:val="normaltextrun"/>
          <w:rFonts w:ascii="Calibri" w:hAnsi="Calibri" w:cs="Calibri"/>
          <w:color w:val="000000"/>
          <w:sz w:val="22"/>
          <w:szCs w:val="22"/>
        </w:rPr>
      </w:pPr>
    </w:p>
    <w:p w14:paraId="6769648A" w14:textId="5E6A1C07" w:rsidR="00040A08" w:rsidRDefault="00040A08" w:rsidP="00255EA9">
      <w:pPr>
        <w:ind w:left="1440" w:hanging="1440"/>
        <w:jc w:val="both"/>
        <w:rPr>
          <w:rFonts w:ascii="Calibri" w:hAnsi="Calibri" w:cs="Arial"/>
          <w:color w:val="000000"/>
          <w:sz w:val="22"/>
          <w:szCs w:val="22"/>
        </w:rPr>
      </w:pPr>
      <w:r w:rsidRPr="00BA658A">
        <w:rPr>
          <w:rStyle w:val="eop"/>
          <w:rFonts w:ascii="Calibri" w:hAnsi="Calibri" w:cs="Calibri"/>
          <w:b/>
          <w:bCs/>
          <w:color w:val="000000"/>
          <w:sz w:val="22"/>
          <w:szCs w:val="22"/>
        </w:rPr>
        <w:t>C:</w:t>
      </w:r>
      <w:r w:rsidR="00141324" w:rsidRPr="00BA658A">
        <w:rPr>
          <w:rStyle w:val="eop"/>
          <w:rFonts w:ascii="Calibri" w:hAnsi="Calibri" w:cs="Calibri"/>
          <w:b/>
          <w:bCs/>
          <w:color w:val="000000"/>
          <w:sz w:val="22"/>
          <w:szCs w:val="22"/>
        </w:rPr>
        <w:t>0</w:t>
      </w:r>
      <w:r w:rsidR="00F53A28" w:rsidRPr="00BA658A">
        <w:rPr>
          <w:rStyle w:val="eop"/>
          <w:rFonts w:ascii="Calibri" w:hAnsi="Calibri" w:cs="Calibri"/>
          <w:b/>
          <w:bCs/>
          <w:color w:val="000000"/>
          <w:sz w:val="22"/>
          <w:szCs w:val="22"/>
        </w:rPr>
        <w:t>2</w:t>
      </w:r>
      <w:r w:rsidRPr="00BA658A">
        <w:rPr>
          <w:rStyle w:val="eop"/>
          <w:rFonts w:ascii="Calibri" w:hAnsi="Calibri" w:cs="Calibri"/>
          <w:b/>
          <w:bCs/>
          <w:color w:val="000000"/>
          <w:sz w:val="22"/>
          <w:szCs w:val="22"/>
        </w:rPr>
        <w:t>2</w:t>
      </w:r>
      <w:r w:rsidR="00141324" w:rsidRPr="00BA658A">
        <w:rPr>
          <w:rStyle w:val="eop"/>
          <w:rFonts w:ascii="Calibri" w:hAnsi="Calibri" w:cs="Calibri"/>
          <w:b/>
          <w:bCs/>
          <w:color w:val="000000"/>
          <w:sz w:val="22"/>
          <w:szCs w:val="22"/>
        </w:rPr>
        <w:t>2</w:t>
      </w:r>
      <w:r w:rsidRPr="00BA658A">
        <w:rPr>
          <w:rStyle w:val="eop"/>
          <w:rFonts w:ascii="Calibri" w:hAnsi="Calibri" w:cs="Calibri"/>
          <w:b/>
          <w:bCs/>
          <w:color w:val="000000"/>
          <w:sz w:val="22"/>
          <w:szCs w:val="22"/>
        </w:rPr>
        <w:t>:0</w:t>
      </w:r>
      <w:r w:rsidR="00B459A6" w:rsidRPr="00BA658A">
        <w:rPr>
          <w:rStyle w:val="eop"/>
          <w:rFonts w:ascii="Calibri" w:hAnsi="Calibri" w:cs="Calibri"/>
          <w:b/>
          <w:bCs/>
          <w:color w:val="000000"/>
          <w:sz w:val="22"/>
          <w:szCs w:val="22"/>
        </w:rPr>
        <w:t>5</w:t>
      </w:r>
      <w:r>
        <w:rPr>
          <w:rStyle w:val="eop"/>
          <w:rFonts w:ascii="Calibri" w:hAnsi="Calibri" w:cs="Calibri"/>
          <w:b/>
          <w:bCs/>
          <w:color w:val="000000"/>
          <w:sz w:val="22"/>
          <w:szCs w:val="22"/>
        </w:rPr>
        <w:tab/>
      </w:r>
      <w:r w:rsidRPr="005F05D0">
        <w:rPr>
          <w:rFonts w:ascii="Calibri" w:hAnsi="Calibri" w:cs="Arial"/>
          <w:b/>
          <w:color w:val="000000"/>
          <w:sz w:val="22"/>
          <w:szCs w:val="22"/>
        </w:rPr>
        <w:t>Public Adjournment</w:t>
      </w:r>
      <w:r>
        <w:rPr>
          <w:rFonts w:ascii="Calibri" w:hAnsi="Calibri" w:cs="Arial"/>
          <w:color w:val="000000"/>
          <w:sz w:val="22"/>
          <w:szCs w:val="22"/>
        </w:rPr>
        <w:t xml:space="preserve"> </w:t>
      </w:r>
    </w:p>
    <w:p w14:paraId="5EF23C2C" w14:textId="2A330B69" w:rsidR="005800F5" w:rsidRDefault="005800F5" w:rsidP="00255EA9">
      <w:pPr>
        <w:ind w:left="1440" w:hanging="1440"/>
        <w:jc w:val="both"/>
        <w:rPr>
          <w:rFonts w:ascii="Calibri" w:hAnsi="Calibri" w:cs="Arial"/>
          <w:color w:val="000000"/>
          <w:sz w:val="22"/>
          <w:szCs w:val="22"/>
        </w:rPr>
      </w:pPr>
      <w:r>
        <w:rPr>
          <w:rFonts w:ascii="Calibri" w:hAnsi="Calibri" w:cs="Arial"/>
          <w:color w:val="000000"/>
          <w:sz w:val="22"/>
          <w:szCs w:val="22"/>
        </w:rPr>
        <w:tab/>
      </w:r>
      <w:r w:rsidR="00BA658A">
        <w:rPr>
          <w:rFonts w:ascii="Calibri" w:hAnsi="Calibri" w:cs="Arial"/>
          <w:color w:val="000000"/>
          <w:sz w:val="22"/>
          <w:szCs w:val="22"/>
        </w:rPr>
        <w:t>No were no questions or comments.</w:t>
      </w:r>
      <w:r>
        <w:rPr>
          <w:rFonts w:ascii="Calibri" w:hAnsi="Calibri" w:cs="Arial"/>
          <w:color w:val="000000"/>
          <w:sz w:val="22"/>
          <w:szCs w:val="22"/>
        </w:rPr>
        <w:t xml:space="preserve"> </w:t>
      </w:r>
    </w:p>
    <w:p w14:paraId="23FA5C35" w14:textId="77777777" w:rsidR="005800F5" w:rsidRDefault="005800F5" w:rsidP="00255EA9">
      <w:pPr>
        <w:ind w:left="1440" w:hanging="1440"/>
        <w:jc w:val="both"/>
        <w:rPr>
          <w:rFonts w:ascii="Calibri" w:hAnsi="Calibri" w:cs="Arial"/>
          <w:color w:val="000000"/>
          <w:sz w:val="22"/>
          <w:szCs w:val="22"/>
        </w:rPr>
      </w:pPr>
    </w:p>
    <w:p w14:paraId="01B6DF12" w14:textId="77777777" w:rsidR="00D60E9B" w:rsidRDefault="00E5626E" w:rsidP="00255EA9">
      <w:pPr>
        <w:ind w:left="1440" w:hanging="1440"/>
        <w:jc w:val="both"/>
        <w:rPr>
          <w:rFonts w:ascii="Calibri" w:hAnsi="Calibri" w:cs="Arial"/>
          <w:color w:val="000000"/>
          <w:sz w:val="22"/>
          <w:szCs w:val="22"/>
        </w:rPr>
      </w:pPr>
      <w:bookmarkStart w:id="0" w:name="_Hlk93417286"/>
      <w:r w:rsidRPr="00E740E6">
        <w:rPr>
          <w:rFonts w:ascii="Calibri" w:hAnsi="Calibri" w:cs="Arial"/>
          <w:b/>
          <w:bCs/>
          <w:color w:val="000000"/>
          <w:sz w:val="22"/>
          <w:szCs w:val="22"/>
        </w:rPr>
        <w:t>C:0</w:t>
      </w:r>
      <w:r w:rsidR="00F53A28">
        <w:rPr>
          <w:rFonts w:ascii="Calibri" w:hAnsi="Calibri" w:cs="Arial"/>
          <w:b/>
          <w:bCs/>
          <w:color w:val="000000"/>
          <w:sz w:val="22"/>
          <w:szCs w:val="22"/>
        </w:rPr>
        <w:t>2</w:t>
      </w:r>
      <w:r w:rsidRPr="00E740E6">
        <w:rPr>
          <w:rFonts w:ascii="Calibri" w:hAnsi="Calibri" w:cs="Arial"/>
          <w:b/>
          <w:bCs/>
          <w:color w:val="000000"/>
          <w:sz w:val="22"/>
          <w:szCs w:val="22"/>
        </w:rPr>
        <w:t>22:0</w:t>
      </w:r>
      <w:r w:rsidR="00B459A6">
        <w:rPr>
          <w:rFonts w:ascii="Calibri" w:hAnsi="Calibri" w:cs="Arial"/>
          <w:b/>
          <w:bCs/>
          <w:color w:val="000000"/>
          <w:sz w:val="22"/>
          <w:szCs w:val="22"/>
        </w:rPr>
        <w:t>6</w:t>
      </w:r>
      <w:r w:rsidRPr="00E740E6">
        <w:rPr>
          <w:rFonts w:ascii="Calibri" w:hAnsi="Calibri" w:cs="Arial"/>
          <w:b/>
          <w:bCs/>
          <w:color w:val="000000"/>
          <w:sz w:val="22"/>
          <w:szCs w:val="22"/>
        </w:rPr>
        <w:tab/>
        <w:t>Report from County Councillor</w:t>
      </w:r>
      <w:r>
        <w:rPr>
          <w:rFonts w:ascii="Calibri" w:hAnsi="Calibri" w:cs="Arial"/>
          <w:color w:val="000000"/>
          <w:sz w:val="22"/>
          <w:szCs w:val="22"/>
        </w:rPr>
        <w:t xml:space="preserve"> </w:t>
      </w:r>
    </w:p>
    <w:p w14:paraId="3BA405ED" w14:textId="2BF73D40" w:rsidR="005800F5" w:rsidRDefault="00E5626E" w:rsidP="00D60E9B">
      <w:pPr>
        <w:ind w:left="1440"/>
        <w:jc w:val="both"/>
        <w:rPr>
          <w:rFonts w:ascii="Calibri" w:hAnsi="Calibri" w:cs="Arial"/>
          <w:color w:val="000000"/>
          <w:sz w:val="22"/>
          <w:szCs w:val="22"/>
        </w:rPr>
      </w:pPr>
      <w:r>
        <w:rPr>
          <w:rFonts w:ascii="Calibri" w:hAnsi="Calibri" w:cs="Arial"/>
          <w:color w:val="000000"/>
          <w:sz w:val="22"/>
          <w:szCs w:val="22"/>
        </w:rPr>
        <w:t>WSCC County Councillor, Paul Linehan</w:t>
      </w:r>
      <w:r w:rsidR="00D60E9B">
        <w:rPr>
          <w:rFonts w:ascii="Calibri" w:hAnsi="Calibri" w:cs="Arial"/>
          <w:color w:val="000000"/>
          <w:sz w:val="22"/>
          <w:szCs w:val="22"/>
        </w:rPr>
        <w:t xml:space="preserve"> reported</w:t>
      </w:r>
      <w:r w:rsidR="005800F5">
        <w:rPr>
          <w:rFonts w:ascii="Calibri" w:hAnsi="Calibri" w:cs="Arial"/>
          <w:color w:val="000000"/>
          <w:sz w:val="22"/>
          <w:szCs w:val="22"/>
        </w:rPr>
        <w:t xml:space="preserve"> </w:t>
      </w:r>
      <w:r w:rsidR="00BA658A">
        <w:rPr>
          <w:rFonts w:ascii="Calibri" w:hAnsi="Calibri" w:cs="Arial"/>
          <w:color w:val="000000"/>
          <w:sz w:val="22"/>
          <w:szCs w:val="22"/>
        </w:rPr>
        <w:t xml:space="preserve">that the preferred </w:t>
      </w:r>
      <w:r w:rsidR="005800F5">
        <w:rPr>
          <w:rFonts w:ascii="Calibri" w:hAnsi="Calibri" w:cs="Arial"/>
          <w:color w:val="000000"/>
          <w:sz w:val="22"/>
          <w:szCs w:val="22"/>
        </w:rPr>
        <w:t>A27 bypass</w:t>
      </w:r>
      <w:r w:rsidR="00BA658A">
        <w:rPr>
          <w:rFonts w:ascii="Calibri" w:hAnsi="Calibri" w:cs="Arial"/>
          <w:color w:val="000000"/>
          <w:sz w:val="22"/>
          <w:szCs w:val="22"/>
        </w:rPr>
        <w:t xml:space="preserve"> route is the ‘grey’ route, however WSCC are </w:t>
      </w:r>
      <w:r w:rsidR="005800F5">
        <w:rPr>
          <w:rFonts w:ascii="Calibri" w:hAnsi="Calibri" w:cs="Arial"/>
          <w:color w:val="000000"/>
          <w:sz w:val="22"/>
          <w:szCs w:val="22"/>
        </w:rPr>
        <w:t>merely consultees</w:t>
      </w:r>
      <w:r w:rsidR="00BA658A">
        <w:rPr>
          <w:rFonts w:ascii="Calibri" w:hAnsi="Calibri" w:cs="Arial"/>
          <w:color w:val="000000"/>
          <w:sz w:val="22"/>
          <w:szCs w:val="22"/>
        </w:rPr>
        <w:t xml:space="preserve"> and the decision will be made by Highways England.</w:t>
      </w:r>
    </w:p>
    <w:p w14:paraId="46F58E1A" w14:textId="77777777" w:rsidR="00BA658A" w:rsidRDefault="00BA658A" w:rsidP="00D60E9B">
      <w:pPr>
        <w:ind w:left="1440"/>
        <w:jc w:val="both"/>
        <w:rPr>
          <w:rFonts w:ascii="Calibri" w:hAnsi="Calibri" w:cs="Arial"/>
          <w:color w:val="000000"/>
          <w:sz w:val="22"/>
          <w:szCs w:val="22"/>
        </w:rPr>
      </w:pPr>
    </w:p>
    <w:p w14:paraId="300DD007" w14:textId="2A958E59" w:rsidR="005800F5" w:rsidRDefault="005800F5" w:rsidP="00D60E9B">
      <w:pPr>
        <w:ind w:left="1440"/>
        <w:jc w:val="both"/>
        <w:rPr>
          <w:rFonts w:ascii="Calibri" w:hAnsi="Calibri" w:cs="Arial"/>
          <w:color w:val="000000"/>
          <w:sz w:val="22"/>
          <w:szCs w:val="22"/>
        </w:rPr>
      </w:pPr>
      <w:r>
        <w:rPr>
          <w:rFonts w:ascii="Calibri" w:hAnsi="Calibri" w:cs="Arial"/>
          <w:color w:val="000000"/>
          <w:sz w:val="22"/>
          <w:szCs w:val="22"/>
        </w:rPr>
        <w:t xml:space="preserve">WSCC </w:t>
      </w:r>
      <w:r w:rsidR="00BA658A">
        <w:rPr>
          <w:rFonts w:ascii="Calibri" w:hAnsi="Calibri" w:cs="Arial"/>
          <w:color w:val="000000"/>
          <w:sz w:val="22"/>
          <w:szCs w:val="22"/>
        </w:rPr>
        <w:t xml:space="preserve">are </w:t>
      </w:r>
      <w:r w:rsidR="006F7A08">
        <w:rPr>
          <w:rFonts w:ascii="Calibri" w:hAnsi="Calibri" w:cs="Arial"/>
          <w:color w:val="000000"/>
          <w:sz w:val="22"/>
          <w:szCs w:val="22"/>
        </w:rPr>
        <w:t xml:space="preserve">proposing a </w:t>
      </w:r>
      <w:r>
        <w:rPr>
          <w:rFonts w:ascii="Calibri" w:hAnsi="Calibri" w:cs="Arial"/>
          <w:color w:val="000000"/>
          <w:sz w:val="22"/>
          <w:szCs w:val="22"/>
        </w:rPr>
        <w:t>balanced budget</w:t>
      </w:r>
      <w:r w:rsidR="006F7A08">
        <w:rPr>
          <w:rFonts w:ascii="Calibri" w:hAnsi="Calibri" w:cs="Arial"/>
          <w:color w:val="000000"/>
          <w:sz w:val="22"/>
          <w:szCs w:val="22"/>
        </w:rPr>
        <w:t xml:space="preserve"> for 2022/23 resulting in a 2.99% increase in council tax which is in line with government guidelines. The increase </w:t>
      </w:r>
      <w:r w:rsidR="008E30B0">
        <w:rPr>
          <w:rFonts w:ascii="Calibri" w:hAnsi="Calibri" w:cs="Arial"/>
          <w:color w:val="000000"/>
          <w:sz w:val="22"/>
          <w:szCs w:val="22"/>
        </w:rPr>
        <w:t>includes a 1% increase for adult social care. There are no proposed cuts in services and any shortfalls will be covered by borrowing.</w:t>
      </w:r>
    </w:p>
    <w:p w14:paraId="4682B397" w14:textId="1F3077BB" w:rsidR="008E30B0" w:rsidRDefault="008E30B0" w:rsidP="00D60E9B">
      <w:pPr>
        <w:ind w:left="1440"/>
        <w:jc w:val="both"/>
        <w:rPr>
          <w:rFonts w:ascii="Calibri" w:hAnsi="Calibri" w:cs="Arial"/>
          <w:color w:val="000000"/>
          <w:sz w:val="22"/>
          <w:szCs w:val="22"/>
        </w:rPr>
      </w:pPr>
    </w:p>
    <w:p w14:paraId="216E0C8A" w14:textId="535B639A" w:rsidR="008E30B0" w:rsidRDefault="008E30B0" w:rsidP="00D60E9B">
      <w:pPr>
        <w:ind w:left="1440"/>
        <w:jc w:val="both"/>
        <w:rPr>
          <w:rFonts w:ascii="Calibri" w:hAnsi="Calibri" w:cs="Arial"/>
          <w:color w:val="000000"/>
          <w:sz w:val="22"/>
          <w:szCs w:val="22"/>
        </w:rPr>
      </w:pPr>
      <w:r>
        <w:rPr>
          <w:rFonts w:ascii="Calibri" w:hAnsi="Calibri" w:cs="Arial"/>
          <w:color w:val="000000"/>
          <w:sz w:val="22"/>
          <w:szCs w:val="22"/>
        </w:rPr>
        <w:t>The budget includes £3m to assist struggling household</w:t>
      </w:r>
      <w:r w:rsidR="00BF6E00">
        <w:rPr>
          <w:rFonts w:ascii="Calibri" w:hAnsi="Calibri" w:cs="Arial"/>
          <w:color w:val="000000"/>
          <w:sz w:val="22"/>
          <w:szCs w:val="22"/>
        </w:rPr>
        <w:t>s</w:t>
      </w:r>
      <w:r>
        <w:rPr>
          <w:rFonts w:ascii="Calibri" w:hAnsi="Calibri" w:cs="Arial"/>
          <w:color w:val="000000"/>
          <w:sz w:val="22"/>
          <w:szCs w:val="22"/>
        </w:rPr>
        <w:t xml:space="preserve"> (Government Covid Grant).</w:t>
      </w:r>
    </w:p>
    <w:p w14:paraId="2ED594C2" w14:textId="52B899C3" w:rsidR="00257165" w:rsidRDefault="00257165" w:rsidP="00D60E9B">
      <w:pPr>
        <w:ind w:left="1440"/>
        <w:jc w:val="both"/>
        <w:rPr>
          <w:rFonts w:ascii="Calibri" w:hAnsi="Calibri" w:cs="Arial"/>
          <w:color w:val="000000"/>
          <w:sz w:val="22"/>
          <w:szCs w:val="22"/>
        </w:rPr>
      </w:pPr>
    </w:p>
    <w:p w14:paraId="6E3A307D" w14:textId="77777777" w:rsidR="00F461E2" w:rsidRDefault="008E30B0" w:rsidP="00D60E9B">
      <w:pPr>
        <w:ind w:left="1440"/>
        <w:jc w:val="both"/>
        <w:rPr>
          <w:rFonts w:ascii="Calibri" w:hAnsi="Calibri" w:cs="Arial"/>
          <w:color w:val="000000"/>
          <w:sz w:val="22"/>
          <w:szCs w:val="22"/>
        </w:rPr>
      </w:pPr>
      <w:r>
        <w:rPr>
          <w:rFonts w:ascii="Calibri" w:hAnsi="Calibri" w:cs="Arial"/>
          <w:color w:val="000000"/>
          <w:sz w:val="22"/>
          <w:szCs w:val="22"/>
        </w:rPr>
        <w:t>The procedure for Traffic Regulations Orders (TROs) is changing and any that cost under £3k can be approved by a cabinet member. TROs that can be self-funded will be viewed favourably (assuming the</w:t>
      </w:r>
      <w:r w:rsidR="00F461E2">
        <w:rPr>
          <w:rFonts w:ascii="Calibri" w:hAnsi="Calibri" w:cs="Arial"/>
          <w:color w:val="000000"/>
          <w:sz w:val="22"/>
          <w:szCs w:val="22"/>
        </w:rPr>
        <w:t>y</w:t>
      </w:r>
      <w:r>
        <w:rPr>
          <w:rFonts w:ascii="Calibri" w:hAnsi="Calibri" w:cs="Arial"/>
          <w:color w:val="000000"/>
          <w:sz w:val="22"/>
          <w:szCs w:val="22"/>
        </w:rPr>
        <w:t xml:space="preserve"> </w:t>
      </w:r>
      <w:r w:rsidR="00F461E2">
        <w:rPr>
          <w:rFonts w:ascii="Calibri" w:hAnsi="Calibri" w:cs="Arial"/>
          <w:color w:val="000000"/>
          <w:sz w:val="22"/>
          <w:szCs w:val="22"/>
        </w:rPr>
        <w:t xml:space="preserve">meet policy guidelines). </w:t>
      </w:r>
    </w:p>
    <w:p w14:paraId="77C47A69" w14:textId="77777777" w:rsidR="00F461E2" w:rsidRDefault="00F461E2" w:rsidP="00D60E9B">
      <w:pPr>
        <w:ind w:left="1440"/>
        <w:jc w:val="both"/>
        <w:rPr>
          <w:rFonts w:ascii="Calibri" w:hAnsi="Calibri" w:cs="Arial"/>
          <w:color w:val="000000"/>
          <w:sz w:val="22"/>
          <w:szCs w:val="22"/>
        </w:rPr>
      </w:pPr>
    </w:p>
    <w:p w14:paraId="2C538FB3" w14:textId="77777777" w:rsidR="00F461E2" w:rsidRDefault="00F461E2" w:rsidP="00D60E9B">
      <w:pPr>
        <w:ind w:left="1440"/>
        <w:jc w:val="both"/>
        <w:rPr>
          <w:rFonts w:ascii="Calibri" w:hAnsi="Calibri" w:cs="Arial"/>
          <w:color w:val="000000"/>
          <w:sz w:val="22"/>
          <w:szCs w:val="22"/>
        </w:rPr>
      </w:pPr>
      <w:r>
        <w:rPr>
          <w:rFonts w:ascii="Calibri" w:hAnsi="Calibri" w:cs="Arial"/>
          <w:color w:val="000000"/>
          <w:sz w:val="22"/>
          <w:szCs w:val="22"/>
        </w:rPr>
        <w:t>Questions and comments were invited.</w:t>
      </w:r>
    </w:p>
    <w:p w14:paraId="0A11A78D" w14:textId="77777777" w:rsidR="00F461E2" w:rsidRDefault="00F461E2" w:rsidP="00D60E9B">
      <w:pPr>
        <w:ind w:left="1440"/>
        <w:jc w:val="both"/>
        <w:rPr>
          <w:rFonts w:ascii="Calibri" w:hAnsi="Calibri" w:cs="Arial"/>
          <w:color w:val="000000"/>
          <w:sz w:val="22"/>
          <w:szCs w:val="22"/>
        </w:rPr>
      </w:pPr>
    </w:p>
    <w:p w14:paraId="20E692DF" w14:textId="166B6B9B" w:rsidR="003E6835" w:rsidRDefault="00F461E2" w:rsidP="006638F0">
      <w:pPr>
        <w:ind w:left="1440"/>
        <w:jc w:val="both"/>
        <w:rPr>
          <w:rFonts w:ascii="Calibri" w:hAnsi="Calibri" w:cs="Arial"/>
          <w:color w:val="000000"/>
          <w:sz w:val="22"/>
          <w:szCs w:val="22"/>
        </w:rPr>
      </w:pPr>
      <w:r>
        <w:rPr>
          <w:rFonts w:ascii="Calibri" w:hAnsi="Calibri" w:cs="Arial"/>
          <w:color w:val="000000"/>
          <w:sz w:val="22"/>
          <w:szCs w:val="22"/>
        </w:rPr>
        <w:t>Councillor Birnstingl reported that</w:t>
      </w:r>
      <w:r w:rsidR="006638F0">
        <w:rPr>
          <w:rFonts w:ascii="Calibri" w:hAnsi="Calibri" w:cs="Arial"/>
          <w:color w:val="000000"/>
          <w:sz w:val="22"/>
          <w:szCs w:val="22"/>
        </w:rPr>
        <w:t xml:space="preserve"> people are not getting the help they need due to staffing problems being encountered by social care providers. Cllr Linehan offered to assist with individual cases where possible. Cllr Birnstingl also reported the generally poor condition of our roads with overgrown vegetation, potholes, worn road markings and broken signs.</w:t>
      </w:r>
      <w:r w:rsidR="00337C76">
        <w:rPr>
          <w:rFonts w:ascii="Calibri" w:hAnsi="Calibri" w:cs="Arial"/>
          <w:color w:val="000000"/>
          <w:sz w:val="22"/>
          <w:szCs w:val="22"/>
        </w:rPr>
        <w:t xml:space="preserve"> He went on to advise that residents , understandabl</w:t>
      </w:r>
      <w:r w:rsidR="000B0DA4">
        <w:rPr>
          <w:rFonts w:ascii="Calibri" w:hAnsi="Calibri" w:cs="Arial"/>
          <w:color w:val="000000"/>
          <w:sz w:val="22"/>
          <w:szCs w:val="22"/>
        </w:rPr>
        <w:t>y</w:t>
      </w:r>
      <w:r w:rsidR="00337C76">
        <w:rPr>
          <w:rFonts w:ascii="Calibri" w:hAnsi="Calibri" w:cs="Arial"/>
          <w:color w:val="000000"/>
          <w:sz w:val="22"/>
          <w:szCs w:val="22"/>
        </w:rPr>
        <w:t xml:space="preserve"> find it very difficult when council tax goes up bu</w:t>
      </w:r>
      <w:r w:rsidR="000B0DA4">
        <w:rPr>
          <w:rFonts w:ascii="Calibri" w:hAnsi="Calibri" w:cs="Arial"/>
          <w:color w:val="000000"/>
          <w:sz w:val="22"/>
          <w:szCs w:val="22"/>
        </w:rPr>
        <w:t>t</w:t>
      </w:r>
      <w:r w:rsidR="00337C76">
        <w:rPr>
          <w:rFonts w:ascii="Calibri" w:hAnsi="Calibri" w:cs="Arial"/>
          <w:color w:val="000000"/>
          <w:sz w:val="22"/>
          <w:szCs w:val="22"/>
        </w:rPr>
        <w:t xml:space="preserve"> services decline.</w:t>
      </w:r>
      <w:r w:rsidR="006638F0">
        <w:rPr>
          <w:rFonts w:ascii="Calibri" w:hAnsi="Calibri" w:cs="Arial"/>
          <w:color w:val="000000"/>
          <w:sz w:val="22"/>
          <w:szCs w:val="22"/>
        </w:rPr>
        <w:t xml:space="preserve"> Cllr Linehan advised that there is a strategic plan and </w:t>
      </w:r>
      <w:r w:rsidR="00BF6E00">
        <w:rPr>
          <w:rFonts w:ascii="Calibri" w:hAnsi="Calibri" w:cs="Arial"/>
          <w:color w:val="000000"/>
          <w:sz w:val="22"/>
          <w:szCs w:val="22"/>
        </w:rPr>
        <w:t xml:space="preserve">a </w:t>
      </w:r>
      <w:r w:rsidR="006638F0">
        <w:rPr>
          <w:rFonts w:ascii="Calibri" w:hAnsi="Calibri" w:cs="Arial"/>
          <w:color w:val="000000"/>
          <w:sz w:val="22"/>
          <w:szCs w:val="22"/>
        </w:rPr>
        <w:t xml:space="preserve">scheduled </w:t>
      </w:r>
      <w:r w:rsidR="00337C76">
        <w:rPr>
          <w:rFonts w:ascii="Calibri" w:hAnsi="Calibri" w:cs="Arial"/>
          <w:color w:val="000000"/>
          <w:sz w:val="22"/>
          <w:szCs w:val="22"/>
        </w:rPr>
        <w:t>maintenance</w:t>
      </w:r>
      <w:r w:rsidR="006638F0">
        <w:rPr>
          <w:rFonts w:ascii="Calibri" w:hAnsi="Calibri" w:cs="Arial"/>
          <w:color w:val="000000"/>
          <w:sz w:val="22"/>
          <w:szCs w:val="22"/>
        </w:rPr>
        <w:t xml:space="preserve"> works which will be covered within  the new budget.</w:t>
      </w:r>
    </w:p>
    <w:p w14:paraId="6E45B298" w14:textId="4EBBC155" w:rsidR="00337C76" w:rsidRDefault="00337C76" w:rsidP="00337C76">
      <w:pPr>
        <w:jc w:val="both"/>
        <w:rPr>
          <w:rFonts w:ascii="Calibri" w:hAnsi="Calibri" w:cs="Arial"/>
          <w:color w:val="000000"/>
          <w:sz w:val="22"/>
          <w:szCs w:val="22"/>
        </w:rPr>
      </w:pPr>
    </w:p>
    <w:p w14:paraId="13F4AC14" w14:textId="0076609F" w:rsidR="00337C76" w:rsidRDefault="00337C76" w:rsidP="000B0DA4">
      <w:pPr>
        <w:ind w:left="1440"/>
        <w:jc w:val="both"/>
        <w:rPr>
          <w:rFonts w:ascii="Calibri" w:hAnsi="Calibri" w:cs="Arial"/>
          <w:color w:val="000000"/>
          <w:sz w:val="22"/>
          <w:szCs w:val="22"/>
        </w:rPr>
      </w:pPr>
      <w:r>
        <w:rPr>
          <w:rFonts w:ascii="Calibri" w:hAnsi="Calibri" w:cs="Arial"/>
          <w:color w:val="000000"/>
          <w:sz w:val="22"/>
          <w:szCs w:val="22"/>
        </w:rPr>
        <w:t>Cllr Harber reported the continued problems o</w:t>
      </w:r>
      <w:r w:rsidR="00BF6E00">
        <w:rPr>
          <w:rFonts w:ascii="Calibri" w:hAnsi="Calibri" w:cs="Arial"/>
          <w:color w:val="000000"/>
          <w:sz w:val="22"/>
          <w:szCs w:val="22"/>
        </w:rPr>
        <w:t>f</w:t>
      </w:r>
      <w:r>
        <w:rPr>
          <w:rFonts w:ascii="Calibri" w:hAnsi="Calibri" w:cs="Arial"/>
          <w:color w:val="000000"/>
          <w:sz w:val="22"/>
          <w:szCs w:val="22"/>
        </w:rPr>
        <w:t xml:space="preserve"> overgrown vegetation effectivel</w:t>
      </w:r>
      <w:r w:rsidR="000B0DA4">
        <w:rPr>
          <w:rFonts w:ascii="Calibri" w:hAnsi="Calibri" w:cs="Arial"/>
          <w:color w:val="000000"/>
          <w:sz w:val="22"/>
          <w:szCs w:val="22"/>
        </w:rPr>
        <w:t>y</w:t>
      </w:r>
      <w:r>
        <w:rPr>
          <w:rFonts w:ascii="Calibri" w:hAnsi="Calibri" w:cs="Arial"/>
          <w:color w:val="000000"/>
          <w:sz w:val="22"/>
          <w:szCs w:val="22"/>
        </w:rPr>
        <w:t xml:space="preserve"> making our road</w:t>
      </w:r>
      <w:r w:rsidR="00BF6E00">
        <w:rPr>
          <w:rFonts w:ascii="Calibri" w:hAnsi="Calibri" w:cs="Arial"/>
          <w:color w:val="000000"/>
          <w:sz w:val="22"/>
          <w:szCs w:val="22"/>
        </w:rPr>
        <w:t>s</w:t>
      </w:r>
      <w:r>
        <w:rPr>
          <w:rFonts w:ascii="Calibri" w:hAnsi="Calibri" w:cs="Arial"/>
          <w:color w:val="000000"/>
          <w:sz w:val="22"/>
          <w:szCs w:val="22"/>
        </w:rPr>
        <w:t xml:space="preserve"> narrower. Cllr Linehan shares councillors</w:t>
      </w:r>
      <w:r w:rsidR="00BF6E00">
        <w:rPr>
          <w:rFonts w:ascii="Calibri" w:hAnsi="Calibri" w:cs="Arial"/>
          <w:color w:val="000000"/>
          <w:sz w:val="22"/>
          <w:szCs w:val="22"/>
        </w:rPr>
        <w:t>’</w:t>
      </w:r>
      <w:r>
        <w:rPr>
          <w:rFonts w:ascii="Calibri" w:hAnsi="Calibri" w:cs="Arial"/>
          <w:color w:val="000000"/>
          <w:sz w:val="22"/>
          <w:szCs w:val="22"/>
        </w:rPr>
        <w:t xml:space="preserve"> frustrations and will provi</w:t>
      </w:r>
      <w:r w:rsidR="000B0DA4">
        <w:rPr>
          <w:rFonts w:ascii="Calibri" w:hAnsi="Calibri" w:cs="Arial"/>
          <w:color w:val="000000"/>
          <w:sz w:val="22"/>
          <w:szCs w:val="22"/>
        </w:rPr>
        <w:t>d</w:t>
      </w:r>
      <w:r>
        <w:rPr>
          <w:rFonts w:ascii="Calibri" w:hAnsi="Calibri" w:cs="Arial"/>
          <w:color w:val="000000"/>
          <w:sz w:val="22"/>
          <w:szCs w:val="22"/>
        </w:rPr>
        <w:t>e feedback fr</w:t>
      </w:r>
      <w:r w:rsidR="00BF6E00">
        <w:rPr>
          <w:rFonts w:ascii="Calibri" w:hAnsi="Calibri" w:cs="Arial"/>
          <w:color w:val="000000"/>
          <w:sz w:val="22"/>
          <w:szCs w:val="22"/>
        </w:rPr>
        <w:t>o</w:t>
      </w:r>
      <w:r>
        <w:rPr>
          <w:rFonts w:ascii="Calibri" w:hAnsi="Calibri" w:cs="Arial"/>
          <w:color w:val="000000"/>
          <w:sz w:val="22"/>
          <w:szCs w:val="22"/>
        </w:rPr>
        <w:t>m this meeting to the c</w:t>
      </w:r>
      <w:r w:rsidR="000B0DA4">
        <w:rPr>
          <w:rFonts w:ascii="Calibri" w:hAnsi="Calibri" w:cs="Arial"/>
          <w:color w:val="000000"/>
          <w:sz w:val="22"/>
          <w:szCs w:val="22"/>
        </w:rPr>
        <w:t>a</w:t>
      </w:r>
      <w:r>
        <w:rPr>
          <w:rFonts w:ascii="Calibri" w:hAnsi="Calibri" w:cs="Arial"/>
          <w:color w:val="000000"/>
          <w:sz w:val="22"/>
          <w:szCs w:val="22"/>
        </w:rPr>
        <w:t>binet member.</w:t>
      </w:r>
    </w:p>
    <w:p w14:paraId="112C752B" w14:textId="7197ACEA" w:rsidR="00337C76" w:rsidRDefault="00337C76" w:rsidP="00337C76">
      <w:pPr>
        <w:jc w:val="both"/>
        <w:rPr>
          <w:rFonts w:ascii="Calibri" w:hAnsi="Calibri" w:cs="Arial"/>
          <w:color w:val="000000"/>
          <w:sz w:val="22"/>
          <w:szCs w:val="22"/>
        </w:rPr>
      </w:pPr>
    </w:p>
    <w:p w14:paraId="62D172FC" w14:textId="1BAF7F7C" w:rsidR="00337C76" w:rsidRDefault="00337C76" w:rsidP="000B0DA4">
      <w:pPr>
        <w:ind w:left="1440"/>
        <w:jc w:val="both"/>
        <w:rPr>
          <w:rFonts w:ascii="Calibri" w:hAnsi="Calibri" w:cs="Arial"/>
          <w:color w:val="000000"/>
          <w:sz w:val="22"/>
          <w:szCs w:val="22"/>
        </w:rPr>
      </w:pPr>
      <w:r>
        <w:rPr>
          <w:rFonts w:ascii="Calibri" w:hAnsi="Calibri" w:cs="Arial"/>
          <w:color w:val="000000"/>
          <w:sz w:val="22"/>
          <w:szCs w:val="22"/>
        </w:rPr>
        <w:t>Cllr Ivatt reported noticing an increasing number of potholes and asked the criteria for pothole repairs. Cllr Linehan advised to report all potholes via Love West Sussex who wou</w:t>
      </w:r>
      <w:r w:rsidR="000B0DA4">
        <w:rPr>
          <w:rFonts w:ascii="Calibri" w:hAnsi="Calibri" w:cs="Arial"/>
          <w:color w:val="000000"/>
          <w:sz w:val="22"/>
          <w:szCs w:val="22"/>
        </w:rPr>
        <w:t>l</w:t>
      </w:r>
      <w:r>
        <w:rPr>
          <w:rFonts w:ascii="Calibri" w:hAnsi="Calibri" w:cs="Arial"/>
          <w:color w:val="000000"/>
          <w:sz w:val="22"/>
          <w:szCs w:val="22"/>
        </w:rPr>
        <w:t>d make an assessment based on size, depth and location.</w:t>
      </w:r>
    </w:p>
    <w:p w14:paraId="6E345F8B" w14:textId="77777777" w:rsidR="00337C76" w:rsidRPr="00337C76" w:rsidRDefault="00337C76" w:rsidP="00337C76">
      <w:pPr>
        <w:jc w:val="both"/>
        <w:rPr>
          <w:rFonts w:ascii="Calibri" w:hAnsi="Calibri" w:cs="Arial"/>
          <w:color w:val="000000"/>
          <w:sz w:val="22"/>
          <w:szCs w:val="22"/>
        </w:rPr>
      </w:pPr>
    </w:p>
    <w:p w14:paraId="275E356F" w14:textId="49C065FD" w:rsidR="002E25BA" w:rsidRDefault="00337C76" w:rsidP="000B0DA4">
      <w:pPr>
        <w:ind w:left="720" w:firstLine="720"/>
        <w:jc w:val="both"/>
        <w:rPr>
          <w:rFonts w:ascii="Calibri" w:hAnsi="Calibri" w:cs="Arial"/>
          <w:i/>
          <w:iCs/>
          <w:color w:val="000000"/>
          <w:sz w:val="22"/>
          <w:szCs w:val="22"/>
        </w:rPr>
      </w:pPr>
      <w:r>
        <w:rPr>
          <w:rFonts w:ascii="Calibri" w:hAnsi="Calibri" w:cs="Arial"/>
          <w:i/>
          <w:iCs/>
          <w:color w:val="000000"/>
          <w:sz w:val="22"/>
          <w:szCs w:val="22"/>
        </w:rPr>
        <w:t>The Chairman bought forward item C:02222:13</w:t>
      </w:r>
      <w:r w:rsidR="00DB7251">
        <w:rPr>
          <w:rFonts w:ascii="Calibri" w:hAnsi="Calibri" w:cs="Arial"/>
          <w:i/>
          <w:iCs/>
          <w:color w:val="000000"/>
          <w:sz w:val="22"/>
          <w:szCs w:val="22"/>
        </w:rPr>
        <w:t xml:space="preserve"> to allow Cllr Linehan’s </w:t>
      </w:r>
      <w:r w:rsidR="000B0DA4">
        <w:rPr>
          <w:rFonts w:ascii="Calibri" w:hAnsi="Calibri" w:cs="Arial"/>
          <w:i/>
          <w:iCs/>
          <w:color w:val="000000"/>
          <w:sz w:val="22"/>
          <w:szCs w:val="22"/>
        </w:rPr>
        <w:t>participation.</w:t>
      </w:r>
    </w:p>
    <w:p w14:paraId="1332A066" w14:textId="77777777" w:rsidR="00DB7251" w:rsidRPr="00337C76" w:rsidRDefault="00DB7251" w:rsidP="002E25BA">
      <w:pPr>
        <w:jc w:val="both"/>
        <w:rPr>
          <w:rFonts w:ascii="Calibri" w:hAnsi="Calibri" w:cs="Arial"/>
          <w:i/>
          <w:iCs/>
          <w:color w:val="000000"/>
          <w:sz w:val="22"/>
          <w:szCs w:val="22"/>
        </w:rPr>
      </w:pPr>
    </w:p>
    <w:p w14:paraId="1D2D1865" w14:textId="77777777" w:rsidR="002E25BA" w:rsidRDefault="002E25BA" w:rsidP="002E25BA">
      <w:pPr>
        <w:ind w:left="1440" w:hanging="1440"/>
        <w:jc w:val="both"/>
        <w:rPr>
          <w:rFonts w:ascii="Calibri" w:hAnsi="Calibri" w:cs="Arial"/>
          <w:color w:val="000000"/>
          <w:sz w:val="22"/>
          <w:szCs w:val="22"/>
        </w:rPr>
      </w:pPr>
      <w:r>
        <w:rPr>
          <w:rFonts w:ascii="Calibri" w:hAnsi="Calibri" w:cs="Arial"/>
          <w:b/>
          <w:bCs/>
          <w:color w:val="000000"/>
          <w:sz w:val="22"/>
          <w:szCs w:val="22"/>
        </w:rPr>
        <w:t>C:0222:13</w:t>
      </w:r>
      <w:r>
        <w:rPr>
          <w:rFonts w:ascii="Calibri" w:hAnsi="Calibri" w:cs="Arial"/>
          <w:color w:val="000000"/>
          <w:sz w:val="22"/>
          <w:szCs w:val="22"/>
        </w:rPr>
        <w:tab/>
      </w:r>
      <w:r>
        <w:rPr>
          <w:rFonts w:ascii="Calibri" w:hAnsi="Calibri" w:cs="Arial"/>
          <w:b/>
          <w:bCs/>
          <w:color w:val="000000"/>
          <w:sz w:val="22"/>
          <w:szCs w:val="22"/>
        </w:rPr>
        <w:t xml:space="preserve">Joint Parishes Youth Partnership </w:t>
      </w:r>
    </w:p>
    <w:p w14:paraId="05E87547" w14:textId="452A5D9C" w:rsidR="00361D2D" w:rsidRDefault="002E25BA" w:rsidP="002E25BA">
      <w:pPr>
        <w:ind w:left="1440"/>
        <w:jc w:val="both"/>
        <w:rPr>
          <w:rFonts w:ascii="Calibri" w:hAnsi="Calibri" w:cs="Arial"/>
          <w:color w:val="000000"/>
          <w:sz w:val="22"/>
          <w:szCs w:val="22"/>
        </w:rPr>
      </w:pPr>
      <w:r>
        <w:rPr>
          <w:rFonts w:ascii="Calibri" w:hAnsi="Calibri" w:cs="Arial"/>
          <w:color w:val="000000"/>
          <w:sz w:val="22"/>
          <w:szCs w:val="22"/>
        </w:rPr>
        <w:t xml:space="preserve">Minutes from the JPYP meeting held on </w:t>
      </w:r>
      <w:hyperlink r:id="rId13" w:history="1">
        <w:r w:rsidRPr="00D53FD8">
          <w:rPr>
            <w:rStyle w:val="Hyperlink"/>
            <w:rFonts w:ascii="Calibri" w:hAnsi="Calibri" w:cs="Arial"/>
            <w:sz w:val="22"/>
            <w:szCs w:val="22"/>
          </w:rPr>
          <w:t>7</w:t>
        </w:r>
        <w:r w:rsidRPr="00D53FD8">
          <w:rPr>
            <w:rStyle w:val="Hyperlink"/>
            <w:rFonts w:ascii="Calibri" w:hAnsi="Calibri" w:cs="Arial"/>
            <w:sz w:val="22"/>
            <w:szCs w:val="22"/>
            <w:vertAlign w:val="superscript"/>
          </w:rPr>
          <w:t>th</w:t>
        </w:r>
        <w:r w:rsidRPr="00D53FD8">
          <w:rPr>
            <w:rStyle w:val="Hyperlink"/>
            <w:rFonts w:ascii="Calibri" w:hAnsi="Calibri" w:cs="Arial"/>
            <w:sz w:val="22"/>
            <w:szCs w:val="22"/>
          </w:rPr>
          <w:t xml:space="preserve"> February 2022</w:t>
        </w:r>
      </w:hyperlink>
      <w:r>
        <w:rPr>
          <w:rFonts w:ascii="Calibri" w:hAnsi="Calibri" w:cs="Arial"/>
          <w:color w:val="000000"/>
          <w:sz w:val="22"/>
          <w:szCs w:val="22"/>
        </w:rPr>
        <w:t xml:space="preserve"> were received and noted. Cllr Chilver highlighted</w:t>
      </w:r>
      <w:r w:rsidR="00DB7251">
        <w:rPr>
          <w:rFonts w:ascii="Calibri" w:hAnsi="Calibri" w:cs="Arial"/>
          <w:color w:val="000000"/>
          <w:sz w:val="22"/>
          <w:szCs w:val="22"/>
        </w:rPr>
        <w:t xml:space="preserve"> that although the</w:t>
      </w:r>
      <w:r>
        <w:rPr>
          <w:rFonts w:ascii="Calibri" w:hAnsi="Calibri" w:cs="Arial"/>
          <w:color w:val="000000"/>
          <w:sz w:val="22"/>
          <w:szCs w:val="22"/>
        </w:rPr>
        <w:t xml:space="preserve"> </w:t>
      </w:r>
      <w:proofErr w:type="spellStart"/>
      <w:r>
        <w:rPr>
          <w:rFonts w:ascii="Calibri" w:hAnsi="Calibri" w:cs="Arial"/>
          <w:color w:val="000000"/>
          <w:sz w:val="22"/>
          <w:szCs w:val="22"/>
        </w:rPr>
        <w:t>Cuthman</w:t>
      </w:r>
      <w:proofErr w:type="spellEnd"/>
      <w:r>
        <w:rPr>
          <w:rFonts w:ascii="Calibri" w:hAnsi="Calibri" w:cs="Arial"/>
          <w:color w:val="000000"/>
          <w:sz w:val="22"/>
          <w:szCs w:val="22"/>
        </w:rPr>
        <w:t xml:space="preserve"> Centre </w:t>
      </w:r>
      <w:r w:rsidR="00DB7251">
        <w:rPr>
          <w:rFonts w:ascii="Calibri" w:hAnsi="Calibri" w:cs="Arial"/>
          <w:color w:val="000000"/>
          <w:sz w:val="22"/>
          <w:szCs w:val="22"/>
        </w:rPr>
        <w:t>is potentially available, the facilities are not adequate due to the refurbishment that has taken place. He also reported that a consolidated list of youth clubs and services is being</w:t>
      </w:r>
      <w:r w:rsidR="00BF6E00">
        <w:rPr>
          <w:rFonts w:ascii="Calibri" w:hAnsi="Calibri" w:cs="Arial"/>
          <w:color w:val="000000"/>
          <w:sz w:val="22"/>
          <w:szCs w:val="22"/>
        </w:rPr>
        <w:t xml:space="preserve"> prepared</w:t>
      </w:r>
      <w:r w:rsidR="00DB7251">
        <w:rPr>
          <w:rFonts w:ascii="Calibri" w:hAnsi="Calibri" w:cs="Arial"/>
          <w:color w:val="000000"/>
          <w:sz w:val="22"/>
          <w:szCs w:val="22"/>
        </w:rPr>
        <w:t xml:space="preserve"> for all youth activities in the area.  Finally, he confirmed, that as agreed, the MOU has been signed by all three councils and sent to SCYP</w:t>
      </w:r>
      <w:r>
        <w:rPr>
          <w:rFonts w:ascii="Calibri" w:hAnsi="Calibri" w:cs="Arial"/>
          <w:color w:val="000000"/>
          <w:sz w:val="22"/>
          <w:szCs w:val="22"/>
        </w:rPr>
        <w:t xml:space="preserve"> </w:t>
      </w:r>
    </w:p>
    <w:p w14:paraId="1B51713C" w14:textId="1E71D368" w:rsidR="002E25BA" w:rsidRDefault="002E25BA" w:rsidP="002E25BA">
      <w:pPr>
        <w:ind w:left="1440"/>
        <w:jc w:val="both"/>
        <w:rPr>
          <w:rFonts w:ascii="Calibri" w:hAnsi="Calibri" w:cs="Arial"/>
          <w:color w:val="000000"/>
          <w:sz w:val="22"/>
          <w:szCs w:val="22"/>
        </w:rPr>
      </w:pPr>
    </w:p>
    <w:p w14:paraId="74E93FA7" w14:textId="18AF97E7" w:rsidR="003E6835" w:rsidRPr="003E6835" w:rsidRDefault="00DB7251" w:rsidP="00361D2D">
      <w:pPr>
        <w:ind w:left="1440"/>
        <w:jc w:val="both"/>
        <w:rPr>
          <w:rFonts w:ascii="Calibri" w:hAnsi="Calibri" w:cs="Arial"/>
          <w:color w:val="000000"/>
          <w:sz w:val="22"/>
          <w:szCs w:val="22"/>
        </w:rPr>
      </w:pPr>
      <w:r>
        <w:rPr>
          <w:rFonts w:ascii="Calibri" w:hAnsi="Calibri" w:cs="Arial"/>
          <w:color w:val="000000"/>
          <w:sz w:val="22"/>
          <w:szCs w:val="22"/>
        </w:rPr>
        <w:t xml:space="preserve">Cllr Linehan reported that he would be meeting with the Head of SGS in early March and will discuss the inadequacies of the </w:t>
      </w:r>
      <w:proofErr w:type="spellStart"/>
      <w:r>
        <w:rPr>
          <w:rFonts w:ascii="Calibri" w:hAnsi="Calibri" w:cs="Arial"/>
          <w:color w:val="000000"/>
          <w:sz w:val="22"/>
          <w:szCs w:val="22"/>
        </w:rPr>
        <w:t>Cuthman</w:t>
      </w:r>
      <w:proofErr w:type="spellEnd"/>
      <w:r>
        <w:rPr>
          <w:rFonts w:ascii="Calibri" w:hAnsi="Calibri" w:cs="Arial"/>
          <w:color w:val="000000"/>
          <w:sz w:val="22"/>
          <w:szCs w:val="22"/>
        </w:rPr>
        <w:t xml:space="preserve"> Centre </w:t>
      </w:r>
      <w:r w:rsidR="000B0DA4">
        <w:rPr>
          <w:rFonts w:ascii="Calibri" w:hAnsi="Calibri" w:cs="Arial"/>
          <w:color w:val="000000"/>
          <w:sz w:val="22"/>
          <w:szCs w:val="22"/>
        </w:rPr>
        <w:t>particularly considering the historical agreement with the Steyning Foundation for the provision of a youth services building.</w:t>
      </w:r>
      <w:r w:rsidR="003E6835">
        <w:rPr>
          <w:rFonts w:ascii="Calibri" w:hAnsi="Calibri" w:cs="Arial"/>
          <w:color w:val="000000"/>
          <w:sz w:val="22"/>
          <w:szCs w:val="22"/>
        </w:rPr>
        <w:t xml:space="preserve"> </w:t>
      </w:r>
    </w:p>
    <w:p w14:paraId="7A9FDE1E" w14:textId="62191DFB" w:rsidR="00E5626E" w:rsidRDefault="00E5626E" w:rsidP="00255EA9">
      <w:pPr>
        <w:ind w:left="1440" w:hanging="1440"/>
        <w:jc w:val="both"/>
        <w:rPr>
          <w:rFonts w:ascii="Calibri" w:hAnsi="Calibri" w:cs="Arial"/>
          <w:color w:val="000000"/>
          <w:sz w:val="22"/>
          <w:szCs w:val="22"/>
        </w:rPr>
      </w:pPr>
    </w:p>
    <w:p w14:paraId="25E1FE31" w14:textId="77777777" w:rsidR="00D60E9B" w:rsidRDefault="00E5626E" w:rsidP="00255EA9">
      <w:pPr>
        <w:ind w:left="1440" w:hanging="1440"/>
        <w:jc w:val="both"/>
        <w:rPr>
          <w:rFonts w:ascii="Calibri" w:hAnsi="Calibri" w:cs="Arial"/>
          <w:color w:val="000000"/>
          <w:sz w:val="22"/>
          <w:szCs w:val="22"/>
        </w:rPr>
      </w:pPr>
      <w:r w:rsidRPr="000B0DA4">
        <w:rPr>
          <w:rFonts w:ascii="Calibri" w:hAnsi="Calibri" w:cs="Arial"/>
          <w:b/>
          <w:bCs/>
          <w:color w:val="000000"/>
          <w:sz w:val="22"/>
          <w:szCs w:val="22"/>
        </w:rPr>
        <w:t>C:0</w:t>
      </w:r>
      <w:r w:rsidR="00F53A28" w:rsidRPr="000B0DA4">
        <w:rPr>
          <w:rFonts w:ascii="Calibri" w:hAnsi="Calibri" w:cs="Arial"/>
          <w:b/>
          <w:bCs/>
          <w:color w:val="000000"/>
          <w:sz w:val="22"/>
          <w:szCs w:val="22"/>
        </w:rPr>
        <w:t>2</w:t>
      </w:r>
      <w:r w:rsidRPr="000B0DA4">
        <w:rPr>
          <w:rFonts w:ascii="Calibri" w:hAnsi="Calibri" w:cs="Arial"/>
          <w:b/>
          <w:bCs/>
          <w:color w:val="000000"/>
          <w:sz w:val="22"/>
          <w:szCs w:val="22"/>
        </w:rPr>
        <w:t>22:0</w:t>
      </w:r>
      <w:r w:rsidR="00DF0A70" w:rsidRPr="000B0DA4">
        <w:rPr>
          <w:rFonts w:ascii="Calibri" w:hAnsi="Calibri" w:cs="Arial"/>
          <w:b/>
          <w:bCs/>
          <w:color w:val="000000"/>
          <w:sz w:val="22"/>
          <w:szCs w:val="22"/>
        </w:rPr>
        <w:t>7</w:t>
      </w:r>
      <w:r w:rsidRPr="00E740E6">
        <w:rPr>
          <w:rFonts w:ascii="Calibri" w:hAnsi="Calibri" w:cs="Arial"/>
          <w:b/>
          <w:bCs/>
          <w:color w:val="000000"/>
          <w:sz w:val="22"/>
          <w:szCs w:val="22"/>
        </w:rPr>
        <w:tab/>
        <w:t>Report from District Councillor</w:t>
      </w:r>
      <w:r>
        <w:rPr>
          <w:rFonts w:ascii="Calibri" w:hAnsi="Calibri" w:cs="Arial"/>
          <w:color w:val="000000"/>
          <w:sz w:val="22"/>
          <w:szCs w:val="22"/>
        </w:rPr>
        <w:t xml:space="preserve"> </w:t>
      </w:r>
    </w:p>
    <w:p w14:paraId="5BDBD936" w14:textId="2D4513C1" w:rsidR="00457EF9" w:rsidRDefault="00E5626E" w:rsidP="000B0DA4">
      <w:pPr>
        <w:ind w:left="1440"/>
        <w:jc w:val="both"/>
        <w:rPr>
          <w:rFonts w:ascii="Calibri" w:hAnsi="Calibri" w:cs="Arial"/>
          <w:color w:val="000000"/>
          <w:sz w:val="22"/>
          <w:szCs w:val="22"/>
        </w:rPr>
      </w:pPr>
      <w:bookmarkStart w:id="1" w:name="_Hlk95832739"/>
      <w:r>
        <w:rPr>
          <w:rFonts w:ascii="Calibri" w:hAnsi="Calibri" w:cs="Arial"/>
          <w:color w:val="000000"/>
          <w:sz w:val="22"/>
          <w:szCs w:val="22"/>
        </w:rPr>
        <w:t>H</w:t>
      </w:r>
      <w:r w:rsidR="00B10B71">
        <w:rPr>
          <w:rFonts w:ascii="Calibri" w:hAnsi="Calibri" w:cs="Arial"/>
          <w:color w:val="000000"/>
          <w:sz w:val="22"/>
          <w:szCs w:val="22"/>
        </w:rPr>
        <w:t>DC District Councillor</w:t>
      </w:r>
      <w:r w:rsidR="00D60E9B">
        <w:rPr>
          <w:rFonts w:ascii="Calibri" w:hAnsi="Calibri" w:cs="Arial"/>
          <w:color w:val="000000"/>
          <w:sz w:val="22"/>
          <w:szCs w:val="22"/>
        </w:rPr>
        <w:t>, Roger Noel reported</w:t>
      </w:r>
      <w:bookmarkEnd w:id="0"/>
      <w:bookmarkEnd w:id="1"/>
      <w:r w:rsidR="00457EF9">
        <w:rPr>
          <w:rFonts w:ascii="Calibri" w:hAnsi="Calibri" w:cs="Arial"/>
          <w:color w:val="000000"/>
          <w:sz w:val="22"/>
          <w:szCs w:val="22"/>
        </w:rPr>
        <w:t xml:space="preserve"> </w:t>
      </w:r>
      <w:r w:rsidR="00BF6E00">
        <w:rPr>
          <w:rFonts w:ascii="Calibri" w:hAnsi="Calibri" w:cs="Arial"/>
          <w:color w:val="000000"/>
          <w:sz w:val="22"/>
          <w:szCs w:val="22"/>
        </w:rPr>
        <w:t xml:space="preserve"> the </w:t>
      </w:r>
      <w:r w:rsidR="00457EF9">
        <w:rPr>
          <w:rFonts w:ascii="Calibri" w:hAnsi="Calibri" w:cs="Arial"/>
          <w:color w:val="000000"/>
          <w:sz w:val="22"/>
          <w:szCs w:val="22"/>
        </w:rPr>
        <w:t>budget</w:t>
      </w:r>
      <w:r w:rsidR="00BF6E00">
        <w:rPr>
          <w:rFonts w:ascii="Calibri" w:hAnsi="Calibri" w:cs="Arial"/>
          <w:color w:val="000000"/>
          <w:sz w:val="22"/>
          <w:szCs w:val="22"/>
        </w:rPr>
        <w:t xml:space="preserve"> has been set </w:t>
      </w:r>
      <w:r w:rsidR="00457EF9">
        <w:rPr>
          <w:rFonts w:ascii="Calibri" w:hAnsi="Calibri" w:cs="Arial"/>
          <w:color w:val="000000"/>
          <w:sz w:val="22"/>
          <w:szCs w:val="22"/>
        </w:rPr>
        <w:t>and whilst balanced</w:t>
      </w:r>
      <w:r w:rsidR="00D576F6">
        <w:rPr>
          <w:rFonts w:ascii="Calibri" w:hAnsi="Calibri" w:cs="Arial"/>
          <w:color w:val="000000"/>
          <w:sz w:val="22"/>
          <w:szCs w:val="22"/>
        </w:rPr>
        <w:t>,</w:t>
      </w:r>
      <w:r w:rsidR="00457EF9">
        <w:rPr>
          <w:rFonts w:ascii="Calibri" w:hAnsi="Calibri" w:cs="Arial"/>
          <w:color w:val="000000"/>
          <w:sz w:val="22"/>
          <w:szCs w:val="22"/>
        </w:rPr>
        <w:t xml:space="preserve"> the next the two years will be challenging</w:t>
      </w:r>
      <w:r w:rsidR="000B0DA4">
        <w:rPr>
          <w:rFonts w:ascii="Calibri" w:hAnsi="Calibri" w:cs="Arial"/>
          <w:color w:val="000000"/>
          <w:sz w:val="22"/>
          <w:szCs w:val="22"/>
        </w:rPr>
        <w:t xml:space="preserve">. The proposed increase in council tax is 2.9% </w:t>
      </w:r>
      <w:r w:rsidR="00D576F6">
        <w:rPr>
          <w:rFonts w:ascii="Calibri" w:hAnsi="Calibri" w:cs="Arial"/>
          <w:color w:val="000000"/>
          <w:sz w:val="22"/>
          <w:szCs w:val="22"/>
        </w:rPr>
        <w:t xml:space="preserve">he highlighted that </w:t>
      </w:r>
      <w:r w:rsidR="000B0DA4">
        <w:rPr>
          <w:rFonts w:ascii="Calibri" w:hAnsi="Calibri" w:cs="Arial"/>
          <w:color w:val="000000"/>
          <w:sz w:val="22"/>
          <w:szCs w:val="22"/>
        </w:rPr>
        <w:t xml:space="preserve">there is rate relief for those </w:t>
      </w:r>
      <w:r w:rsidR="00BF6519">
        <w:rPr>
          <w:rFonts w:ascii="Calibri" w:hAnsi="Calibri" w:cs="Arial"/>
          <w:color w:val="000000"/>
          <w:sz w:val="22"/>
          <w:szCs w:val="22"/>
        </w:rPr>
        <w:t>living in properties with</w:t>
      </w:r>
      <w:r w:rsidR="000B0DA4">
        <w:rPr>
          <w:rFonts w:ascii="Calibri" w:hAnsi="Calibri" w:cs="Arial"/>
          <w:color w:val="000000"/>
          <w:sz w:val="22"/>
          <w:szCs w:val="22"/>
        </w:rPr>
        <w:t xml:space="preserve"> Bands A-D. </w:t>
      </w:r>
    </w:p>
    <w:p w14:paraId="6349A890" w14:textId="77777777" w:rsidR="00457EF9" w:rsidRDefault="00457EF9" w:rsidP="00D60E9B">
      <w:pPr>
        <w:ind w:left="1440"/>
        <w:jc w:val="both"/>
        <w:rPr>
          <w:rFonts w:ascii="Calibri" w:hAnsi="Calibri" w:cs="Arial"/>
          <w:color w:val="000000"/>
          <w:sz w:val="22"/>
          <w:szCs w:val="22"/>
        </w:rPr>
      </w:pPr>
    </w:p>
    <w:p w14:paraId="4F3F487A" w14:textId="63AE0082" w:rsidR="00BF6519" w:rsidRDefault="00BF6519" w:rsidP="00BF6519">
      <w:pPr>
        <w:ind w:left="720" w:firstLine="720"/>
        <w:jc w:val="both"/>
        <w:rPr>
          <w:rFonts w:ascii="Calibri" w:hAnsi="Calibri" w:cs="Arial"/>
          <w:color w:val="000000"/>
          <w:sz w:val="22"/>
          <w:szCs w:val="22"/>
        </w:rPr>
      </w:pPr>
      <w:r>
        <w:rPr>
          <w:rFonts w:ascii="Calibri" w:hAnsi="Calibri" w:cs="Arial"/>
          <w:color w:val="000000"/>
          <w:sz w:val="22"/>
          <w:szCs w:val="22"/>
        </w:rPr>
        <w:t>Cllr Noel advised that Cllr Jane Eaton is confirmed a</w:t>
      </w:r>
      <w:r w:rsidR="00D576F6">
        <w:rPr>
          <w:rFonts w:ascii="Calibri" w:hAnsi="Calibri" w:cs="Arial"/>
          <w:color w:val="000000"/>
          <w:sz w:val="22"/>
          <w:szCs w:val="22"/>
        </w:rPr>
        <w:t>s</w:t>
      </w:r>
      <w:r>
        <w:rPr>
          <w:rFonts w:ascii="Calibri" w:hAnsi="Calibri" w:cs="Arial"/>
          <w:color w:val="000000"/>
          <w:sz w:val="22"/>
          <w:szCs w:val="22"/>
        </w:rPr>
        <w:t xml:space="preserve"> the new Chief Executive for HDC. </w:t>
      </w:r>
    </w:p>
    <w:p w14:paraId="400EB87E" w14:textId="77777777" w:rsidR="00BF6519" w:rsidRDefault="00BF6519" w:rsidP="00BF6519">
      <w:pPr>
        <w:ind w:left="720" w:firstLine="720"/>
        <w:jc w:val="both"/>
        <w:rPr>
          <w:rFonts w:ascii="Calibri" w:hAnsi="Calibri" w:cs="Arial"/>
          <w:color w:val="000000"/>
          <w:sz w:val="22"/>
          <w:szCs w:val="22"/>
        </w:rPr>
      </w:pPr>
    </w:p>
    <w:p w14:paraId="28CB7FF1" w14:textId="613659D6" w:rsidR="00457EF9" w:rsidRDefault="00BF6519" w:rsidP="00BF6519">
      <w:pPr>
        <w:ind w:left="1440"/>
        <w:jc w:val="both"/>
        <w:rPr>
          <w:rFonts w:ascii="Calibri" w:hAnsi="Calibri" w:cs="Arial"/>
          <w:color w:val="000000"/>
          <w:sz w:val="22"/>
          <w:szCs w:val="22"/>
        </w:rPr>
      </w:pPr>
      <w:r>
        <w:rPr>
          <w:rFonts w:ascii="Calibri" w:hAnsi="Calibri" w:cs="Arial"/>
          <w:color w:val="000000"/>
          <w:sz w:val="22"/>
          <w:szCs w:val="22"/>
        </w:rPr>
        <w:t xml:space="preserve">HDC’s response to the </w:t>
      </w:r>
      <w:r w:rsidR="00457EF9">
        <w:rPr>
          <w:rFonts w:ascii="Calibri" w:hAnsi="Calibri" w:cs="Arial"/>
          <w:color w:val="000000"/>
          <w:sz w:val="22"/>
          <w:szCs w:val="22"/>
        </w:rPr>
        <w:t xml:space="preserve">Arundel bypass </w:t>
      </w:r>
      <w:r>
        <w:rPr>
          <w:rFonts w:ascii="Calibri" w:hAnsi="Calibri" w:cs="Arial"/>
          <w:color w:val="000000"/>
          <w:sz w:val="22"/>
          <w:szCs w:val="22"/>
        </w:rPr>
        <w:t>consultation resulted in favour of the ‘magenta’ route</w:t>
      </w:r>
      <w:r w:rsidR="00A937B3">
        <w:rPr>
          <w:rFonts w:ascii="Calibri" w:hAnsi="Calibri" w:cs="Arial"/>
          <w:color w:val="000000"/>
          <w:sz w:val="22"/>
          <w:szCs w:val="22"/>
        </w:rPr>
        <w:t xml:space="preserve"> but at </w:t>
      </w:r>
      <w:proofErr w:type="spellStart"/>
      <w:proofErr w:type="gramStart"/>
      <w:r w:rsidR="00A937B3">
        <w:rPr>
          <w:rFonts w:ascii="Calibri" w:hAnsi="Calibri" w:cs="Arial"/>
          <w:color w:val="000000"/>
          <w:sz w:val="22"/>
          <w:szCs w:val="22"/>
        </w:rPr>
        <w:t>it’s</w:t>
      </w:r>
      <w:proofErr w:type="spellEnd"/>
      <w:proofErr w:type="gramEnd"/>
      <w:r w:rsidR="00A937B3">
        <w:rPr>
          <w:rFonts w:ascii="Calibri" w:hAnsi="Calibri" w:cs="Arial"/>
          <w:color w:val="000000"/>
          <w:sz w:val="22"/>
          <w:szCs w:val="22"/>
        </w:rPr>
        <w:t xml:space="preserve"> last meeting the longer ‘grey’ route was supported by the majority of councillors.</w:t>
      </w:r>
    </w:p>
    <w:p w14:paraId="4E9D096D" w14:textId="797F794E" w:rsidR="00457EF9" w:rsidRDefault="00457EF9" w:rsidP="00D60E9B">
      <w:pPr>
        <w:ind w:left="1440"/>
        <w:jc w:val="both"/>
        <w:rPr>
          <w:rFonts w:ascii="Calibri" w:hAnsi="Calibri" w:cs="Arial"/>
          <w:color w:val="000000"/>
          <w:sz w:val="22"/>
          <w:szCs w:val="22"/>
        </w:rPr>
      </w:pPr>
    </w:p>
    <w:p w14:paraId="227204E8" w14:textId="25567450" w:rsidR="00457EF9" w:rsidRDefault="00BF6519" w:rsidP="00D60E9B">
      <w:pPr>
        <w:ind w:left="1440"/>
        <w:jc w:val="both"/>
        <w:rPr>
          <w:rFonts w:ascii="Calibri" w:hAnsi="Calibri" w:cs="Arial"/>
          <w:color w:val="000000"/>
          <w:sz w:val="22"/>
          <w:szCs w:val="22"/>
        </w:rPr>
      </w:pPr>
      <w:r>
        <w:rPr>
          <w:rFonts w:ascii="Calibri" w:hAnsi="Calibri" w:cs="Arial"/>
          <w:color w:val="000000"/>
          <w:sz w:val="22"/>
          <w:szCs w:val="22"/>
        </w:rPr>
        <w:t xml:space="preserve">The food waste trial has been successful and the 3,2,1 method of collections will be adopted, namely, every 3 weeks household waste will be collected, recycling every 2 weeks and food waste every week. </w:t>
      </w:r>
    </w:p>
    <w:p w14:paraId="4FB4AED0" w14:textId="77777777" w:rsidR="00BF6519" w:rsidRDefault="00BF6519" w:rsidP="00D60E9B">
      <w:pPr>
        <w:ind w:left="1440"/>
        <w:jc w:val="both"/>
        <w:rPr>
          <w:rFonts w:ascii="Calibri" w:hAnsi="Calibri" w:cs="Arial"/>
          <w:color w:val="000000"/>
          <w:sz w:val="22"/>
          <w:szCs w:val="22"/>
        </w:rPr>
      </w:pPr>
    </w:p>
    <w:p w14:paraId="6E249750" w14:textId="4E523998" w:rsidR="000B6FC8" w:rsidRDefault="00CF232C" w:rsidP="00CF232C">
      <w:pPr>
        <w:ind w:left="1440"/>
        <w:jc w:val="both"/>
        <w:rPr>
          <w:rFonts w:ascii="Calibri" w:hAnsi="Calibri" w:cs="Arial"/>
          <w:color w:val="000000"/>
          <w:sz w:val="22"/>
          <w:szCs w:val="22"/>
        </w:rPr>
      </w:pPr>
      <w:r>
        <w:rPr>
          <w:rFonts w:ascii="Calibri" w:hAnsi="Calibri" w:cs="Arial"/>
          <w:color w:val="000000"/>
          <w:sz w:val="22"/>
          <w:szCs w:val="22"/>
        </w:rPr>
        <w:lastRenderedPageBreak/>
        <w:t>Cllr Noel also advised that water neutrality issues continue to affect p</w:t>
      </w:r>
      <w:r w:rsidR="00457EF9">
        <w:rPr>
          <w:rFonts w:ascii="Calibri" w:hAnsi="Calibri" w:cs="Arial"/>
          <w:color w:val="000000"/>
          <w:sz w:val="22"/>
          <w:szCs w:val="22"/>
        </w:rPr>
        <w:t xml:space="preserve">lanning </w:t>
      </w:r>
      <w:r>
        <w:rPr>
          <w:rFonts w:ascii="Calibri" w:hAnsi="Calibri" w:cs="Arial"/>
          <w:color w:val="000000"/>
          <w:sz w:val="22"/>
          <w:szCs w:val="22"/>
        </w:rPr>
        <w:t>matters with all applications for new houses currently being turned down and the local plan is experiencing further delays</w:t>
      </w:r>
    </w:p>
    <w:p w14:paraId="437862B9" w14:textId="77777777" w:rsidR="00CF232C" w:rsidRDefault="00CF232C" w:rsidP="00CF232C">
      <w:pPr>
        <w:ind w:left="1440"/>
        <w:jc w:val="both"/>
        <w:rPr>
          <w:rFonts w:ascii="Calibri" w:hAnsi="Calibri" w:cs="Arial"/>
          <w:color w:val="000000"/>
          <w:sz w:val="22"/>
          <w:szCs w:val="22"/>
        </w:rPr>
      </w:pPr>
    </w:p>
    <w:p w14:paraId="58E775EB" w14:textId="32D62213" w:rsidR="000B6FC8" w:rsidRDefault="000B6FC8" w:rsidP="00D60E9B">
      <w:pPr>
        <w:ind w:left="1440"/>
        <w:jc w:val="both"/>
        <w:rPr>
          <w:rFonts w:ascii="Calibri" w:hAnsi="Calibri" w:cs="Arial"/>
          <w:color w:val="000000"/>
          <w:sz w:val="22"/>
          <w:szCs w:val="22"/>
        </w:rPr>
      </w:pPr>
      <w:r>
        <w:rPr>
          <w:rFonts w:ascii="Calibri" w:hAnsi="Calibri" w:cs="Arial"/>
          <w:color w:val="000000"/>
          <w:sz w:val="22"/>
          <w:szCs w:val="22"/>
        </w:rPr>
        <w:t xml:space="preserve">Improvements to the </w:t>
      </w:r>
      <w:r w:rsidR="00CF232C">
        <w:rPr>
          <w:rFonts w:ascii="Calibri" w:hAnsi="Calibri" w:cs="Arial"/>
          <w:color w:val="000000"/>
          <w:sz w:val="22"/>
          <w:szCs w:val="22"/>
        </w:rPr>
        <w:t>C</w:t>
      </w:r>
      <w:r>
        <w:rPr>
          <w:rFonts w:ascii="Calibri" w:hAnsi="Calibri" w:cs="Arial"/>
          <w:color w:val="000000"/>
          <w:sz w:val="22"/>
          <w:szCs w:val="22"/>
        </w:rPr>
        <w:t>apital</w:t>
      </w:r>
      <w:r w:rsidR="00CF232C">
        <w:rPr>
          <w:rFonts w:ascii="Calibri" w:hAnsi="Calibri" w:cs="Arial"/>
          <w:color w:val="000000"/>
          <w:sz w:val="22"/>
          <w:szCs w:val="22"/>
        </w:rPr>
        <w:t xml:space="preserve"> Theatre in Horsham are planned and will include new seating. </w:t>
      </w:r>
    </w:p>
    <w:p w14:paraId="7F7D6D69" w14:textId="09DB54D3" w:rsidR="000B6FC8" w:rsidRDefault="000B6FC8" w:rsidP="00D60E9B">
      <w:pPr>
        <w:ind w:left="1440"/>
        <w:jc w:val="both"/>
        <w:rPr>
          <w:rFonts w:ascii="Calibri" w:hAnsi="Calibri" w:cs="Arial"/>
          <w:color w:val="000000"/>
          <w:sz w:val="22"/>
          <w:szCs w:val="22"/>
        </w:rPr>
      </w:pPr>
    </w:p>
    <w:p w14:paraId="2ED144F5" w14:textId="66A874E9" w:rsidR="000B6FC8" w:rsidRDefault="00CF232C" w:rsidP="00CF232C">
      <w:pPr>
        <w:ind w:left="1440"/>
        <w:jc w:val="both"/>
        <w:rPr>
          <w:rFonts w:ascii="Calibri" w:hAnsi="Calibri" w:cs="Arial"/>
          <w:color w:val="000000"/>
          <w:sz w:val="22"/>
          <w:szCs w:val="22"/>
        </w:rPr>
      </w:pPr>
      <w:r>
        <w:rPr>
          <w:rFonts w:ascii="Calibri" w:hAnsi="Calibri" w:cs="Arial"/>
          <w:color w:val="000000"/>
          <w:sz w:val="22"/>
          <w:szCs w:val="22"/>
        </w:rPr>
        <w:t>HDC have a programme of events for the Queen’s Jubilee celebrations, including a street party on 4</w:t>
      </w:r>
      <w:r w:rsidRPr="00CF232C">
        <w:rPr>
          <w:rFonts w:ascii="Calibri" w:hAnsi="Calibri" w:cs="Arial"/>
          <w:color w:val="000000"/>
          <w:sz w:val="22"/>
          <w:szCs w:val="22"/>
          <w:vertAlign w:val="superscript"/>
        </w:rPr>
        <w:t>th</w:t>
      </w:r>
      <w:r>
        <w:rPr>
          <w:rFonts w:ascii="Calibri" w:hAnsi="Calibri" w:cs="Arial"/>
          <w:color w:val="000000"/>
          <w:sz w:val="22"/>
          <w:szCs w:val="22"/>
        </w:rPr>
        <w:t xml:space="preserve"> Ju</w:t>
      </w:r>
      <w:r w:rsidR="00D576F6">
        <w:rPr>
          <w:rFonts w:ascii="Calibri" w:hAnsi="Calibri" w:cs="Arial"/>
          <w:color w:val="000000"/>
          <w:sz w:val="22"/>
          <w:szCs w:val="22"/>
        </w:rPr>
        <w:t>ne</w:t>
      </w:r>
      <w:r>
        <w:rPr>
          <w:rFonts w:ascii="Calibri" w:hAnsi="Calibri" w:cs="Arial"/>
          <w:color w:val="000000"/>
          <w:sz w:val="22"/>
          <w:szCs w:val="22"/>
        </w:rPr>
        <w:t xml:space="preserve"> and a commemorative tree for each Parish Council. Details of grants will be available soon. </w:t>
      </w:r>
    </w:p>
    <w:p w14:paraId="59918E6A" w14:textId="1BE05399" w:rsidR="00C26726" w:rsidRDefault="00C26726" w:rsidP="00CF232C">
      <w:pPr>
        <w:ind w:left="1440"/>
        <w:jc w:val="both"/>
        <w:rPr>
          <w:rFonts w:ascii="Calibri" w:hAnsi="Calibri" w:cs="Arial"/>
          <w:color w:val="000000"/>
          <w:sz w:val="22"/>
          <w:szCs w:val="22"/>
        </w:rPr>
      </w:pPr>
    </w:p>
    <w:p w14:paraId="07F3E0DD" w14:textId="6F420740" w:rsidR="00C26726" w:rsidRDefault="00C26726" w:rsidP="00CF232C">
      <w:pPr>
        <w:ind w:left="1440"/>
        <w:jc w:val="both"/>
        <w:rPr>
          <w:rFonts w:ascii="Calibri" w:hAnsi="Calibri" w:cs="Arial"/>
          <w:color w:val="000000"/>
          <w:sz w:val="22"/>
          <w:szCs w:val="22"/>
        </w:rPr>
      </w:pPr>
      <w:r>
        <w:rPr>
          <w:rFonts w:ascii="Calibri" w:hAnsi="Calibri" w:cs="Arial"/>
          <w:color w:val="000000"/>
          <w:sz w:val="22"/>
          <w:szCs w:val="22"/>
        </w:rPr>
        <w:t>Finally, Cllr Noel provided an update on previously raised issues as follows:</w:t>
      </w:r>
    </w:p>
    <w:p w14:paraId="531D1590" w14:textId="547C36BB" w:rsidR="00C26726" w:rsidRDefault="00C26726" w:rsidP="00C26726">
      <w:pPr>
        <w:pStyle w:val="ListParagraph"/>
        <w:numPr>
          <w:ilvl w:val="0"/>
          <w:numId w:val="23"/>
        </w:numPr>
        <w:jc w:val="both"/>
        <w:rPr>
          <w:rFonts w:ascii="Calibri" w:hAnsi="Calibri" w:cs="Arial"/>
          <w:color w:val="000000"/>
          <w:sz w:val="22"/>
          <w:szCs w:val="22"/>
        </w:rPr>
      </w:pPr>
      <w:r>
        <w:rPr>
          <w:rFonts w:ascii="Calibri" w:hAnsi="Calibri" w:cs="Arial"/>
          <w:color w:val="000000"/>
          <w:sz w:val="22"/>
          <w:szCs w:val="22"/>
        </w:rPr>
        <w:t>A mains supply issue has been identified in the carpark next to the recreation ground and Bramley Play Area resulting in one of the three streetlights being out of commission. This is being investigated by Mountjoy, the contractors.</w:t>
      </w:r>
    </w:p>
    <w:p w14:paraId="1412241D" w14:textId="5B8E54AA" w:rsidR="00C26726" w:rsidRDefault="00C26726" w:rsidP="00C26726">
      <w:pPr>
        <w:pStyle w:val="ListParagraph"/>
        <w:numPr>
          <w:ilvl w:val="0"/>
          <w:numId w:val="23"/>
        </w:numPr>
        <w:jc w:val="both"/>
        <w:rPr>
          <w:rFonts w:ascii="Calibri" w:hAnsi="Calibri" w:cs="Arial"/>
          <w:color w:val="000000"/>
          <w:sz w:val="22"/>
          <w:szCs w:val="22"/>
        </w:rPr>
      </w:pPr>
      <w:r>
        <w:rPr>
          <w:rFonts w:ascii="Calibri" w:hAnsi="Calibri" w:cs="Arial"/>
          <w:color w:val="000000"/>
          <w:sz w:val="22"/>
          <w:szCs w:val="22"/>
        </w:rPr>
        <w:t xml:space="preserve">HDC planning enforcement are in communication with the property owner </w:t>
      </w:r>
      <w:r w:rsidR="00D576F6">
        <w:rPr>
          <w:rFonts w:ascii="Calibri" w:hAnsi="Calibri" w:cs="Arial"/>
          <w:color w:val="000000"/>
          <w:sz w:val="22"/>
          <w:szCs w:val="22"/>
        </w:rPr>
        <w:t xml:space="preserve">at Hyde Cottage (adjacent to St Anne’s) </w:t>
      </w:r>
      <w:r>
        <w:rPr>
          <w:rFonts w:ascii="Calibri" w:hAnsi="Calibri" w:cs="Arial"/>
          <w:color w:val="000000"/>
          <w:sz w:val="22"/>
          <w:szCs w:val="22"/>
        </w:rPr>
        <w:t>regarding alleged breaches, however there is no time scale for resolution.</w:t>
      </w:r>
    </w:p>
    <w:p w14:paraId="2D3F4E05" w14:textId="5FDCA64D" w:rsidR="00F95245" w:rsidRDefault="00F95245" w:rsidP="00C26726">
      <w:pPr>
        <w:pStyle w:val="ListParagraph"/>
        <w:numPr>
          <w:ilvl w:val="0"/>
          <w:numId w:val="23"/>
        </w:numPr>
        <w:jc w:val="both"/>
        <w:rPr>
          <w:rFonts w:ascii="Calibri" w:hAnsi="Calibri" w:cs="Arial"/>
          <w:color w:val="000000"/>
          <w:sz w:val="22"/>
          <w:szCs w:val="22"/>
        </w:rPr>
      </w:pPr>
      <w:r>
        <w:rPr>
          <w:rFonts w:ascii="Calibri" w:hAnsi="Calibri" w:cs="Arial"/>
          <w:color w:val="000000"/>
          <w:sz w:val="22"/>
          <w:szCs w:val="22"/>
        </w:rPr>
        <w:t>An enforcement notice has been issued for 39 School Road.</w:t>
      </w:r>
    </w:p>
    <w:p w14:paraId="2EE4C332" w14:textId="3C7F8965" w:rsidR="00F95245" w:rsidRDefault="00F95245" w:rsidP="00F95245">
      <w:pPr>
        <w:jc w:val="both"/>
        <w:rPr>
          <w:rFonts w:ascii="Calibri" w:hAnsi="Calibri" w:cs="Arial"/>
          <w:color w:val="000000"/>
          <w:sz w:val="22"/>
          <w:szCs w:val="22"/>
        </w:rPr>
      </w:pPr>
    </w:p>
    <w:p w14:paraId="03C6A9A2" w14:textId="1D10B7F8" w:rsidR="00F95245" w:rsidRPr="00F95245" w:rsidRDefault="00F95245" w:rsidP="00F95245">
      <w:pPr>
        <w:ind w:left="1440"/>
        <w:jc w:val="both"/>
        <w:rPr>
          <w:rFonts w:ascii="Calibri" w:hAnsi="Calibri" w:cs="Arial"/>
          <w:color w:val="000000"/>
          <w:sz w:val="22"/>
          <w:szCs w:val="22"/>
        </w:rPr>
      </w:pPr>
      <w:r>
        <w:rPr>
          <w:rFonts w:ascii="Calibri" w:hAnsi="Calibri" w:cs="Arial"/>
          <w:color w:val="000000"/>
          <w:sz w:val="22"/>
          <w:szCs w:val="22"/>
        </w:rPr>
        <w:t xml:space="preserve">Cllr Croker added, </w:t>
      </w:r>
      <w:r w:rsidR="0087251C">
        <w:rPr>
          <w:rFonts w:ascii="Calibri" w:hAnsi="Calibri" w:cs="Arial"/>
          <w:color w:val="000000"/>
          <w:sz w:val="22"/>
          <w:szCs w:val="22"/>
        </w:rPr>
        <w:t xml:space="preserve">that HDC have </w:t>
      </w:r>
      <w:r w:rsidR="00A937B3">
        <w:rPr>
          <w:rFonts w:ascii="Calibri" w:hAnsi="Calibri" w:cs="Arial"/>
          <w:color w:val="000000"/>
          <w:sz w:val="22"/>
          <w:szCs w:val="22"/>
        </w:rPr>
        <w:t>been asked to adopt</w:t>
      </w:r>
      <w:r w:rsidR="0087251C">
        <w:rPr>
          <w:rFonts w:ascii="Calibri" w:hAnsi="Calibri" w:cs="Arial"/>
          <w:color w:val="000000"/>
          <w:sz w:val="22"/>
          <w:szCs w:val="22"/>
        </w:rPr>
        <w:t xml:space="preserve"> a policy of committing the council to providing good quality, sustainable and suitable housing that will comply with the 11 Healthy Homes and Places Principles as promoted by Town and Country Planning Association.</w:t>
      </w:r>
      <w:r w:rsidR="00A937B3">
        <w:rPr>
          <w:rFonts w:ascii="Calibri" w:hAnsi="Calibri" w:cs="Arial"/>
          <w:color w:val="000000"/>
          <w:sz w:val="22"/>
          <w:szCs w:val="22"/>
        </w:rPr>
        <w:t xml:space="preserve"> This proposal will first be considered by a policy development and advisory group prior to returning to full council.</w:t>
      </w:r>
    </w:p>
    <w:p w14:paraId="4237322C" w14:textId="77777777" w:rsidR="00F95245" w:rsidRDefault="00F95245" w:rsidP="00D60E9B">
      <w:pPr>
        <w:ind w:left="1440"/>
        <w:jc w:val="both"/>
        <w:rPr>
          <w:rFonts w:ascii="Calibri" w:hAnsi="Calibri" w:cs="Arial"/>
          <w:color w:val="000000"/>
          <w:sz w:val="22"/>
          <w:szCs w:val="22"/>
        </w:rPr>
      </w:pPr>
    </w:p>
    <w:p w14:paraId="1A6D1C07" w14:textId="77777777" w:rsidR="00F95245" w:rsidRDefault="00F95245" w:rsidP="00D60E9B">
      <w:pPr>
        <w:ind w:left="1440"/>
        <w:jc w:val="both"/>
        <w:rPr>
          <w:rFonts w:ascii="Calibri" w:hAnsi="Calibri" w:cs="Arial"/>
          <w:color w:val="000000"/>
          <w:sz w:val="22"/>
          <w:szCs w:val="22"/>
        </w:rPr>
      </w:pPr>
      <w:r>
        <w:rPr>
          <w:rFonts w:ascii="Calibri" w:hAnsi="Calibri" w:cs="Arial"/>
          <w:color w:val="000000"/>
          <w:sz w:val="22"/>
          <w:szCs w:val="22"/>
        </w:rPr>
        <w:t>Questions and comments were invited.</w:t>
      </w:r>
    </w:p>
    <w:p w14:paraId="2CFCD54E" w14:textId="77777777" w:rsidR="00F95245" w:rsidRDefault="00F95245" w:rsidP="00D60E9B">
      <w:pPr>
        <w:ind w:left="1440"/>
        <w:jc w:val="both"/>
        <w:rPr>
          <w:rFonts w:ascii="Calibri" w:hAnsi="Calibri" w:cs="Arial"/>
          <w:color w:val="000000"/>
          <w:sz w:val="22"/>
          <w:szCs w:val="22"/>
        </w:rPr>
      </w:pPr>
    </w:p>
    <w:p w14:paraId="30E6DC9F" w14:textId="6EB4865E" w:rsidR="00D60E9B" w:rsidRDefault="00F95245" w:rsidP="00F95245">
      <w:pPr>
        <w:ind w:left="1440"/>
        <w:jc w:val="both"/>
        <w:rPr>
          <w:rFonts w:ascii="Calibri" w:hAnsi="Calibri" w:cs="Arial"/>
          <w:color w:val="000000"/>
          <w:sz w:val="22"/>
          <w:szCs w:val="22"/>
        </w:rPr>
      </w:pPr>
      <w:r>
        <w:rPr>
          <w:rFonts w:ascii="Calibri" w:hAnsi="Calibri" w:cs="Arial"/>
          <w:color w:val="000000"/>
          <w:sz w:val="22"/>
          <w:szCs w:val="22"/>
        </w:rPr>
        <w:t xml:space="preserve">Cllr Warren expressed concerns regarding the proposed Arundel by-pass route </w:t>
      </w:r>
      <w:r w:rsidR="00D576F6">
        <w:rPr>
          <w:rFonts w:ascii="Calibri" w:hAnsi="Calibri" w:cs="Arial"/>
          <w:color w:val="000000"/>
          <w:sz w:val="22"/>
          <w:szCs w:val="22"/>
        </w:rPr>
        <w:t xml:space="preserve">Cllr Noel </w:t>
      </w:r>
      <w:r>
        <w:rPr>
          <w:rFonts w:ascii="Calibri" w:hAnsi="Calibri" w:cs="Arial"/>
          <w:color w:val="000000"/>
          <w:sz w:val="22"/>
          <w:szCs w:val="22"/>
        </w:rPr>
        <w:t>responded, advising the proposal includes a 15km viaduct and this route has been favoured by HDC.</w:t>
      </w:r>
    </w:p>
    <w:p w14:paraId="0AF47943" w14:textId="77777777" w:rsidR="00F95245" w:rsidRDefault="00F95245" w:rsidP="00F95245">
      <w:pPr>
        <w:ind w:left="1440"/>
        <w:jc w:val="both"/>
        <w:rPr>
          <w:rFonts w:ascii="Calibri" w:hAnsi="Calibri" w:cs="Arial"/>
          <w:color w:val="000000"/>
          <w:sz w:val="22"/>
          <w:szCs w:val="22"/>
        </w:rPr>
      </w:pPr>
    </w:p>
    <w:p w14:paraId="7BBA7CA4" w14:textId="6D3EEA8C" w:rsidR="003D4626" w:rsidRDefault="003D4626" w:rsidP="00255EA9">
      <w:pPr>
        <w:ind w:left="1440" w:hanging="1440"/>
        <w:jc w:val="both"/>
        <w:rPr>
          <w:rFonts w:ascii="Calibri" w:hAnsi="Calibri" w:cs="Arial"/>
          <w:b/>
          <w:color w:val="000000"/>
          <w:sz w:val="22"/>
          <w:szCs w:val="22"/>
        </w:rPr>
      </w:pPr>
      <w:bookmarkStart w:id="2" w:name="_Hlk74663466"/>
      <w:r>
        <w:rPr>
          <w:rStyle w:val="eop"/>
          <w:rFonts w:ascii="Calibri" w:hAnsi="Calibri" w:cs="Calibri"/>
          <w:b/>
          <w:bCs/>
          <w:color w:val="000000"/>
          <w:sz w:val="22"/>
          <w:szCs w:val="22"/>
        </w:rPr>
        <w:t>C:</w:t>
      </w:r>
      <w:r w:rsidR="00141324">
        <w:rPr>
          <w:rStyle w:val="eop"/>
          <w:rFonts w:ascii="Calibri" w:hAnsi="Calibri" w:cs="Calibri"/>
          <w:b/>
          <w:bCs/>
          <w:color w:val="000000"/>
          <w:sz w:val="22"/>
          <w:szCs w:val="22"/>
        </w:rPr>
        <w:t>0</w:t>
      </w:r>
      <w:r w:rsidR="00F53A28">
        <w:rPr>
          <w:rStyle w:val="eop"/>
          <w:rFonts w:ascii="Calibri" w:hAnsi="Calibri" w:cs="Calibri"/>
          <w:b/>
          <w:bCs/>
          <w:color w:val="000000"/>
          <w:sz w:val="22"/>
          <w:szCs w:val="22"/>
        </w:rPr>
        <w:t>2</w:t>
      </w:r>
      <w:r>
        <w:rPr>
          <w:rStyle w:val="eop"/>
          <w:rFonts w:ascii="Calibri" w:hAnsi="Calibri" w:cs="Calibri"/>
          <w:b/>
          <w:bCs/>
          <w:color w:val="000000"/>
          <w:sz w:val="22"/>
          <w:szCs w:val="22"/>
        </w:rPr>
        <w:t>2</w:t>
      </w:r>
      <w:r w:rsidR="00141324">
        <w:rPr>
          <w:rStyle w:val="eop"/>
          <w:rFonts w:ascii="Calibri" w:hAnsi="Calibri" w:cs="Calibri"/>
          <w:b/>
          <w:bCs/>
          <w:color w:val="000000"/>
          <w:sz w:val="22"/>
          <w:szCs w:val="22"/>
        </w:rPr>
        <w:t>2</w:t>
      </w:r>
      <w:r>
        <w:rPr>
          <w:rStyle w:val="eop"/>
          <w:rFonts w:ascii="Calibri" w:hAnsi="Calibri" w:cs="Calibri"/>
          <w:b/>
          <w:bCs/>
          <w:color w:val="000000"/>
          <w:sz w:val="22"/>
          <w:szCs w:val="22"/>
        </w:rPr>
        <w:t>:</w:t>
      </w:r>
      <w:bookmarkEnd w:id="2"/>
      <w:r w:rsidR="00DF0A70">
        <w:rPr>
          <w:rStyle w:val="eop"/>
          <w:rFonts w:ascii="Calibri" w:hAnsi="Calibri" w:cs="Calibri"/>
          <w:b/>
          <w:bCs/>
          <w:color w:val="000000"/>
          <w:sz w:val="22"/>
          <w:szCs w:val="22"/>
        </w:rPr>
        <w:t>08</w:t>
      </w:r>
      <w:r>
        <w:rPr>
          <w:rStyle w:val="eop"/>
          <w:rFonts w:ascii="Calibri" w:hAnsi="Calibri" w:cs="Calibri"/>
          <w:b/>
          <w:bCs/>
          <w:color w:val="000000"/>
          <w:sz w:val="22"/>
          <w:szCs w:val="22"/>
        </w:rPr>
        <w:tab/>
      </w:r>
      <w:r>
        <w:rPr>
          <w:rFonts w:ascii="Calibri" w:hAnsi="Calibri" w:cs="Arial"/>
          <w:b/>
          <w:color w:val="000000"/>
          <w:sz w:val="22"/>
          <w:szCs w:val="22"/>
        </w:rPr>
        <w:t xml:space="preserve">Neighbourhood Warden Report </w:t>
      </w:r>
      <w:bookmarkStart w:id="3" w:name="_Hlk93417232"/>
    </w:p>
    <w:p w14:paraId="6A394253" w14:textId="305B626A" w:rsidR="00D60E9B" w:rsidRDefault="00D60E9B" w:rsidP="00D60E9B">
      <w:pPr>
        <w:ind w:left="1440"/>
        <w:jc w:val="both"/>
        <w:rPr>
          <w:rStyle w:val="Hyperlink"/>
          <w:rFonts w:ascii="Calibri" w:hAnsi="Calibri" w:cs="Arial"/>
          <w:color w:val="auto"/>
          <w:sz w:val="22"/>
          <w:szCs w:val="22"/>
          <w:u w:val="none"/>
        </w:rPr>
      </w:pPr>
      <w:r>
        <w:rPr>
          <w:rStyle w:val="eop"/>
          <w:rFonts w:ascii="Calibri" w:hAnsi="Calibri" w:cs="Calibri"/>
          <w:color w:val="000000"/>
          <w:sz w:val="22"/>
          <w:szCs w:val="22"/>
        </w:rPr>
        <w:t xml:space="preserve">The </w:t>
      </w:r>
      <w:r>
        <w:rPr>
          <w:rFonts w:ascii="Calibri" w:hAnsi="Calibri" w:cs="Arial"/>
          <w:color w:val="000000"/>
          <w:sz w:val="22"/>
          <w:szCs w:val="22"/>
        </w:rPr>
        <w:t xml:space="preserve">Neighbourhood Warden reports for </w:t>
      </w:r>
      <w:hyperlink r:id="rId14" w:history="1">
        <w:r w:rsidRPr="00067D33">
          <w:rPr>
            <w:rStyle w:val="Hyperlink"/>
            <w:rFonts w:ascii="Calibri" w:hAnsi="Calibri" w:cs="Arial"/>
            <w:sz w:val="22"/>
            <w:szCs w:val="22"/>
          </w:rPr>
          <w:t>January</w:t>
        </w:r>
      </w:hyperlink>
      <w:r>
        <w:rPr>
          <w:rFonts w:ascii="Calibri" w:hAnsi="Calibri" w:cs="Arial"/>
          <w:color w:val="000000"/>
          <w:sz w:val="22"/>
          <w:szCs w:val="22"/>
        </w:rPr>
        <w:t xml:space="preserve"> </w:t>
      </w:r>
      <w:r>
        <w:rPr>
          <w:rStyle w:val="Hyperlink"/>
          <w:rFonts w:ascii="Calibri" w:hAnsi="Calibri" w:cs="Arial"/>
          <w:color w:val="auto"/>
          <w:sz w:val="22"/>
          <w:szCs w:val="22"/>
          <w:u w:val="none"/>
        </w:rPr>
        <w:t>was received. It was resolved to note the contents of the report.</w:t>
      </w:r>
    </w:p>
    <w:p w14:paraId="2D288181" w14:textId="7CC092D5" w:rsidR="00361D2D" w:rsidRDefault="00361D2D" w:rsidP="00D60E9B">
      <w:pPr>
        <w:ind w:left="1440"/>
        <w:jc w:val="both"/>
        <w:rPr>
          <w:rStyle w:val="Hyperlink"/>
          <w:rFonts w:ascii="Calibri" w:hAnsi="Calibri" w:cs="Arial"/>
          <w:color w:val="auto"/>
          <w:sz w:val="22"/>
          <w:szCs w:val="22"/>
          <w:u w:val="none"/>
        </w:rPr>
      </w:pPr>
    </w:p>
    <w:p w14:paraId="357C73F1" w14:textId="7C0AFD3D" w:rsidR="00361D2D" w:rsidRDefault="00067D33" w:rsidP="00D60E9B">
      <w:pPr>
        <w:ind w:left="1440"/>
        <w:jc w:val="both"/>
        <w:rPr>
          <w:rStyle w:val="Hyperlink"/>
          <w:rFonts w:ascii="Calibri" w:hAnsi="Calibri" w:cs="Arial"/>
          <w:color w:val="auto"/>
          <w:sz w:val="22"/>
          <w:szCs w:val="22"/>
          <w:u w:val="none"/>
        </w:rPr>
      </w:pPr>
      <w:r>
        <w:rPr>
          <w:rStyle w:val="Hyperlink"/>
          <w:rFonts w:ascii="Calibri" w:hAnsi="Calibri" w:cs="Arial"/>
          <w:color w:val="auto"/>
          <w:sz w:val="22"/>
          <w:szCs w:val="22"/>
          <w:u w:val="none"/>
        </w:rPr>
        <w:t>It was also noted that Botolph’s cemetery and carpark has experienced some anti-social behaviour. The Clerk will report the issues to the NWs.</w:t>
      </w:r>
    </w:p>
    <w:p w14:paraId="20E8AC61" w14:textId="1929D4BD" w:rsidR="00067D33" w:rsidRDefault="00067D33" w:rsidP="00D60E9B">
      <w:pPr>
        <w:ind w:left="1440"/>
        <w:jc w:val="both"/>
        <w:rPr>
          <w:rStyle w:val="Hyperlink"/>
          <w:rFonts w:ascii="Calibri" w:hAnsi="Calibri" w:cs="Arial"/>
          <w:color w:val="auto"/>
          <w:sz w:val="22"/>
          <w:szCs w:val="22"/>
          <w:u w:val="none"/>
        </w:rPr>
      </w:pPr>
    </w:p>
    <w:p w14:paraId="6A8DBFA9" w14:textId="7AADCCB1" w:rsidR="00361D2D" w:rsidRPr="00D64BCB" w:rsidRDefault="00067D33" w:rsidP="00067D33">
      <w:pPr>
        <w:ind w:left="1440"/>
        <w:jc w:val="both"/>
        <w:rPr>
          <w:rFonts w:ascii="Calibri" w:hAnsi="Calibri" w:cs="Arial"/>
          <w:sz w:val="22"/>
          <w:szCs w:val="22"/>
        </w:rPr>
      </w:pPr>
      <w:r>
        <w:rPr>
          <w:rStyle w:val="Hyperlink"/>
          <w:rFonts w:ascii="Calibri" w:hAnsi="Calibri" w:cs="Arial"/>
          <w:color w:val="auto"/>
          <w:sz w:val="22"/>
          <w:szCs w:val="22"/>
          <w:u w:val="none"/>
        </w:rPr>
        <w:t>The Clerk also advised that our PCSO has visited and continue</w:t>
      </w:r>
      <w:r w:rsidR="00297886">
        <w:rPr>
          <w:rStyle w:val="Hyperlink"/>
          <w:rFonts w:ascii="Calibri" w:hAnsi="Calibri" w:cs="Arial"/>
          <w:color w:val="auto"/>
          <w:sz w:val="22"/>
          <w:szCs w:val="22"/>
          <w:u w:val="none"/>
        </w:rPr>
        <w:t>s</w:t>
      </w:r>
      <w:r>
        <w:rPr>
          <w:rStyle w:val="Hyperlink"/>
          <w:rFonts w:ascii="Calibri" w:hAnsi="Calibri" w:cs="Arial"/>
          <w:color w:val="auto"/>
          <w:sz w:val="22"/>
          <w:szCs w:val="22"/>
          <w:u w:val="none"/>
        </w:rPr>
        <w:t xml:space="preserve"> to work </w:t>
      </w:r>
      <w:r w:rsidR="00297886">
        <w:rPr>
          <w:rStyle w:val="Hyperlink"/>
          <w:rFonts w:ascii="Calibri" w:hAnsi="Calibri" w:cs="Arial"/>
          <w:color w:val="auto"/>
          <w:sz w:val="22"/>
          <w:szCs w:val="22"/>
          <w:u w:val="none"/>
        </w:rPr>
        <w:t>collaboratively</w:t>
      </w:r>
      <w:r>
        <w:rPr>
          <w:rStyle w:val="Hyperlink"/>
          <w:rFonts w:ascii="Calibri" w:hAnsi="Calibri" w:cs="Arial"/>
          <w:color w:val="auto"/>
          <w:sz w:val="22"/>
          <w:szCs w:val="22"/>
          <w:u w:val="none"/>
        </w:rPr>
        <w:t xml:space="preserve"> with the wardens.</w:t>
      </w:r>
    </w:p>
    <w:bookmarkEnd w:id="3"/>
    <w:p w14:paraId="66A31270" w14:textId="4E52D266" w:rsidR="00567BB0" w:rsidRDefault="00567BB0" w:rsidP="00255EA9">
      <w:pPr>
        <w:ind w:left="1440" w:hanging="1440"/>
        <w:jc w:val="both"/>
        <w:rPr>
          <w:rFonts w:ascii="Calibri" w:hAnsi="Calibri" w:cs="Arial"/>
          <w:b/>
          <w:bCs/>
          <w:color w:val="000000"/>
          <w:sz w:val="22"/>
          <w:szCs w:val="22"/>
        </w:rPr>
      </w:pPr>
    </w:p>
    <w:p w14:paraId="1AEA8B7B" w14:textId="77777777" w:rsidR="00D60E9B" w:rsidRDefault="00E5626E" w:rsidP="00255EA9">
      <w:pPr>
        <w:ind w:left="1440" w:hanging="1440"/>
        <w:jc w:val="both"/>
        <w:rPr>
          <w:rFonts w:ascii="Calibri" w:hAnsi="Calibri" w:cs="Arial"/>
          <w:color w:val="000000"/>
          <w:sz w:val="22"/>
          <w:szCs w:val="22"/>
        </w:rPr>
      </w:pPr>
      <w:bookmarkStart w:id="4" w:name="_Hlk93417761"/>
      <w:r>
        <w:rPr>
          <w:rFonts w:ascii="Calibri" w:hAnsi="Calibri" w:cs="Arial"/>
          <w:b/>
          <w:bCs/>
          <w:color w:val="000000"/>
          <w:sz w:val="22"/>
          <w:szCs w:val="22"/>
        </w:rPr>
        <w:t>C:0</w:t>
      </w:r>
      <w:r w:rsidR="00F53A28">
        <w:rPr>
          <w:rFonts w:ascii="Calibri" w:hAnsi="Calibri" w:cs="Arial"/>
          <w:b/>
          <w:bCs/>
          <w:color w:val="000000"/>
          <w:sz w:val="22"/>
          <w:szCs w:val="22"/>
        </w:rPr>
        <w:t>2</w:t>
      </w:r>
      <w:r>
        <w:rPr>
          <w:rFonts w:ascii="Calibri" w:hAnsi="Calibri" w:cs="Arial"/>
          <w:b/>
          <w:bCs/>
          <w:color w:val="000000"/>
          <w:sz w:val="22"/>
          <w:szCs w:val="22"/>
        </w:rPr>
        <w:t>22:</w:t>
      </w:r>
      <w:r w:rsidR="00DF0A70">
        <w:rPr>
          <w:rFonts w:ascii="Calibri" w:hAnsi="Calibri" w:cs="Arial"/>
          <w:b/>
          <w:bCs/>
          <w:color w:val="000000"/>
          <w:sz w:val="22"/>
          <w:szCs w:val="22"/>
        </w:rPr>
        <w:t>09</w:t>
      </w:r>
      <w:r>
        <w:rPr>
          <w:rFonts w:ascii="Calibri" w:hAnsi="Calibri" w:cs="Arial"/>
          <w:b/>
          <w:bCs/>
          <w:color w:val="000000"/>
          <w:sz w:val="22"/>
          <w:szCs w:val="22"/>
        </w:rPr>
        <w:tab/>
        <w:t xml:space="preserve">Neighbourhood Warden Agreement </w:t>
      </w:r>
    </w:p>
    <w:p w14:paraId="5A5E7103" w14:textId="7DC5D639" w:rsidR="00E5626E" w:rsidRDefault="00D60E9B" w:rsidP="00D60E9B">
      <w:pPr>
        <w:ind w:left="1440"/>
        <w:jc w:val="both"/>
        <w:rPr>
          <w:rFonts w:ascii="Calibri" w:hAnsi="Calibri" w:cs="Arial"/>
          <w:color w:val="000000"/>
          <w:sz w:val="22"/>
          <w:szCs w:val="22"/>
        </w:rPr>
      </w:pPr>
      <w:r>
        <w:rPr>
          <w:rFonts w:ascii="Calibri" w:hAnsi="Calibri" w:cs="Arial"/>
          <w:color w:val="000000"/>
          <w:sz w:val="22"/>
          <w:szCs w:val="22"/>
        </w:rPr>
        <w:t xml:space="preserve">Following a comprehensive review of the current MOU and agreement the Chairman proposed that UBPC </w:t>
      </w:r>
      <w:r w:rsidR="00A8425D">
        <w:rPr>
          <w:rFonts w:ascii="Calibri" w:hAnsi="Calibri" w:cs="Arial"/>
          <w:color w:val="000000"/>
          <w:sz w:val="22"/>
          <w:szCs w:val="22"/>
        </w:rPr>
        <w:t>enter into a new three</w:t>
      </w:r>
      <w:r w:rsidR="00C57161">
        <w:rPr>
          <w:rFonts w:ascii="Calibri" w:hAnsi="Calibri" w:cs="Arial"/>
          <w:color w:val="000000"/>
          <w:sz w:val="22"/>
          <w:szCs w:val="22"/>
        </w:rPr>
        <w:t>-</w:t>
      </w:r>
      <w:r w:rsidR="00A8425D">
        <w:rPr>
          <w:rFonts w:ascii="Calibri" w:hAnsi="Calibri" w:cs="Arial"/>
          <w:color w:val="000000"/>
          <w:sz w:val="22"/>
          <w:szCs w:val="22"/>
        </w:rPr>
        <w:t>year agreement with effect from 1</w:t>
      </w:r>
      <w:r w:rsidR="00A8425D" w:rsidRPr="00A8425D">
        <w:rPr>
          <w:rFonts w:ascii="Calibri" w:hAnsi="Calibri" w:cs="Arial"/>
          <w:color w:val="000000"/>
          <w:sz w:val="22"/>
          <w:szCs w:val="22"/>
          <w:vertAlign w:val="superscript"/>
        </w:rPr>
        <w:t>st</w:t>
      </w:r>
      <w:r w:rsidR="00A8425D">
        <w:rPr>
          <w:rFonts w:ascii="Calibri" w:hAnsi="Calibri" w:cs="Arial"/>
          <w:color w:val="000000"/>
          <w:sz w:val="22"/>
          <w:szCs w:val="22"/>
        </w:rPr>
        <w:t xml:space="preserve"> April 2022</w:t>
      </w:r>
      <w:r>
        <w:rPr>
          <w:rFonts w:ascii="Calibri" w:hAnsi="Calibri" w:cs="Arial"/>
          <w:color w:val="000000"/>
          <w:sz w:val="22"/>
          <w:szCs w:val="22"/>
        </w:rPr>
        <w:t>. The proposal was seconded by</w:t>
      </w:r>
      <w:r w:rsidR="00A02F56">
        <w:rPr>
          <w:rFonts w:ascii="Calibri" w:hAnsi="Calibri" w:cs="Arial"/>
          <w:color w:val="000000"/>
          <w:sz w:val="22"/>
          <w:szCs w:val="22"/>
        </w:rPr>
        <w:t xml:space="preserve"> Cllr Bull</w:t>
      </w:r>
      <w:r>
        <w:rPr>
          <w:rFonts w:ascii="Calibri" w:hAnsi="Calibri" w:cs="Arial"/>
          <w:color w:val="000000"/>
          <w:sz w:val="22"/>
          <w:szCs w:val="22"/>
        </w:rPr>
        <w:t>, all agreed.</w:t>
      </w:r>
    </w:p>
    <w:p w14:paraId="22D1B6AF" w14:textId="4F9C828F" w:rsidR="00A02F56" w:rsidRDefault="00A02F56" w:rsidP="00D60E9B">
      <w:pPr>
        <w:ind w:left="1440"/>
        <w:jc w:val="both"/>
        <w:rPr>
          <w:rFonts w:ascii="Calibri" w:hAnsi="Calibri" w:cs="Arial"/>
          <w:color w:val="000000"/>
          <w:sz w:val="22"/>
          <w:szCs w:val="22"/>
        </w:rPr>
      </w:pPr>
    </w:p>
    <w:p w14:paraId="42498755" w14:textId="1BAA5FB2" w:rsidR="00A02F56" w:rsidRDefault="00297886" w:rsidP="00D60E9B">
      <w:pPr>
        <w:ind w:left="1440"/>
        <w:jc w:val="both"/>
        <w:rPr>
          <w:rFonts w:ascii="Calibri" w:hAnsi="Calibri" w:cs="Arial"/>
          <w:color w:val="000000"/>
          <w:sz w:val="22"/>
          <w:szCs w:val="22"/>
        </w:rPr>
      </w:pPr>
      <w:r>
        <w:rPr>
          <w:rFonts w:ascii="Calibri" w:hAnsi="Calibri" w:cs="Arial"/>
          <w:color w:val="000000"/>
          <w:sz w:val="22"/>
          <w:szCs w:val="22"/>
        </w:rPr>
        <w:t xml:space="preserve">It was noted that the main function of the NW service is to provide community support. Councillors expressed a desire to engage more. </w:t>
      </w:r>
    </w:p>
    <w:p w14:paraId="53BFC242" w14:textId="11E546A8" w:rsidR="00D8293A" w:rsidRDefault="00D8293A" w:rsidP="00255EA9">
      <w:pPr>
        <w:jc w:val="both"/>
        <w:rPr>
          <w:rFonts w:ascii="Calibri" w:hAnsi="Calibri" w:cs="Arial"/>
          <w:color w:val="000000"/>
          <w:sz w:val="22"/>
          <w:szCs w:val="22"/>
        </w:rPr>
      </w:pPr>
      <w:bookmarkStart w:id="5" w:name="_Hlk93418368"/>
      <w:bookmarkEnd w:id="4"/>
    </w:p>
    <w:p w14:paraId="7F4F1BD0" w14:textId="77777777" w:rsidR="00D60E9B" w:rsidRDefault="00E5626E" w:rsidP="00255EA9">
      <w:pPr>
        <w:jc w:val="both"/>
        <w:rPr>
          <w:rFonts w:ascii="Calibri" w:hAnsi="Calibri" w:cs="Arial"/>
          <w:b/>
          <w:bCs/>
          <w:sz w:val="22"/>
          <w:szCs w:val="22"/>
        </w:rPr>
      </w:pPr>
      <w:r w:rsidRPr="006C4A0F">
        <w:rPr>
          <w:rFonts w:ascii="Calibri" w:hAnsi="Calibri" w:cs="Arial"/>
          <w:b/>
          <w:bCs/>
          <w:color w:val="000000"/>
          <w:sz w:val="22"/>
          <w:szCs w:val="22"/>
        </w:rPr>
        <w:t>C:0</w:t>
      </w:r>
      <w:r w:rsidR="00F53A28">
        <w:rPr>
          <w:rFonts w:ascii="Calibri" w:hAnsi="Calibri" w:cs="Arial"/>
          <w:b/>
          <w:bCs/>
          <w:color w:val="000000"/>
          <w:sz w:val="22"/>
          <w:szCs w:val="22"/>
        </w:rPr>
        <w:t>2</w:t>
      </w:r>
      <w:r w:rsidRPr="006C4A0F">
        <w:rPr>
          <w:rFonts w:ascii="Calibri" w:hAnsi="Calibri" w:cs="Arial"/>
          <w:b/>
          <w:bCs/>
          <w:color w:val="000000"/>
          <w:sz w:val="22"/>
          <w:szCs w:val="22"/>
        </w:rPr>
        <w:t>22:</w:t>
      </w:r>
      <w:r w:rsidR="00DF0A70">
        <w:rPr>
          <w:rFonts w:ascii="Calibri" w:hAnsi="Calibri" w:cs="Arial"/>
          <w:b/>
          <w:bCs/>
          <w:color w:val="000000"/>
          <w:sz w:val="22"/>
          <w:szCs w:val="22"/>
        </w:rPr>
        <w:t>1</w:t>
      </w:r>
      <w:r w:rsidR="00F53A28">
        <w:rPr>
          <w:rFonts w:ascii="Calibri" w:hAnsi="Calibri" w:cs="Arial"/>
          <w:b/>
          <w:bCs/>
          <w:color w:val="000000"/>
          <w:sz w:val="22"/>
          <w:szCs w:val="22"/>
        </w:rPr>
        <w:t>0</w:t>
      </w:r>
      <w:r w:rsidRPr="006C4A0F">
        <w:rPr>
          <w:rFonts w:ascii="Calibri" w:hAnsi="Calibri" w:cs="Arial"/>
          <w:b/>
          <w:bCs/>
          <w:color w:val="000000"/>
          <w:sz w:val="22"/>
          <w:szCs w:val="22"/>
        </w:rPr>
        <w:tab/>
      </w:r>
      <w:r w:rsidR="00B10B71" w:rsidRPr="00A8425D">
        <w:rPr>
          <w:rFonts w:ascii="Calibri" w:hAnsi="Calibri" w:cs="Arial"/>
          <w:b/>
          <w:bCs/>
          <w:sz w:val="22"/>
          <w:szCs w:val="22"/>
        </w:rPr>
        <w:t>Clerks Report</w:t>
      </w:r>
    </w:p>
    <w:p w14:paraId="23D45075" w14:textId="367F78B5" w:rsidR="00E5626E" w:rsidRDefault="00D60E9B" w:rsidP="00D60E9B">
      <w:pPr>
        <w:ind w:left="720" w:firstLine="720"/>
        <w:jc w:val="both"/>
        <w:rPr>
          <w:rFonts w:ascii="Calibri" w:hAnsi="Calibri" w:cs="Arial"/>
          <w:color w:val="000000"/>
          <w:sz w:val="22"/>
          <w:szCs w:val="22"/>
        </w:rPr>
      </w:pPr>
      <w:r>
        <w:rPr>
          <w:rFonts w:ascii="Calibri" w:hAnsi="Calibri" w:cs="Arial"/>
          <w:color w:val="000000"/>
          <w:sz w:val="22"/>
          <w:szCs w:val="22"/>
        </w:rPr>
        <w:t xml:space="preserve">An </w:t>
      </w:r>
      <w:hyperlink r:id="rId15" w:history="1">
        <w:r w:rsidR="00B10B71" w:rsidRPr="004029A5">
          <w:rPr>
            <w:rStyle w:val="Hyperlink"/>
            <w:rFonts w:ascii="Calibri" w:hAnsi="Calibri" w:cs="Arial"/>
            <w:sz w:val="22"/>
            <w:szCs w:val="22"/>
          </w:rPr>
          <w:t>update</w:t>
        </w:r>
      </w:hyperlink>
      <w:r w:rsidR="00B10B71">
        <w:rPr>
          <w:rFonts w:ascii="Calibri" w:hAnsi="Calibri" w:cs="Arial"/>
          <w:color w:val="000000"/>
          <w:sz w:val="22"/>
          <w:szCs w:val="22"/>
        </w:rPr>
        <w:t xml:space="preserve"> from the Clerk</w:t>
      </w:r>
      <w:r>
        <w:rPr>
          <w:rFonts w:ascii="Calibri" w:hAnsi="Calibri" w:cs="Arial"/>
          <w:color w:val="000000"/>
          <w:sz w:val="22"/>
          <w:szCs w:val="22"/>
        </w:rPr>
        <w:t xml:space="preserve"> was received and no</w:t>
      </w:r>
      <w:r w:rsidR="00297886">
        <w:rPr>
          <w:rFonts w:ascii="Calibri" w:hAnsi="Calibri" w:cs="Arial"/>
          <w:color w:val="000000"/>
          <w:sz w:val="22"/>
          <w:szCs w:val="22"/>
        </w:rPr>
        <w:t>ted.</w:t>
      </w:r>
    </w:p>
    <w:p w14:paraId="23EEAE71" w14:textId="77777777" w:rsidR="00DF0A70" w:rsidRDefault="00DF0A70" w:rsidP="00255EA9">
      <w:pPr>
        <w:jc w:val="both"/>
        <w:rPr>
          <w:rFonts w:ascii="Calibri" w:hAnsi="Calibri" w:cs="Arial"/>
          <w:color w:val="000000"/>
          <w:sz w:val="22"/>
          <w:szCs w:val="22"/>
        </w:rPr>
      </w:pPr>
    </w:p>
    <w:p w14:paraId="0692E305" w14:textId="77777777" w:rsidR="00D60E9B" w:rsidRDefault="00E740E6" w:rsidP="00E740E6">
      <w:pPr>
        <w:ind w:left="1440" w:hanging="1440"/>
        <w:jc w:val="both"/>
        <w:rPr>
          <w:rFonts w:ascii="Calibri" w:hAnsi="Calibri" w:cs="Arial"/>
          <w:b/>
          <w:bCs/>
          <w:color w:val="000000"/>
          <w:sz w:val="22"/>
          <w:szCs w:val="22"/>
        </w:rPr>
      </w:pPr>
      <w:r w:rsidRPr="006C4A0F">
        <w:rPr>
          <w:rFonts w:ascii="Calibri" w:hAnsi="Calibri" w:cs="Arial"/>
          <w:b/>
          <w:bCs/>
          <w:color w:val="000000"/>
          <w:sz w:val="22"/>
          <w:szCs w:val="22"/>
        </w:rPr>
        <w:t>C:0</w:t>
      </w:r>
      <w:r w:rsidR="00F53A28">
        <w:rPr>
          <w:rFonts w:ascii="Calibri" w:hAnsi="Calibri" w:cs="Arial"/>
          <w:b/>
          <w:bCs/>
          <w:color w:val="000000"/>
          <w:sz w:val="22"/>
          <w:szCs w:val="22"/>
        </w:rPr>
        <w:t>2</w:t>
      </w:r>
      <w:r w:rsidRPr="006C4A0F">
        <w:rPr>
          <w:rFonts w:ascii="Calibri" w:hAnsi="Calibri" w:cs="Arial"/>
          <w:b/>
          <w:bCs/>
          <w:color w:val="000000"/>
          <w:sz w:val="22"/>
          <w:szCs w:val="22"/>
        </w:rPr>
        <w:t>22:</w:t>
      </w:r>
      <w:r w:rsidR="00DF0A70">
        <w:rPr>
          <w:rFonts w:ascii="Calibri" w:hAnsi="Calibri" w:cs="Arial"/>
          <w:b/>
          <w:bCs/>
          <w:color w:val="000000"/>
          <w:sz w:val="22"/>
          <w:szCs w:val="22"/>
        </w:rPr>
        <w:t>1</w:t>
      </w:r>
      <w:r w:rsidR="00F53A28">
        <w:rPr>
          <w:rFonts w:ascii="Calibri" w:hAnsi="Calibri" w:cs="Arial"/>
          <w:b/>
          <w:bCs/>
          <w:color w:val="000000"/>
          <w:sz w:val="22"/>
          <w:szCs w:val="22"/>
        </w:rPr>
        <w:t>1</w:t>
      </w:r>
      <w:r w:rsidRPr="006C4A0F">
        <w:rPr>
          <w:rFonts w:ascii="Calibri" w:hAnsi="Calibri" w:cs="Arial"/>
          <w:b/>
          <w:bCs/>
          <w:color w:val="000000"/>
          <w:sz w:val="22"/>
          <w:szCs w:val="22"/>
        </w:rPr>
        <w:tab/>
        <w:t xml:space="preserve">Facilities Committee </w:t>
      </w:r>
      <w:r w:rsidR="00A8425D">
        <w:rPr>
          <w:rFonts w:ascii="Calibri" w:hAnsi="Calibri" w:cs="Arial"/>
          <w:b/>
          <w:bCs/>
          <w:color w:val="000000"/>
          <w:sz w:val="22"/>
          <w:szCs w:val="22"/>
        </w:rPr>
        <w:t xml:space="preserve">Minutes </w:t>
      </w:r>
    </w:p>
    <w:p w14:paraId="0E6D4E4A" w14:textId="636328C5" w:rsidR="00E740E6" w:rsidRDefault="00D60E9B" w:rsidP="00D60E9B">
      <w:pPr>
        <w:ind w:left="1440"/>
        <w:jc w:val="both"/>
        <w:rPr>
          <w:rFonts w:ascii="Calibri" w:hAnsi="Calibri" w:cs="Arial"/>
          <w:color w:val="000000"/>
          <w:sz w:val="22"/>
          <w:szCs w:val="22"/>
        </w:rPr>
      </w:pPr>
      <w:r>
        <w:rPr>
          <w:rFonts w:ascii="Calibri" w:hAnsi="Calibri" w:cs="Arial"/>
          <w:color w:val="000000"/>
          <w:sz w:val="22"/>
          <w:szCs w:val="22"/>
        </w:rPr>
        <w:t>D</w:t>
      </w:r>
      <w:r w:rsidR="00A8425D">
        <w:rPr>
          <w:rFonts w:ascii="Calibri" w:hAnsi="Calibri" w:cs="Arial"/>
          <w:color w:val="000000"/>
          <w:sz w:val="22"/>
          <w:szCs w:val="22"/>
        </w:rPr>
        <w:t xml:space="preserve">raft minutes following the meeting held on </w:t>
      </w:r>
      <w:hyperlink r:id="rId16" w:history="1">
        <w:r w:rsidR="00A8425D" w:rsidRPr="005525AB">
          <w:rPr>
            <w:rStyle w:val="Hyperlink"/>
            <w:rFonts w:ascii="Calibri" w:hAnsi="Calibri" w:cs="Arial"/>
            <w:sz w:val="22"/>
            <w:szCs w:val="22"/>
          </w:rPr>
          <w:t>9</w:t>
        </w:r>
        <w:r w:rsidR="00A8425D" w:rsidRPr="005525AB">
          <w:rPr>
            <w:rStyle w:val="Hyperlink"/>
            <w:rFonts w:ascii="Calibri" w:hAnsi="Calibri" w:cs="Arial"/>
            <w:sz w:val="22"/>
            <w:szCs w:val="22"/>
            <w:vertAlign w:val="superscript"/>
          </w:rPr>
          <w:t>th</w:t>
        </w:r>
        <w:r w:rsidR="00A8425D" w:rsidRPr="005525AB">
          <w:rPr>
            <w:rStyle w:val="Hyperlink"/>
            <w:rFonts w:ascii="Calibri" w:hAnsi="Calibri" w:cs="Arial"/>
            <w:sz w:val="22"/>
            <w:szCs w:val="22"/>
          </w:rPr>
          <w:t xml:space="preserve"> February</w:t>
        </w:r>
      </w:hyperlink>
      <w:r w:rsidR="00A8425D">
        <w:rPr>
          <w:rFonts w:ascii="Calibri" w:hAnsi="Calibri" w:cs="Arial"/>
          <w:color w:val="000000"/>
          <w:sz w:val="22"/>
          <w:szCs w:val="22"/>
        </w:rPr>
        <w:t xml:space="preserve"> </w:t>
      </w:r>
      <w:r>
        <w:rPr>
          <w:rFonts w:ascii="Calibri" w:hAnsi="Calibri" w:cs="Arial"/>
          <w:color w:val="000000"/>
          <w:sz w:val="22"/>
          <w:szCs w:val="22"/>
        </w:rPr>
        <w:t xml:space="preserve">were received and noted. </w:t>
      </w:r>
    </w:p>
    <w:p w14:paraId="11CB5CAC" w14:textId="53468395" w:rsidR="00DD1A8F" w:rsidRDefault="00DD1A8F" w:rsidP="00E740E6">
      <w:pPr>
        <w:ind w:left="1440" w:hanging="1440"/>
        <w:jc w:val="both"/>
        <w:rPr>
          <w:rFonts w:ascii="Calibri" w:hAnsi="Calibri" w:cs="Arial"/>
          <w:color w:val="000000"/>
          <w:sz w:val="22"/>
          <w:szCs w:val="22"/>
        </w:rPr>
      </w:pPr>
    </w:p>
    <w:p w14:paraId="2726EF16" w14:textId="77777777" w:rsidR="00D60E9B" w:rsidRDefault="00DD1A8F" w:rsidP="00E740E6">
      <w:pPr>
        <w:ind w:left="1440" w:hanging="1440"/>
        <w:jc w:val="both"/>
        <w:rPr>
          <w:rFonts w:ascii="Calibri" w:hAnsi="Calibri" w:cs="Arial"/>
          <w:color w:val="000000"/>
          <w:sz w:val="22"/>
          <w:szCs w:val="22"/>
        </w:rPr>
      </w:pPr>
      <w:r w:rsidRPr="00DD1A8F">
        <w:rPr>
          <w:rFonts w:ascii="Calibri" w:hAnsi="Calibri" w:cs="Arial"/>
          <w:b/>
          <w:bCs/>
          <w:color w:val="000000"/>
          <w:sz w:val="22"/>
          <w:szCs w:val="22"/>
        </w:rPr>
        <w:t>C:0222:12</w:t>
      </w:r>
      <w:r>
        <w:rPr>
          <w:rFonts w:ascii="Calibri" w:hAnsi="Calibri" w:cs="Arial"/>
          <w:b/>
          <w:bCs/>
          <w:color w:val="000000"/>
          <w:sz w:val="22"/>
          <w:szCs w:val="22"/>
        </w:rPr>
        <w:tab/>
        <w:t xml:space="preserve">Funding </w:t>
      </w:r>
      <w:r w:rsidR="00156A47">
        <w:rPr>
          <w:rFonts w:ascii="Calibri" w:hAnsi="Calibri" w:cs="Arial"/>
          <w:b/>
          <w:bCs/>
          <w:color w:val="000000"/>
          <w:sz w:val="22"/>
          <w:szCs w:val="22"/>
        </w:rPr>
        <w:t xml:space="preserve">Capital Projects </w:t>
      </w:r>
    </w:p>
    <w:p w14:paraId="46EE0718" w14:textId="22E14F49" w:rsidR="00297886" w:rsidRDefault="00D60E9B" w:rsidP="00D60E9B">
      <w:pPr>
        <w:ind w:left="1440"/>
        <w:jc w:val="both"/>
        <w:rPr>
          <w:rFonts w:ascii="Calibri" w:hAnsi="Calibri" w:cs="Arial"/>
          <w:color w:val="000000"/>
          <w:sz w:val="22"/>
          <w:szCs w:val="22"/>
        </w:rPr>
      </w:pPr>
      <w:r>
        <w:rPr>
          <w:rFonts w:ascii="Calibri" w:hAnsi="Calibri" w:cs="Arial"/>
          <w:color w:val="000000"/>
          <w:sz w:val="22"/>
          <w:szCs w:val="22"/>
        </w:rPr>
        <w:t xml:space="preserve">Cllr Warren </w:t>
      </w:r>
      <w:r w:rsidR="00297886">
        <w:rPr>
          <w:rFonts w:ascii="Calibri" w:hAnsi="Calibri" w:cs="Arial"/>
          <w:color w:val="000000"/>
          <w:sz w:val="22"/>
          <w:szCs w:val="22"/>
        </w:rPr>
        <w:t xml:space="preserve">asked for any funding ideas that may help the long-term aims and objectives of UBPC including the proposed development of Riverside Walk. </w:t>
      </w:r>
    </w:p>
    <w:p w14:paraId="38AB5E30" w14:textId="7928AA0B" w:rsidR="00297886" w:rsidRDefault="00297886" w:rsidP="00D60E9B">
      <w:pPr>
        <w:ind w:left="1440"/>
        <w:jc w:val="both"/>
        <w:rPr>
          <w:rFonts w:ascii="Calibri" w:hAnsi="Calibri" w:cs="Arial"/>
          <w:color w:val="000000"/>
          <w:sz w:val="22"/>
          <w:szCs w:val="22"/>
        </w:rPr>
      </w:pPr>
      <w:r>
        <w:rPr>
          <w:rFonts w:ascii="Calibri" w:hAnsi="Calibri" w:cs="Arial"/>
          <w:color w:val="000000"/>
          <w:sz w:val="22"/>
          <w:szCs w:val="22"/>
        </w:rPr>
        <w:t xml:space="preserve">The potential for </w:t>
      </w:r>
      <w:proofErr w:type="spellStart"/>
      <w:r>
        <w:rPr>
          <w:rFonts w:ascii="Calibri" w:hAnsi="Calibri" w:cs="Arial"/>
          <w:color w:val="000000"/>
          <w:sz w:val="22"/>
          <w:szCs w:val="22"/>
        </w:rPr>
        <w:t>CiL</w:t>
      </w:r>
      <w:proofErr w:type="spellEnd"/>
      <w:r>
        <w:rPr>
          <w:rFonts w:ascii="Calibri" w:hAnsi="Calibri" w:cs="Arial"/>
          <w:color w:val="000000"/>
          <w:sz w:val="22"/>
          <w:szCs w:val="22"/>
        </w:rPr>
        <w:t xml:space="preserve"> money and other grants was discussed.</w:t>
      </w:r>
    </w:p>
    <w:p w14:paraId="714DD6C8" w14:textId="0B3B395C" w:rsidR="00DD1A8F" w:rsidRPr="00156A47" w:rsidRDefault="00297886" w:rsidP="00D60E9B">
      <w:pPr>
        <w:ind w:left="1440"/>
        <w:jc w:val="both"/>
        <w:rPr>
          <w:rFonts w:ascii="Calibri" w:hAnsi="Calibri" w:cs="Arial"/>
          <w:color w:val="000000"/>
          <w:sz w:val="22"/>
          <w:szCs w:val="22"/>
        </w:rPr>
      </w:pPr>
      <w:r>
        <w:rPr>
          <w:rFonts w:ascii="Calibri" w:hAnsi="Calibri" w:cs="Arial"/>
          <w:color w:val="000000"/>
          <w:sz w:val="22"/>
          <w:szCs w:val="22"/>
        </w:rPr>
        <w:t xml:space="preserve">Cllr Noel </w:t>
      </w:r>
      <w:r w:rsidR="002E6C73">
        <w:rPr>
          <w:rFonts w:ascii="Calibri" w:hAnsi="Calibri" w:cs="Arial"/>
          <w:color w:val="000000"/>
          <w:sz w:val="22"/>
          <w:szCs w:val="22"/>
        </w:rPr>
        <w:t xml:space="preserve">also </w:t>
      </w:r>
      <w:r>
        <w:rPr>
          <w:rFonts w:ascii="Calibri" w:hAnsi="Calibri" w:cs="Arial"/>
          <w:color w:val="000000"/>
          <w:sz w:val="22"/>
          <w:szCs w:val="22"/>
        </w:rPr>
        <w:t xml:space="preserve">suggested SDNP, The Wilson Memorial Trust, The Rural Services Network and WSCC safer routes to school. </w:t>
      </w:r>
    </w:p>
    <w:p w14:paraId="73E68624" w14:textId="6DB4FDD9" w:rsidR="00C57161" w:rsidRDefault="00C57161" w:rsidP="00E740E6">
      <w:pPr>
        <w:ind w:left="1440" w:hanging="1440"/>
        <w:jc w:val="both"/>
        <w:rPr>
          <w:rFonts w:ascii="Calibri" w:hAnsi="Calibri" w:cs="Arial"/>
          <w:color w:val="000000"/>
          <w:sz w:val="22"/>
          <w:szCs w:val="22"/>
        </w:rPr>
      </w:pPr>
    </w:p>
    <w:p w14:paraId="3BE4D279" w14:textId="77777777" w:rsidR="00D60E9B" w:rsidRDefault="00F53A28" w:rsidP="00E740E6">
      <w:pPr>
        <w:ind w:left="1440" w:hanging="1440"/>
        <w:jc w:val="both"/>
        <w:rPr>
          <w:rFonts w:ascii="Calibri" w:hAnsi="Calibri" w:cs="Arial"/>
          <w:color w:val="000000"/>
          <w:sz w:val="22"/>
          <w:szCs w:val="22"/>
        </w:rPr>
      </w:pPr>
      <w:r>
        <w:rPr>
          <w:rFonts w:ascii="Calibri" w:hAnsi="Calibri" w:cs="Arial"/>
          <w:b/>
          <w:bCs/>
          <w:color w:val="000000"/>
          <w:sz w:val="22"/>
          <w:szCs w:val="22"/>
        </w:rPr>
        <w:t>C:0222:1</w:t>
      </w:r>
      <w:r w:rsidR="00156A47">
        <w:rPr>
          <w:rFonts w:ascii="Calibri" w:hAnsi="Calibri" w:cs="Arial"/>
          <w:b/>
          <w:bCs/>
          <w:color w:val="000000"/>
          <w:sz w:val="22"/>
          <w:szCs w:val="22"/>
        </w:rPr>
        <w:t>4</w:t>
      </w:r>
      <w:r w:rsidR="00C57161">
        <w:rPr>
          <w:rFonts w:ascii="Calibri" w:hAnsi="Calibri" w:cs="Arial"/>
          <w:color w:val="000000"/>
          <w:sz w:val="22"/>
          <w:szCs w:val="22"/>
        </w:rPr>
        <w:tab/>
      </w:r>
      <w:r w:rsidR="00C57161">
        <w:rPr>
          <w:rFonts w:ascii="Calibri" w:hAnsi="Calibri" w:cs="Arial"/>
          <w:b/>
          <w:bCs/>
          <w:color w:val="000000"/>
          <w:sz w:val="22"/>
          <w:szCs w:val="22"/>
        </w:rPr>
        <w:t xml:space="preserve">Joint Parishes Burial Board </w:t>
      </w:r>
    </w:p>
    <w:p w14:paraId="6769D819" w14:textId="5CC5A91E" w:rsidR="00C57161" w:rsidRPr="00C57161" w:rsidRDefault="00D60E9B" w:rsidP="00D60E9B">
      <w:pPr>
        <w:ind w:left="1440"/>
        <w:jc w:val="both"/>
        <w:rPr>
          <w:rFonts w:ascii="Calibri" w:hAnsi="Calibri" w:cs="Arial"/>
          <w:color w:val="000000"/>
          <w:sz w:val="22"/>
          <w:szCs w:val="22"/>
        </w:rPr>
      </w:pPr>
      <w:r>
        <w:rPr>
          <w:rFonts w:ascii="Calibri" w:hAnsi="Calibri" w:cs="Arial"/>
          <w:color w:val="000000"/>
          <w:sz w:val="22"/>
          <w:szCs w:val="22"/>
        </w:rPr>
        <w:t xml:space="preserve">Minutes from the JPCC meeting held on </w:t>
      </w:r>
      <w:hyperlink r:id="rId17" w:history="1">
        <w:r w:rsidR="00C57161" w:rsidRPr="00FE50AC">
          <w:rPr>
            <w:rStyle w:val="Hyperlink"/>
            <w:rFonts w:ascii="Calibri" w:hAnsi="Calibri" w:cs="Arial"/>
            <w:sz w:val="22"/>
            <w:szCs w:val="22"/>
          </w:rPr>
          <w:t>1</w:t>
        </w:r>
        <w:r w:rsidR="00FE50AC">
          <w:rPr>
            <w:rStyle w:val="Hyperlink"/>
            <w:rFonts w:ascii="Calibri" w:hAnsi="Calibri" w:cs="Arial"/>
            <w:sz w:val="22"/>
            <w:szCs w:val="22"/>
          </w:rPr>
          <w:t>9</w:t>
        </w:r>
        <w:r w:rsidR="00C57161" w:rsidRPr="00FE50AC">
          <w:rPr>
            <w:rStyle w:val="Hyperlink"/>
            <w:rFonts w:ascii="Calibri" w:hAnsi="Calibri" w:cs="Arial"/>
            <w:sz w:val="22"/>
            <w:szCs w:val="22"/>
            <w:vertAlign w:val="superscript"/>
          </w:rPr>
          <w:t>th</w:t>
        </w:r>
        <w:r w:rsidR="00C57161" w:rsidRPr="00FE50AC">
          <w:rPr>
            <w:rStyle w:val="Hyperlink"/>
            <w:rFonts w:ascii="Calibri" w:hAnsi="Calibri" w:cs="Arial"/>
            <w:sz w:val="22"/>
            <w:szCs w:val="22"/>
          </w:rPr>
          <w:t xml:space="preserve"> January 2022</w:t>
        </w:r>
      </w:hyperlink>
      <w:r>
        <w:rPr>
          <w:rFonts w:ascii="Calibri" w:hAnsi="Calibri" w:cs="Arial"/>
          <w:color w:val="000000"/>
          <w:sz w:val="22"/>
          <w:szCs w:val="22"/>
        </w:rPr>
        <w:t xml:space="preserve"> were received and noted. </w:t>
      </w:r>
    </w:p>
    <w:p w14:paraId="61818931" w14:textId="41790B2C" w:rsidR="00C57161" w:rsidRDefault="00C57161" w:rsidP="00E740E6">
      <w:pPr>
        <w:ind w:left="1440" w:hanging="1440"/>
        <w:jc w:val="both"/>
        <w:rPr>
          <w:rFonts w:ascii="Calibri" w:hAnsi="Calibri" w:cs="Arial"/>
          <w:color w:val="000000"/>
          <w:sz w:val="22"/>
          <w:szCs w:val="22"/>
        </w:rPr>
      </w:pPr>
    </w:p>
    <w:p w14:paraId="78672940" w14:textId="77777777" w:rsidR="00482623" w:rsidRDefault="00F53A28" w:rsidP="00E740E6">
      <w:pPr>
        <w:ind w:left="1440" w:hanging="1440"/>
        <w:jc w:val="both"/>
        <w:rPr>
          <w:rFonts w:ascii="Calibri" w:hAnsi="Calibri" w:cs="Arial"/>
          <w:b/>
          <w:bCs/>
          <w:color w:val="000000"/>
          <w:sz w:val="22"/>
          <w:szCs w:val="22"/>
        </w:rPr>
      </w:pPr>
      <w:r>
        <w:rPr>
          <w:rFonts w:ascii="Calibri" w:hAnsi="Calibri" w:cs="Arial"/>
          <w:b/>
          <w:bCs/>
          <w:color w:val="000000"/>
          <w:sz w:val="22"/>
          <w:szCs w:val="22"/>
        </w:rPr>
        <w:t>C:0222:1</w:t>
      </w:r>
      <w:r w:rsidR="00156A47">
        <w:rPr>
          <w:rFonts w:ascii="Calibri" w:hAnsi="Calibri" w:cs="Arial"/>
          <w:b/>
          <w:bCs/>
          <w:color w:val="000000"/>
          <w:sz w:val="22"/>
          <w:szCs w:val="22"/>
        </w:rPr>
        <w:t>5</w:t>
      </w:r>
      <w:r w:rsidR="00C57161">
        <w:rPr>
          <w:rFonts w:ascii="Calibri" w:hAnsi="Calibri" w:cs="Arial"/>
          <w:color w:val="000000"/>
          <w:sz w:val="22"/>
          <w:szCs w:val="22"/>
        </w:rPr>
        <w:tab/>
      </w:r>
      <w:r w:rsidR="00C57161" w:rsidRPr="00C57161">
        <w:rPr>
          <w:rFonts w:ascii="Calibri" w:hAnsi="Calibri" w:cs="Arial"/>
          <w:b/>
          <w:bCs/>
          <w:color w:val="000000"/>
          <w:sz w:val="22"/>
          <w:szCs w:val="22"/>
        </w:rPr>
        <w:t>Councillor Training</w:t>
      </w:r>
      <w:r w:rsidR="00C57161">
        <w:rPr>
          <w:rFonts w:ascii="Calibri" w:hAnsi="Calibri" w:cs="Arial"/>
          <w:b/>
          <w:bCs/>
          <w:color w:val="000000"/>
          <w:sz w:val="22"/>
          <w:szCs w:val="22"/>
        </w:rPr>
        <w:t xml:space="preserve"> </w:t>
      </w:r>
    </w:p>
    <w:p w14:paraId="5BAE5FD0" w14:textId="7A7CE2D5" w:rsidR="00C57161" w:rsidRDefault="00482623" w:rsidP="00482623">
      <w:pPr>
        <w:ind w:left="1440"/>
        <w:jc w:val="both"/>
        <w:rPr>
          <w:rFonts w:ascii="Calibri" w:hAnsi="Calibri" w:cs="Arial"/>
          <w:color w:val="000000"/>
          <w:sz w:val="22"/>
          <w:szCs w:val="22"/>
        </w:rPr>
      </w:pPr>
      <w:r>
        <w:rPr>
          <w:rFonts w:ascii="Calibri" w:hAnsi="Calibri" w:cs="Arial"/>
          <w:color w:val="000000"/>
          <w:sz w:val="22"/>
          <w:szCs w:val="22"/>
        </w:rPr>
        <w:t>T</w:t>
      </w:r>
      <w:r w:rsidR="00C57161">
        <w:rPr>
          <w:rFonts w:ascii="Calibri" w:hAnsi="Calibri" w:cs="Arial"/>
          <w:color w:val="000000"/>
          <w:sz w:val="22"/>
          <w:szCs w:val="22"/>
        </w:rPr>
        <w:t xml:space="preserve">he WSALC training schedule update </w:t>
      </w:r>
      <w:r>
        <w:rPr>
          <w:rFonts w:ascii="Calibri" w:hAnsi="Calibri" w:cs="Arial"/>
          <w:color w:val="000000"/>
          <w:sz w:val="22"/>
          <w:szCs w:val="22"/>
        </w:rPr>
        <w:t>was received</w:t>
      </w:r>
      <w:r w:rsidR="00D576F6">
        <w:rPr>
          <w:rFonts w:ascii="Calibri" w:hAnsi="Calibri" w:cs="Arial"/>
          <w:color w:val="000000"/>
          <w:sz w:val="22"/>
          <w:szCs w:val="22"/>
        </w:rPr>
        <w:t xml:space="preserve"> and</w:t>
      </w:r>
      <w:r>
        <w:rPr>
          <w:rFonts w:ascii="Calibri" w:hAnsi="Calibri" w:cs="Arial"/>
          <w:color w:val="000000"/>
          <w:sz w:val="22"/>
          <w:szCs w:val="22"/>
        </w:rPr>
        <w:t xml:space="preserve"> noted. The Clerk advised that Cllr Chilver is attending the planning course and Cllr Ivatt is attending</w:t>
      </w:r>
      <w:r w:rsidR="00FE50AC">
        <w:rPr>
          <w:rFonts w:ascii="Calibri" w:hAnsi="Calibri" w:cs="Arial"/>
          <w:color w:val="000000"/>
          <w:sz w:val="22"/>
          <w:szCs w:val="22"/>
        </w:rPr>
        <w:t xml:space="preserve"> the finance course. </w:t>
      </w:r>
      <w:r>
        <w:rPr>
          <w:rFonts w:ascii="Calibri" w:hAnsi="Calibri" w:cs="Arial"/>
          <w:color w:val="000000"/>
          <w:sz w:val="22"/>
          <w:szCs w:val="22"/>
        </w:rPr>
        <w:t xml:space="preserve"> Anyone else wishing to attend should contact the Clerk who will facilitate the booking.</w:t>
      </w:r>
    </w:p>
    <w:p w14:paraId="18704D5D" w14:textId="2754972B" w:rsidR="004F0813" w:rsidRDefault="004F0813" w:rsidP="00E740E6">
      <w:pPr>
        <w:ind w:left="1440" w:hanging="1440"/>
        <w:jc w:val="both"/>
        <w:rPr>
          <w:rFonts w:ascii="Calibri" w:hAnsi="Calibri" w:cs="Arial"/>
          <w:color w:val="000000"/>
          <w:sz w:val="22"/>
          <w:szCs w:val="22"/>
        </w:rPr>
      </w:pPr>
    </w:p>
    <w:p w14:paraId="06366C4F" w14:textId="77777777" w:rsidR="00482623" w:rsidRDefault="00F53A28" w:rsidP="00E740E6">
      <w:pPr>
        <w:ind w:left="1440" w:hanging="1440"/>
        <w:jc w:val="both"/>
        <w:rPr>
          <w:rFonts w:ascii="Calibri" w:hAnsi="Calibri" w:cs="Arial"/>
          <w:color w:val="000000"/>
          <w:sz w:val="22"/>
          <w:szCs w:val="22"/>
        </w:rPr>
      </w:pPr>
      <w:r w:rsidRPr="00F53A28">
        <w:rPr>
          <w:rFonts w:ascii="Calibri" w:hAnsi="Calibri" w:cs="Arial"/>
          <w:b/>
          <w:bCs/>
          <w:color w:val="000000"/>
          <w:sz w:val="22"/>
          <w:szCs w:val="22"/>
        </w:rPr>
        <w:t>C:0222:1</w:t>
      </w:r>
      <w:r w:rsidR="00156A47">
        <w:rPr>
          <w:rFonts w:ascii="Calibri" w:hAnsi="Calibri" w:cs="Arial"/>
          <w:b/>
          <w:bCs/>
          <w:color w:val="000000"/>
          <w:sz w:val="22"/>
          <w:szCs w:val="22"/>
        </w:rPr>
        <w:t>6</w:t>
      </w:r>
      <w:r w:rsidR="004F0813">
        <w:rPr>
          <w:rFonts w:ascii="Calibri" w:hAnsi="Calibri" w:cs="Arial"/>
          <w:color w:val="000000"/>
          <w:sz w:val="22"/>
          <w:szCs w:val="22"/>
        </w:rPr>
        <w:tab/>
      </w:r>
      <w:r w:rsidR="004F0813">
        <w:rPr>
          <w:rFonts w:ascii="Calibri" w:hAnsi="Calibri" w:cs="Arial"/>
          <w:b/>
          <w:bCs/>
          <w:color w:val="000000"/>
          <w:sz w:val="22"/>
          <w:szCs w:val="22"/>
        </w:rPr>
        <w:t xml:space="preserve">Memorial Bench Request </w:t>
      </w:r>
    </w:p>
    <w:p w14:paraId="733810CE" w14:textId="6EE7259A" w:rsidR="004F0813" w:rsidRDefault="00482623" w:rsidP="00482623">
      <w:pPr>
        <w:ind w:left="1440"/>
        <w:jc w:val="both"/>
        <w:rPr>
          <w:rFonts w:ascii="Calibri" w:hAnsi="Calibri" w:cs="Arial"/>
          <w:color w:val="000000"/>
          <w:sz w:val="22"/>
          <w:szCs w:val="22"/>
        </w:rPr>
      </w:pPr>
      <w:r>
        <w:rPr>
          <w:rFonts w:ascii="Calibri" w:hAnsi="Calibri" w:cs="Arial"/>
          <w:color w:val="000000"/>
          <w:sz w:val="22"/>
          <w:szCs w:val="22"/>
        </w:rPr>
        <w:t>T</w:t>
      </w:r>
      <w:r w:rsidR="004F0813">
        <w:rPr>
          <w:rFonts w:ascii="Calibri" w:hAnsi="Calibri" w:cs="Arial"/>
          <w:color w:val="000000"/>
          <w:sz w:val="22"/>
          <w:szCs w:val="22"/>
        </w:rPr>
        <w:t xml:space="preserve">he </w:t>
      </w:r>
      <w:hyperlink r:id="rId18" w:history="1">
        <w:r w:rsidR="004F0813" w:rsidRPr="00DB49FE">
          <w:rPr>
            <w:rStyle w:val="Hyperlink"/>
            <w:rFonts w:ascii="Calibri" w:hAnsi="Calibri" w:cs="Arial"/>
            <w:sz w:val="22"/>
            <w:szCs w:val="22"/>
          </w:rPr>
          <w:t>request for a memorial bench</w:t>
        </w:r>
      </w:hyperlink>
      <w:r w:rsidR="004F0813">
        <w:rPr>
          <w:rFonts w:ascii="Calibri" w:hAnsi="Calibri" w:cs="Arial"/>
          <w:color w:val="000000"/>
          <w:sz w:val="22"/>
          <w:szCs w:val="22"/>
        </w:rPr>
        <w:t xml:space="preserve"> on the recreation ground</w:t>
      </w:r>
      <w:r>
        <w:rPr>
          <w:rFonts w:ascii="Calibri" w:hAnsi="Calibri" w:cs="Arial"/>
          <w:color w:val="000000"/>
          <w:sz w:val="22"/>
          <w:szCs w:val="22"/>
        </w:rPr>
        <w:t xml:space="preserve"> was received and discussed</w:t>
      </w:r>
      <w:r w:rsidR="00FE50AC">
        <w:rPr>
          <w:rFonts w:ascii="Calibri" w:hAnsi="Calibri" w:cs="Arial"/>
          <w:color w:val="000000"/>
          <w:sz w:val="22"/>
          <w:szCs w:val="22"/>
        </w:rPr>
        <w:t xml:space="preserve">. It was resolved to grant the request and the Clerk will provide the relevant information to facilitate the installation. </w:t>
      </w:r>
      <w:r w:rsidR="00FA27D3">
        <w:rPr>
          <w:rFonts w:ascii="Calibri" w:hAnsi="Calibri" w:cs="Arial"/>
          <w:color w:val="000000"/>
          <w:sz w:val="22"/>
          <w:szCs w:val="22"/>
        </w:rPr>
        <w:t xml:space="preserve">Proposed: </w:t>
      </w:r>
      <w:r w:rsidR="00FE50AC">
        <w:rPr>
          <w:rFonts w:ascii="Calibri" w:hAnsi="Calibri" w:cs="Arial"/>
          <w:color w:val="000000"/>
          <w:sz w:val="22"/>
          <w:szCs w:val="22"/>
        </w:rPr>
        <w:t>Cllr Warren, seconded Cllr Chilver and all agreed.</w:t>
      </w:r>
      <w:r w:rsidR="00FA27D3">
        <w:rPr>
          <w:rFonts w:ascii="Calibri" w:hAnsi="Calibri" w:cs="Arial"/>
          <w:color w:val="000000"/>
          <w:sz w:val="22"/>
          <w:szCs w:val="22"/>
        </w:rPr>
        <w:t xml:space="preserve"> </w:t>
      </w:r>
    </w:p>
    <w:p w14:paraId="305C3E9A" w14:textId="5DDA74D5" w:rsidR="004F0813" w:rsidRDefault="004F0813" w:rsidP="00E740E6">
      <w:pPr>
        <w:ind w:left="1440" w:hanging="1440"/>
        <w:jc w:val="both"/>
        <w:rPr>
          <w:rFonts w:ascii="Calibri" w:hAnsi="Calibri" w:cs="Arial"/>
          <w:color w:val="000000"/>
          <w:sz w:val="22"/>
          <w:szCs w:val="22"/>
        </w:rPr>
      </w:pPr>
    </w:p>
    <w:p w14:paraId="435E3020" w14:textId="77777777" w:rsidR="00482623" w:rsidRDefault="00F53A28" w:rsidP="00E740E6">
      <w:pPr>
        <w:ind w:left="1440" w:hanging="1440"/>
        <w:jc w:val="both"/>
        <w:rPr>
          <w:rFonts w:ascii="Calibri" w:hAnsi="Calibri" w:cs="Arial"/>
          <w:b/>
          <w:bCs/>
          <w:color w:val="000000"/>
          <w:sz w:val="22"/>
          <w:szCs w:val="22"/>
        </w:rPr>
      </w:pPr>
      <w:r w:rsidRPr="00F53A28">
        <w:rPr>
          <w:rFonts w:ascii="Calibri" w:hAnsi="Calibri" w:cs="Arial"/>
          <w:b/>
          <w:bCs/>
          <w:color w:val="000000"/>
          <w:sz w:val="22"/>
          <w:szCs w:val="22"/>
        </w:rPr>
        <w:t>C:0222:1</w:t>
      </w:r>
      <w:r w:rsidR="00156A47">
        <w:rPr>
          <w:rFonts w:ascii="Calibri" w:hAnsi="Calibri" w:cs="Arial"/>
          <w:b/>
          <w:bCs/>
          <w:color w:val="000000"/>
          <w:sz w:val="22"/>
          <w:szCs w:val="22"/>
        </w:rPr>
        <w:t>7</w:t>
      </w:r>
      <w:r w:rsidR="004F0813">
        <w:rPr>
          <w:rFonts w:ascii="Calibri" w:hAnsi="Calibri" w:cs="Arial"/>
          <w:color w:val="000000"/>
          <w:sz w:val="22"/>
          <w:szCs w:val="22"/>
        </w:rPr>
        <w:tab/>
      </w:r>
      <w:r w:rsidR="004F0813">
        <w:rPr>
          <w:rFonts w:ascii="Calibri" w:hAnsi="Calibri" w:cs="Arial"/>
          <w:b/>
          <w:bCs/>
          <w:color w:val="000000"/>
          <w:sz w:val="22"/>
          <w:szCs w:val="22"/>
        </w:rPr>
        <w:t xml:space="preserve">Grant Request </w:t>
      </w:r>
    </w:p>
    <w:p w14:paraId="47C1642E" w14:textId="3394DBA8" w:rsidR="00482623" w:rsidRPr="004F0813" w:rsidRDefault="00482623" w:rsidP="00482623">
      <w:pPr>
        <w:ind w:left="1440"/>
        <w:jc w:val="both"/>
        <w:rPr>
          <w:rFonts w:ascii="Calibri" w:hAnsi="Calibri" w:cs="Arial"/>
          <w:color w:val="000000"/>
          <w:sz w:val="22"/>
          <w:szCs w:val="22"/>
        </w:rPr>
      </w:pPr>
      <w:r w:rsidRPr="00482623">
        <w:rPr>
          <w:rFonts w:ascii="Calibri" w:hAnsi="Calibri" w:cs="Arial"/>
          <w:color w:val="000000"/>
          <w:sz w:val="22"/>
          <w:szCs w:val="22"/>
        </w:rPr>
        <w:t>A</w:t>
      </w:r>
      <w:r w:rsidR="004F0813">
        <w:rPr>
          <w:rFonts w:ascii="Calibri" w:hAnsi="Calibri" w:cs="Arial"/>
          <w:color w:val="000000"/>
          <w:sz w:val="22"/>
          <w:szCs w:val="22"/>
        </w:rPr>
        <w:t xml:space="preserve"> </w:t>
      </w:r>
      <w:hyperlink r:id="rId19" w:history="1">
        <w:r w:rsidR="004F0813" w:rsidRPr="004112AD">
          <w:rPr>
            <w:rStyle w:val="Hyperlink"/>
            <w:rFonts w:ascii="Calibri" w:hAnsi="Calibri" w:cs="Arial"/>
            <w:sz w:val="22"/>
            <w:szCs w:val="22"/>
          </w:rPr>
          <w:t xml:space="preserve">request </w:t>
        </w:r>
        <w:r w:rsidR="00F53A28" w:rsidRPr="004112AD">
          <w:rPr>
            <w:rStyle w:val="Hyperlink"/>
            <w:rFonts w:ascii="Calibri" w:hAnsi="Calibri" w:cs="Arial"/>
            <w:sz w:val="22"/>
            <w:szCs w:val="22"/>
          </w:rPr>
          <w:t>for a grant</w:t>
        </w:r>
      </w:hyperlink>
      <w:r w:rsidR="00F53A28">
        <w:rPr>
          <w:rFonts w:ascii="Calibri" w:hAnsi="Calibri" w:cs="Arial"/>
          <w:color w:val="000000"/>
          <w:sz w:val="22"/>
          <w:szCs w:val="22"/>
        </w:rPr>
        <w:t xml:space="preserve"> to maintain the public access defibrillator located at Beeding and Bramber Village Hall</w:t>
      </w:r>
      <w:r w:rsidR="006F12C9">
        <w:rPr>
          <w:rFonts w:ascii="Calibri" w:hAnsi="Calibri" w:cs="Arial"/>
          <w:color w:val="000000"/>
          <w:sz w:val="22"/>
          <w:szCs w:val="22"/>
        </w:rPr>
        <w:t xml:space="preserve"> </w:t>
      </w:r>
      <w:r>
        <w:rPr>
          <w:rFonts w:ascii="Calibri" w:hAnsi="Calibri" w:cs="Arial"/>
          <w:color w:val="000000"/>
          <w:sz w:val="22"/>
          <w:szCs w:val="22"/>
        </w:rPr>
        <w:t xml:space="preserve">was discussed. It was resolved to </w:t>
      </w:r>
      <w:r w:rsidR="00FE50AC">
        <w:rPr>
          <w:rFonts w:ascii="Calibri" w:hAnsi="Calibri" w:cs="Arial"/>
          <w:color w:val="000000"/>
          <w:sz w:val="22"/>
          <w:szCs w:val="22"/>
        </w:rPr>
        <w:t xml:space="preserve">award a grant </w:t>
      </w:r>
      <w:r w:rsidR="00D576F6">
        <w:rPr>
          <w:rFonts w:ascii="Calibri" w:hAnsi="Calibri" w:cs="Arial"/>
          <w:color w:val="000000"/>
          <w:sz w:val="22"/>
          <w:szCs w:val="22"/>
        </w:rPr>
        <w:t xml:space="preserve">of </w:t>
      </w:r>
      <w:r w:rsidR="00FE50AC">
        <w:rPr>
          <w:rFonts w:ascii="Calibri" w:hAnsi="Calibri" w:cs="Arial"/>
          <w:color w:val="000000"/>
          <w:sz w:val="22"/>
          <w:szCs w:val="22"/>
        </w:rPr>
        <w:t xml:space="preserve">£120 as requested. </w:t>
      </w:r>
      <w:r>
        <w:rPr>
          <w:rFonts w:ascii="Calibri" w:hAnsi="Calibri" w:cs="Arial"/>
          <w:color w:val="000000"/>
          <w:sz w:val="22"/>
          <w:szCs w:val="22"/>
        </w:rPr>
        <w:t>Proposed Cllr</w:t>
      </w:r>
      <w:r w:rsidR="009D02A9">
        <w:rPr>
          <w:rFonts w:ascii="Calibri" w:hAnsi="Calibri" w:cs="Arial"/>
          <w:color w:val="000000"/>
          <w:sz w:val="22"/>
          <w:szCs w:val="22"/>
        </w:rPr>
        <w:t xml:space="preserve"> </w:t>
      </w:r>
      <w:r w:rsidR="00FE50AC">
        <w:rPr>
          <w:rFonts w:ascii="Calibri" w:hAnsi="Calibri" w:cs="Arial"/>
          <w:color w:val="000000"/>
          <w:sz w:val="22"/>
          <w:szCs w:val="22"/>
        </w:rPr>
        <w:t>Birnstingl</w:t>
      </w:r>
      <w:r>
        <w:rPr>
          <w:rFonts w:ascii="Calibri" w:hAnsi="Calibri" w:cs="Arial"/>
          <w:color w:val="000000"/>
          <w:sz w:val="22"/>
          <w:szCs w:val="22"/>
        </w:rPr>
        <w:t xml:space="preserve">, seconded Cllr </w:t>
      </w:r>
      <w:r w:rsidR="00FE50AC">
        <w:rPr>
          <w:rFonts w:ascii="Calibri" w:hAnsi="Calibri" w:cs="Arial"/>
          <w:color w:val="000000"/>
          <w:sz w:val="22"/>
          <w:szCs w:val="22"/>
        </w:rPr>
        <w:t xml:space="preserve">Heaver </w:t>
      </w:r>
      <w:r>
        <w:rPr>
          <w:rFonts w:ascii="Calibri" w:hAnsi="Calibri" w:cs="Arial"/>
          <w:color w:val="000000"/>
          <w:sz w:val="22"/>
          <w:szCs w:val="22"/>
        </w:rPr>
        <w:t>and agreed.</w:t>
      </w:r>
    </w:p>
    <w:p w14:paraId="0C2A874F" w14:textId="569586A3" w:rsidR="00C57161" w:rsidRDefault="00C57161" w:rsidP="00E740E6">
      <w:pPr>
        <w:ind w:left="1440" w:hanging="1440"/>
        <w:jc w:val="both"/>
        <w:rPr>
          <w:rFonts w:ascii="Calibri" w:hAnsi="Calibri" w:cs="Arial"/>
          <w:color w:val="000000"/>
          <w:sz w:val="22"/>
          <w:szCs w:val="22"/>
        </w:rPr>
      </w:pPr>
    </w:p>
    <w:p w14:paraId="30B03DDA" w14:textId="77777777" w:rsidR="00482623" w:rsidRDefault="00040A08" w:rsidP="00255EA9">
      <w:pPr>
        <w:ind w:left="1440" w:hanging="1440"/>
        <w:jc w:val="both"/>
        <w:textAlignment w:val="baseline"/>
        <w:rPr>
          <w:rStyle w:val="eop"/>
          <w:rFonts w:ascii="Calibri" w:hAnsi="Calibri" w:cs="Calibri"/>
          <w:color w:val="000000"/>
          <w:sz w:val="22"/>
          <w:szCs w:val="22"/>
        </w:rPr>
      </w:pPr>
      <w:r w:rsidRPr="004753EE">
        <w:rPr>
          <w:rStyle w:val="eop"/>
          <w:rFonts w:ascii="Calibri" w:hAnsi="Calibri" w:cs="Calibri"/>
          <w:b/>
          <w:bCs/>
          <w:color w:val="000000"/>
          <w:sz w:val="22"/>
          <w:szCs w:val="22"/>
        </w:rPr>
        <w:t>C:</w:t>
      </w:r>
      <w:r w:rsidR="006C4A0F">
        <w:rPr>
          <w:rStyle w:val="eop"/>
          <w:rFonts w:ascii="Calibri" w:hAnsi="Calibri" w:cs="Calibri"/>
          <w:b/>
          <w:bCs/>
          <w:color w:val="000000"/>
          <w:sz w:val="22"/>
          <w:szCs w:val="22"/>
        </w:rPr>
        <w:t>0</w:t>
      </w:r>
      <w:r w:rsidR="00F53A28">
        <w:rPr>
          <w:rStyle w:val="eop"/>
          <w:rFonts w:ascii="Calibri" w:hAnsi="Calibri" w:cs="Calibri"/>
          <w:b/>
          <w:bCs/>
          <w:color w:val="000000"/>
          <w:sz w:val="22"/>
          <w:szCs w:val="22"/>
        </w:rPr>
        <w:t>2</w:t>
      </w:r>
      <w:r>
        <w:rPr>
          <w:rStyle w:val="eop"/>
          <w:rFonts w:ascii="Calibri" w:hAnsi="Calibri" w:cs="Calibri"/>
          <w:b/>
          <w:bCs/>
          <w:color w:val="000000"/>
          <w:sz w:val="22"/>
          <w:szCs w:val="22"/>
        </w:rPr>
        <w:t>2</w:t>
      </w:r>
      <w:r w:rsidR="006C4A0F">
        <w:rPr>
          <w:rStyle w:val="eop"/>
          <w:rFonts w:ascii="Calibri" w:hAnsi="Calibri" w:cs="Calibri"/>
          <w:b/>
          <w:bCs/>
          <w:color w:val="000000"/>
          <w:sz w:val="22"/>
          <w:szCs w:val="22"/>
        </w:rPr>
        <w:t>2</w:t>
      </w:r>
      <w:r w:rsidRPr="004753EE">
        <w:rPr>
          <w:rStyle w:val="eop"/>
          <w:rFonts w:ascii="Calibri" w:hAnsi="Calibri" w:cs="Calibri"/>
          <w:b/>
          <w:bCs/>
          <w:color w:val="000000"/>
          <w:sz w:val="22"/>
          <w:szCs w:val="22"/>
        </w:rPr>
        <w:t>:</w:t>
      </w:r>
      <w:r w:rsidR="00DF0A70">
        <w:rPr>
          <w:rStyle w:val="eop"/>
          <w:rFonts w:ascii="Calibri" w:hAnsi="Calibri" w:cs="Calibri"/>
          <w:b/>
          <w:bCs/>
          <w:color w:val="000000"/>
          <w:sz w:val="22"/>
          <w:szCs w:val="22"/>
        </w:rPr>
        <w:t>1</w:t>
      </w:r>
      <w:r w:rsidR="00156A47">
        <w:rPr>
          <w:rStyle w:val="eop"/>
          <w:rFonts w:ascii="Calibri" w:hAnsi="Calibri" w:cs="Calibri"/>
          <w:b/>
          <w:bCs/>
          <w:color w:val="000000"/>
          <w:sz w:val="22"/>
          <w:szCs w:val="22"/>
        </w:rPr>
        <w:t>8</w:t>
      </w:r>
      <w:r>
        <w:rPr>
          <w:rStyle w:val="eop"/>
          <w:rFonts w:ascii="Calibri" w:hAnsi="Calibri" w:cs="Calibri"/>
          <w:color w:val="000000"/>
          <w:sz w:val="22"/>
          <w:szCs w:val="22"/>
        </w:rPr>
        <w:tab/>
      </w:r>
      <w:r>
        <w:rPr>
          <w:rStyle w:val="eop"/>
          <w:rFonts w:ascii="Calibri" w:hAnsi="Calibri" w:cs="Calibri"/>
          <w:b/>
          <w:bCs/>
          <w:color w:val="000000"/>
          <w:sz w:val="22"/>
          <w:szCs w:val="22"/>
        </w:rPr>
        <w:t xml:space="preserve">Finance Reports </w:t>
      </w:r>
    </w:p>
    <w:p w14:paraId="7AEFD48C" w14:textId="3003D565" w:rsidR="00040A08" w:rsidRPr="004753EE" w:rsidRDefault="00040A08" w:rsidP="00255EA9">
      <w:pPr>
        <w:ind w:left="1440" w:hanging="1440"/>
        <w:jc w:val="both"/>
        <w:textAlignment w:val="baseline"/>
        <w:rPr>
          <w:rStyle w:val="eop"/>
          <w:rFonts w:ascii="Calibri" w:hAnsi="Calibri" w:cs="Calibri"/>
          <w:color w:val="000000"/>
          <w:sz w:val="22"/>
          <w:szCs w:val="22"/>
        </w:rPr>
      </w:pPr>
      <w:r>
        <w:rPr>
          <w:rStyle w:val="eop"/>
          <w:rFonts w:ascii="Calibri" w:hAnsi="Calibri" w:cs="Calibri"/>
          <w:color w:val="000000"/>
          <w:sz w:val="22"/>
          <w:szCs w:val="22"/>
        </w:rPr>
        <w:t xml:space="preserve"> </w:t>
      </w:r>
      <w:r w:rsidR="00482623">
        <w:rPr>
          <w:rStyle w:val="eop"/>
          <w:rFonts w:ascii="Calibri" w:hAnsi="Calibri" w:cs="Calibri"/>
          <w:color w:val="000000"/>
          <w:sz w:val="22"/>
          <w:szCs w:val="22"/>
        </w:rPr>
        <w:tab/>
        <w:t>T</w:t>
      </w:r>
      <w:r>
        <w:rPr>
          <w:rStyle w:val="eop"/>
          <w:rFonts w:ascii="Calibri" w:hAnsi="Calibri" w:cs="Calibri"/>
          <w:color w:val="000000"/>
          <w:sz w:val="22"/>
          <w:szCs w:val="22"/>
        </w:rPr>
        <w:t>h</w:t>
      </w:r>
      <w:r w:rsidR="003D4626">
        <w:rPr>
          <w:rStyle w:val="eop"/>
          <w:rFonts w:ascii="Calibri" w:hAnsi="Calibri" w:cs="Calibri"/>
          <w:color w:val="000000"/>
          <w:sz w:val="22"/>
          <w:szCs w:val="22"/>
        </w:rPr>
        <w:t>e</w:t>
      </w:r>
      <w:r w:rsidR="003D4626" w:rsidRPr="00DF0A70">
        <w:rPr>
          <w:rFonts w:ascii="Calibri" w:hAnsi="Calibri" w:cs="Calibri"/>
          <w:sz w:val="22"/>
          <w:szCs w:val="22"/>
        </w:rPr>
        <w:t xml:space="preserve"> </w:t>
      </w:r>
      <w:hyperlink r:id="rId20" w:history="1">
        <w:r w:rsidR="003D4626" w:rsidRPr="004112AD">
          <w:rPr>
            <w:rStyle w:val="Hyperlink"/>
            <w:rFonts w:ascii="Calibri" w:hAnsi="Calibri" w:cs="Calibri"/>
            <w:sz w:val="22"/>
            <w:szCs w:val="22"/>
          </w:rPr>
          <w:t xml:space="preserve">summary </w:t>
        </w:r>
        <w:r w:rsidRPr="004112AD">
          <w:rPr>
            <w:rStyle w:val="Hyperlink"/>
            <w:rFonts w:ascii="Calibri" w:hAnsi="Calibri" w:cs="Calibri"/>
            <w:sz w:val="22"/>
            <w:szCs w:val="22"/>
          </w:rPr>
          <w:t>income and expenditure</w:t>
        </w:r>
      </w:hyperlink>
      <w:r w:rsidR="00482623">
        <w:rPr>
          <w:rFonts w:ascii="Calibri" w:hAnsi="Calibri" w:cs="Calibri"/>
          <w:sz w:val="22"/>
          <w:szCs w:val="22"/>
        </w:rPr>
        <w:t xml:space="preserve"> report was received and noted.</w:t>
      </w:r>
    </w:p>
    <w:p w14:paraId="5DB9FCE3" w14:textId="77777777" w:rsidR="00040A08" w:rsidRPr="00A26560" w:rsidRDefault="00040A08" w:rsidP="00255EA9">
      <w:pPr>
        <w:ind w:left="1440" w:hanging="1440"/>
        <w:jc w:val="both"/>
        <w:rPr>
          <w:rStyle w:val="normaltextrun"/>
          <w:rFonts w:ascii="Calibri" w:hAnsi="Calibri" w:cs="Calibri"/>
          <w:b/>
          <w:bCs/>
          <w:sz w:val="22"/>
          <w:szCs w:val="22"/>
          <w:shd w:val="clear" w:color="auto" w:fill="FFFFFF"/>
        </w:rPr>
      </w:pPr>
    </w:p>
    <w:p w14:paraId="15B676F2" w14:textId="77777777" w:rsidR="00482623" w:rsidRDefault="00040A08" w:rsidP="00255EA9">
      <w:pPr>
        <w:ind w:left="1440" w:hanging="1440"/>
        <w:jc w:val="both"/>
        <w:rPr>
          <w:rFonts w:ascii="Calibri" w:hAnsi="Calibri" w:cs="Arial"/>
          <w:b/>
          <w:bCs/>
          <w:color w:val="000000"/>
          <w:sz w:val="22"/>
          <w:szCs w:val="22"/>
        </w:rPr>
      </w:pPr>
      <w:r>
        <w:rPr>
          <w:rFonts w:ascii="Calibri" w:hAnsi="Calibri" w:cs="Arial"/>
          <w:b/>
          <w:bCs/>
          <w:color w:val="000000"/>
          <w:sz w:val="22"/>
          <w:szCs w:val="22"/>
        </w:rPr>
        <w:t>C:</w:t>
      </w:r>
      <w:r w:rsidR="006C4A0F">
        <w:rPr>
          <w:rFonts w:ascii="Calibri" w:hAnsi="Calibri" w:cs="Arial"/>
          <w:b/>
          <w:bCs/>
          <w:color w:val="000000"/>
          <w:sz w:val="22"/>
          <w:szCs w:val="22"/>
        </w:rPr>
        <w:t>0</w:t>
      </w:r>
      <w:r w:rsidR="00F53A28">
        <w:rPr>
          <w:rFonts w:ascii="Calibri" w:hAnsi="Calibri" w:cs="Arial"/>
          <w:b/>
          <w:bCs/>
          <w:color w:val="000000"/>
          <w:sz w:val="22"/>
          <w:szCs w:val="22"/>
        </w:rPr>
        <w:t>2</w:t>
      </w:r>
      <w:r>
        <w:rPr>
          <w:rFonts w:ascii="Calibri" w:hAnsi="Calibri" w:cs="Arial"/>
          <w:b/>
          <w:bCs/>
          <w:color w:val="000000"/>
          <w:sz w:val="22"/>
          <w:szCs w:val="22"/>
        </w:rPr>
        <w:t>2</w:t>
      </w:r>
      <w:r w:rsidR="006C4A0F">
        <w:rPr>
          <w:rFonts w:ascii="Calibri" w:hAnsi="Calibri" w:cs="Arial"/>
          <w:b/>
          <w:bCs/>
          <w:color w:val="000000"/>
          <w:sz w:val="22"/>
          <w:szCs w:val="22"/>
        </w:rPr>
        <w:t>2</w:t>
      </w:r>
      <w:r>
        <w:rPr>
          <w:rFonts w:ascii="Calibri" w:hAnsi="Calibri" w:cs="Arial"/>
          <w:b/>
          <w:bCs/>
          <w:color w:val="000000"/>
          <w:sz w:val="22"/>
          <w:szCs w:val="22"/>
        </w:rPr>
        <w:t>:</w:t>
      </w:r>
      <w:r w:rsidR="00DF0A70">
        <w:rPr>
          <w:rFonts w:ascii="Calibri" w:hAnsi="Calibri" w:cs="Arial"/>
          <w:b/>
          <w:bCs/>
          <w:color w:val="000000"/>
          <w:sz w:val="22"/>
          <w:szCs w:val="22"/>
        </w:rPr>
        <w:t>1</w:t>
      </w:r>
      <w:r w:rsidR="00156A47">
        <w:rPr>
          <w:rFonts w:ascii="Calibri" w:hAnsi="Calibri" w:cs="Arial"/>
          <w:b/>
          <w:bCs/>
          <w:color w:val="000000"/>
          <w:sz w:val="22"/>
          <w:szCs w:val="22"/>
        </w:rPr>
        <w:t>9</w:t>
      </w:r>
      <w:r>
        <w:rPr>
          <w:rFonts w:ascii="Calibri" w:hAnsi="Calibri" w:cs="Arial"/>
          <w:b/>
          <w:bCs/>
          <w:color w:val="000000"/>
          <w:sz w:val="22"/>
          <w:szCs w:val="22"/>
        </w:rPr>
        <w:tab/>
        <w:t xml:space="preserve">Bank Reconciliation </w:t>
      </w:r>
    </w:p>
    <w:p w14:paraId="5D286159" w14:textId="6D0ACF29" w:rsidR="00040A08" w:rsidRDefault="00482623" w:rsidP="00482623">
      <w:pPr>
        <w:ind w:left="1440"/>
        <w:jc w:val="both"/>
        <w:rPr>
          <w:rFonts w:ascii="Calibri" w:hAnsi="Calibri" w:cs="Arial"/>
          <w:color w:val="000000"/>
          <w:sz w:val="22"/>
          <w:szCs w:val="22"/>
        </w:rPr>
      </w:pPr>
      <w:r>
        <w:rPr>
          <w:rFonts w:ascii="Calibri" w:hAnsi="Calibri" w:cs="Arial"/>
          <w:color w:val="000000"/>
          <w:sz w:val="22"/>
          <w:szCs w:val="22"/>
        </w:rPr>
        <w:t>T</w:t>
      </w:r>
      <w:r w:rsidR="007157D6">
        <w:rPr>
          <w:rFonts w:ascii="Calibri" w:hAnsi="Calibri" w:cs="Arial"/>
          <w:color w:val="000000"/>
          <w:sz w:val="22"/>
          <w:szCs w:val="22"/>
        </w:rPr>
        <w:t>he</w:t>
      </w:r>
      <w:r w:rsidR="00040A08" w:rsidRPr="00CA4B9B">
        <w:rPr>
          <w:rFonts w:ascii="Calibri" w:hAnsi="Calibri" w:cs="Arial"/>
          <w:sz w:val="22"/>
          <w:szCs w:val="22"/>
        </w:rPr>
        <w:t xml:space="preserve"> </w:t>
      </w:r>
      <w:hyperlink r:id="rId21" w:history="1">
        <w:r w:rsidR="00040A08" w:rsidRPr="002B5B41">
          <w:rPr>
            <w:rStyle w:val="Hyperlink"/>
            <w:rFonts w:ascii="Calibri" w:hAnsi="Calibri" w:cs="Arial"/>
            <w:sz w:val="22"/>
            <w:szCs w:val="22"/>
          </w:rPr>
          <w:t>bank reconciliation</w:t>
        </w:r>
      </w:hyperlink>
      <w:r>
        <w:rPr>
          <w:rFonts w:ascii="Calibri" w:hAnsi="Calibri" w:cs="Arial"/>
          <w:sz w:val="22"/>
          <w:szCs w:val="22"/>
        </w:rPr>
        <w:t xml:space="preserve"> was receive and noted.</w:t>
      </w:r>
    </w:p>
    <w:p w14:paraId="7272C9CC" w14:textId="77777777" w:rsidR="009B1EE9" w:rsidRDefault="009B1EE9" w:rsidP="00255EA9">
      <w:pPr>
        <w:ind w:left="1440" w:hanging="1440"/>
        <w:jc w:val="both"/>
        <w:rPr>
          <w:rFonts w:ascii="Calibri" w:hAnsi="Calibri" w:cs="Arial"/>
          <w:color w:val="000000"/>
          <w:sz w:val="22"/>
          <w:szCs w:val="22"/>
        </w:rPr>
      </w:pPr>
    </w:p>
    <w:p w14:paraId="2F9E93FF" w14:textId="77777777" w:rsidR="00482623" w:rsidRDefault="00040A08" w:rsidP="00255EA9">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sidR="006C4A0F">
        <w:rPr>
          <w:rFonts w:ascii="Calibri" w:hAnsi="Calibri" w:cs="Arial"/>
          <w:b/>
          <w:bCs/>
          <w:color w:val="000000"/>
          <w:sz w:val="22"/>
          <w:szCs w:val="22"/>
        </w:rPr>
        <w:t>0</w:t>
      </w:r>
      <w:r w:rsidR="00F53A28">
        <w:rPr>
          <w:rFonts w:ascii="Calibri" w:hAnsi="Calibri" w:cs="Arial"/>
          <w:b/>
          <w:bCs/>
          <w:color w:val="000000"/>
          <w:sz w:val="22"/>
          <w:szCs w:val="22"/>
        </w:rPr>
        <w:t>2</w:t>
      </w:r>
      <w:r>
        <w:rPr>
          <w:rFonts w:ascii="Calibri" w:hAnsi="Calibri" w:cs="Arial"/>
          <w:b/>
          <w:bCs/>
          <w:color w:val="000000"/>
          <w:sz w:val="22"/>
          <w:szCs w:val="22"/>
        </w:rPr>
        <w:t>2</w:t>
      </w:r>
      <w:r w:rsidR="006C4A0F">
        <w:rPr>
          <w:rFonts w:ascii="Calibri" w:hAnsi="Calibri" w:cs="Arial"/>
          <w:b/>
          <w:bCs/>
          <w:color w:val="000000"/>
          <w:sz w:val="22"/>
          <w:szCs w:val="22"/>
        </w:rPr>
        <w:t>2</w:t>
      </w:r>
      <w:r w:rsidRPr="00176180">
        <w:rPr>
          <w:rFonts w:ascii="Calibri" w:hAnsi="Calibri" w:cs="Arial"/>
          <w:b/>
          <w:bCs/>
          <w:color w:val="000000"/>
          <w:sz w:val="22"/>
          <w:szCs w:val="22"/>
        </w:rPr>
        <w:t>:</w:t>
      </w:r>
      <w:r w:rsidR="00156A47">
        <w:rPr>
          <w:rFonts w:ascii="Calibri" w:hAnsi="Calibri" w:cs="Arial"/>
          <w:b/>
          <w:bCs/>
          <w:color w:val="000000"/>
          <w:sz w:val="22"/>
          <w:szCs w:val="22"/>
        </w:rPr>
        <w:t>20</w:t>
      </w:r>
      <w:r w:rsidRPr="00176180">
        <w:rPr>
          <w:rFonts w:ascii="Calibri" w:hAnsi="Calibri" w:cs="Arial"/>
          <w:b/>
          <w:bCs/>
          <w:color w:val="000000"/>
          <w:sz w:val="22"/>
          <w:szCs w:val="22"/>
        </w:rPr>
        <w:tab/>
        <w:t>Payments List</w:t>
      </w:r>
      <w:r>
        <w:rPr>
          <w:rFonts w:ascii="Calibri" w:hAnsi="Calibri" w:cs="Arial"/>
          <w:color w:val="000000"/>
          <w:sz w:val="22"/>
          <w:szCs w:val="22"/>
        </w:rPr>
        <w:t xml:space="preserve"> </w:t>
      </w:r>
    </w:p>
    <w:p w14:paraId="712B74D0" w14:textId="07B98678" w:rsidR="00040A08" w:rsidRDefault="00482623" w:rsidP="00482623">
      <w:pPr>
        <w:ind w:left="1440"/>
        <w:jc w:val="both"/>
        <w:rPr>
          <w:rFonts w:ascii="Calibri" w:hAnsi="Calibri" w:cs="Arial"/>
          <w:color w:val="000000"/>
          <w:sz w:val="22"/>
          <w:szCs w:val="22"/>
        </w:rPr>
      </w:pPr>
      <w:r>
        <w:rPr>
          <w:rFonts w:ascii="Calibri" w:hAnsi="Calibri" w:cs="Arial"/>
          <w:color w:val="000000"/>
          <w:sz w:val="22"/>
          <w:szCs w:val="22"/>
        </w:rPr>
        <w:t>The</w:t>
      </w:r>
      <w:r w:rsidR="00E46013">
        <w:rPr>
          <w:rFonts w:ascii="Calibri" w:hAnsi="Calibri" w:cs="Arial"/>
          <w:color w:val="000000"/>
          <w:sz w:val="22"/>
          <w:szCs w:val="22"/>
        </w:rPr>
        <w:t xml:space="preserve"> </w:t>
      </w:r>
      <w:hyperlink r:id="rId22" w:history="1">
        <w:r w:rsidR="00E46013" w:rsidRPr="002B5B41">
          <w:rPr>
            <w:rStyle w:val="Hyperlink"/>
            <w:rFonts w:ascii="Calibri" w:hAnsi="Calibri" w:cs="Arial"/>
            <w:sz w:val="22"/>
            <w:szCs w:val="22"/>
          </w:rPr>
          <w:t>payments made i</w:t>
        </w:r>
        <w:r w:rsidR="00A8425D" w:rsidRPr="002B5B41">
          <w:rPr>
            <w:rStyle w:val="Hyperlink"/>
            <w:rFonts w:ascii="Calibri" w:hAnsi="Calibri" w:cs="Arial"/>
            <w:sz w:val="22"/>
            <w:szCs w:val="22"/>
          </w:rPr>
          <w:t>n January</w:t>
        </w:r>
      </w:hyperlink>
      <w:r w:rsidR="00A8425D">
        <w:rPr>
          <w:rFonts w:ascii="Calibri" w:hAnsi="Calibri" w:cs="Arial"/>
          <w:color w:val="000000"/>
          <w:sz w:val="22"/>
          <w:szCs w:val="22"/>
        </w:rPr>
        <w:t xml:space="preserve"> </w:t>
      </w:r>
      <w:r>
        <w:rPr>
          <w:rFonts w:ascii="Calibri" w:hAnsi="Calibri" w:cs="Arial"/>
          <w:color w:val="000000"/>
          <w:sz w:val="22"/>
          <w:szCs w:val="22"/>
        </w:rPr>
        <w:t xml:space="preserve">were received and noted </w:t>
      </w:r>
      <w:r w:rsidR="00302F81">
        <w:rPr>
          <w:rFonts w:ascii="Calibri" w:hAnsi="Calibri" w:cs="Arial"/>
          <w:color w:val="000000"/>
          <w:sz w:val="22"/>
          <w:szCs w:val="22"/>
        </w:rPr>
        <w:t xml:space="preserve">in </w:t>
      </w:r>
      <w:r w:rsidR="00E46013">
        <w:rPr>
          <w:rFonts w:ascii="Calibri" w:hAnsi="Calibri" w:cs="Arial"/>
          <w:color w:val="000000"/>
          <w:sz w:val="22"/>
          <w:szCs w:val="22"/>
        </w:rPr>
        <w:t>acco</w:t>
      </w:r>
      <w:r w:rsidR="00040A08">
        <w:rPr>
          <w:rFonts w:ascii="Calibri" w:hAnsi="Calibri" w:cs="Arial"/>
          <w:color w:val="000000"/>
          <w:sz w:val="22"/>
          <w:szCs w:val="22"/>
        </w:rPr>
        <w:t>rdance with the Financial Regulations.</w:t>
      </w:r>
    </w:p>
    <w:p w14:paraId="17081B5E" w14:textId="5868E1DA" w:rsidR="004F0813" w:rsidRDefault="004F0813" w:rsidP="00255EA9">
      <w:pPr>
        <w:ind w:left="1440" w:hanging="1440"/>
        <w:jc w:val="both"/>
        <w:rPr>
          <w:rFonts w:ascii="Calibri" w:hAnsi="Calibri" w:cs="Arial"/>
          <w:color w:val="000000"/>
          <w:sz w:val="22"/>
          <w:szCs w:val="22"/>
        </w:rPr>
      </w:pPr>
    </w:p>
    <w:p w14:paraId="73F1A374" w14:textId="77777777" w:rsidR="00482623" w:rsidRDefault="00F53A28" w:rsidP="00255EA9">
      <w:pPr>
        <w:ind w:left="1440" w:hanging="1440"/>
        <w:jc w:val="both"/>
        <w:rPr>
          <w:rFonts w:ascii="Calibri" w:hAnsi="Calibri" w:cs="Arial"/>
          <w:color w:val="000000"/>
          <w:sz w:val="22"/>
          <w:szCs w:val="22"/>
        </w:rPr>
      </w:pPr>
      <w:r w:rsidRPr="00F53A28">
        <w:rPr>
          <w:rFonts w:ascii="Calibri" w:hAnsi="Calibri" w:cs="Arial"/>
          <w:b/>
          <w:bCs/>
          <w:color w:val="000000"/>
          <w:sz w:val="22"/>
          <w:szCs w:val="22"/>
        </w:rPr>
        <w:t>C:0222:2</w:t>
      </w:r>
      <w:r w:rsidR="00156A47">
        <w:rPr>
          <w:rFonts w:ascii="Calibri" w:hAnsi="Calibri" w:cs="Arial"/>
          <w:b/>
          <w:bCs/>
          <w:color w:val="000000"/>
          <w:sz w:val="22"/>
          <w:szCs w:val="22"/>
        </w:rPr>
        <w:t>1</w:t>
      </w:r>
      <w:r w:rsidR="004F0813">
        <w:rPr>
          <w:rFonts w:ascii="Calibri" w:hAnsi="Calibri" w:cs="Arial"/>
          <w:color w:val="000000"/>
          <w:sz w:val="22"/>
          <w:szCs w:val="22"/>
        </w:rPr>
        <w:tab/>
      </w:r>
      <w:r w:rsidR="004F0813">
        <w:rPr>
          <w:rFonts w:ascii="Calibri" w:hAnsi="Calibri" w:cs="Arial"/>
          <w:b/>
          <w:bCs/>
          <w:color w:val="000000"/>
          <w:sz w:val="22"/>
          <w:szCs w:val="22"/>
        </w:rPr>
        <w:t xml:space="preserve">VAT refund </w:t>
      </w:r>
    </w:p>
    <w:p w14:paraId="4AAD4BDA" w14:textId="6108296E" w:rsidR="004F0813" w:rsidRPr="004F0813" w:rsidRDefault="00482623" w:rsidP="00482623">
      <w:pPr>
        <w:ind w:left="1440"/>
        <w:jc w:val="both"/>
        <w:rPr>
          <w:rFonts w:ascii="Calibri" w:hAnsi="Calibri" w:cs="Arial"/>
          <w:color w:val="000000"/>
          <w:sz w:val="22"/>
          <w:szCs w:val="22"/>
        </w:rPr>
      </w:pPr>
      <w:r>
        <w:rPr>
          <w:rFonts w:ascii="Calibri" w:hAnsi="Calibri" w:cs="Arial"/>
          <w:color w:val="000000"/>
          <w:sz w:val="22"/>
          <w:szCs w:val="22"/>
        </w:rPr>
        <w:t>R</w:t>
      </w:r>
      <w:r w:rsidR="004F0813">
        <w:rPr>
          <w:rFonts w:ascii="Calibri" w:hAnsi="Calibri" w:cs="Arial"/>
          <w:color w:val="000000"/>
          <w:sz w:val="22"/>
          <w:szCs w:val="22"/>
        </w:rPr>
        <w:t>eceipt a VAT refund of £2644.22 for the period 1</w:t>
      </w:r>
      <w:r w:rsidR="004F0813" w:rsidRPr="004F0813">
        <w:rPr>
          <w:rFonts w:ascii="Calibri" w:hAnsi="Calibri" w:cs="Arial"/>
          <w:color w:val="000000"/>
          <w:sz w:val="22"/>
          <w:szCs w:val="22"/>
          <w:vertAlign w:val="superscript"/>
        </w:rPr>
        <w:t>st</w:t>
      </w:r>
      <w:r w:rsidR="004F0813">
        <w:rPr>
          <w:rFonts w:ascii="Calibri" w:hAnsi="Calibri" w:cs="Arial"/>
          <w:color w:val="000000"/>
          <w:sz w:val="22"/>
          <w:szCs w:val="22"/>
        </w:rPr>
        <w:t xml:space="preserve"> October – 31</w:t>
      </w:r>
      <w:r w:rsidR="004F0813" w:rsidRPr="004F0813">
        <w:rPr>
          <w:rFonts w:ascii="Calibri" w:hAnsi="Calibri" w:cs="Arial"/>
          <w:color w:val="000000"/>
          <w:sz w:val="22"/>
          <w:szCs w:val="22"/>
          <w:vertAlign w:val="superscript"/>
        </w:rPr>
        <w:t>st</w:t>
      </w:r>
      <w:r w:rsidR="004F0813">
        <w:rPr>
          <w:rFonts w:ascii="Calibri" w:hAnsi="Calibri" w:cs="Arial"/>
          <w:color w:val="000000"/>
          <w:sz w:val="22"/>
          <w:szCs w:val="22"/>
        </w:rPr>
        <w:t xml:space="preserve"> December 2021</w:t>
      </w:r>
      <w:r>
        <w:rPr>
          <w:rFonts w:ascii="Calibri" w:hAnsi="Calibri" w:cs="Arial"/>
          <w:color w:val="000000"/>
          <w:sz w:val="22"/>
          <w:szCs w:val="22"/>
        </w:rPr>
        <w:t xml:space="preserve"> was noted.</w:t>
      </w:r>
    </w:p>
    <w:p w14:paraId="4724FBCA" w14:textId="70DC5ABB" w:rsidR="002A4F72" w:rsidRDefault="002A4F72" w:rsidP="00255EA9">
      <w:pPr>
        <w:ind w:left="1440" w:hanging="1440"/>
        <w:jc w:val="both"/>
        <w:rPr>
          <w:rFonts w:ascii="Calibri" w:hAnsi="Calibri" w:cs="Arial"/>
          <w:color w:val="000000"/>
          <w:sz w:val="22"/>
          <w:szCs w:val="22"/>
        </w:rPr>
      </w:pPr>
    </w:p>
    <w:p w14:paraId="7C62E362" w14:textId="77777777" w:rsidR="00482623" w:rsidRDefault="00040A08" w:rsidP="00255EA9">
      <w:pPr>
        <w:ind w:left="1440" w:hanging="1440"/>
        <w:jc w:val="both"/>
        <w:rPr>
          <w:rFonts w:ascii="Calibri" w:hAnsi="Calibri" w:cs="Arial"/>
          <w:color w:val="000000"/>
          <w:sz w:val="22"/>
          <w:szCs w:val="22"/>
        </w:rPr>
      </w:pPr>
      <w:r>
        <w:rPr>
          <w:rFonts w:ascii="Calibri" w:hAnsi="Calibri" w:cs="Arial"/>
          <w:b/>
          <w:bCs/>
          <w:color w:val="000000"/>
          <w:sz w:val="22"/>
          <w:szCs w:val="22"/>
        </w:rPr>
        <w:t>C:</w:t>
      </w:r>
      <w:r w:rsidR="006C4A0F">
        <w:rPr>
          <w:rFonts w:ascii="Calibri" w:hAnsi="Calibri" w:cs="Arial"/>
          <w:b/>
          <w:bCs/>
          <w:color w:val="000000"/>
          <w:sz w:val="22"/>
          <w:szCs w:val="22"/>
        </w:rPr>
        <w:t>0</w:t>
      </w:r>
      <w:r w:rsidR="00F53A28">
        <w:rPr>
          <w:rFonts w:ascii="Calibri" w:hAnsi="Calibri" w:cs="Arial"/>
          <w:b/>
          <w:bCs/>
          <w:color w:val="000000"/>
          <w:sz w:val="22"/>
          <w:szCs w:val="22"/>
        </w:rPr>
        <w:t>2</w:t>
      </w:r>
      <w:r>
        <w:rPr>
          <w:rFonts w:ascii="Calibri" w:hAnsi="Calibri" w:cs="Arial"/>
          <w:b/>
          <w:bCs/>
          <w:color w:val="000000"/>
          <w:sz w:val="22"/>
          <w:szCs w:val="22"/>
        </w:rPr>
        <w:t>2</w:t>
      </w:r>
      <w:r w:rsidR="006C4A0F">
        <w:rPr>
          <w:rFonts w:ascii="Calibri" w:hAnsi="Calibri" w:cs="Arial"/>
          <w:b/>
          <w:bCs/>
          <w:color w:val="000000"/>
          <w:sz w:val="22"/>
          <w:szCs w:val="22"/>
        </w:rPr>
        <w:t>2</w:t>
      </w:r>
      <w:r>
        <w:rPr>
          <w:rFonts w:ascii="Calibri" w:hAnsi="Calibri" w:cs="Arial"/>
          <w:b/>
          <w:bCs/>
          <w:color w:val="000000"/>
          <w:sz w:val="22"/>
          <w:szCs w:val="22"/>
        </w:rPr>
        <w:t>:</w:t>
      </w:r>
      <w:r w:rsidR="00DF0A70">
        <w:rPr>
          <w:rFonts w:ascii="Calibri" w:hAnsi="Calibri" w:cs="Arial"/>
          <w:b/>
          <w:bCs/>
          <w:color w:val="000000"/>
          <w:sz w:val="22"/>
          <w:szCs w:val="22"/>
        </w:rPr>
        <w:t>2</w:t>
      </w:r>
      <w:r w:rsidR="00156A47">
        <w:rPr>
          <w:rFonts w:ascii="Calibri" w:hAnsi="Calibri" w:cs="Arial"/>
          <w:b/>
          <w:bCs/>
          <w:color w:val="000000"/>
          <w:sz w:val="22"/>
          <w:szCs w:val="22"/>
        </w:rPr>
        <w:t>2</w:t>
      </w:r>
      <w:r>
        <w:rPr>
          <w:rFonts w:ascii="Calibri" w:hAnsi="Calibri" w:cs="Arial"/>
          <w:b/>
          <w:bCs/>
          <w:color w:val="000000"/>
          <w:sz w:val="22"/>
          <w:szCs w:val="22"/>
        </w:rPr>
        <w:tab/>
      </w:r>
      <w:r w:rsidRPr="00FE3CE0">
        <w:rPr>
          <w:rFonts w:ascii="Calibri" w:hAnsi="Calibri" w:cs="Arial"/>
          <w:b/>
          <w:bCs/>
          <w:sz w:val="22"/>
          <w:szCs w:val="22"/>
        </w:rPr>
        <w:t>Correspondence</w:t>
      </w:r>
      <w:r>
        <w:rPr>
          <w:rFonts w:ascii="Calibri" w:hAnsi="Calibri" w:cs="Arial"/>
          <w:b/>
          <w:bCs/>
          <w:color w:val="000000"/>
          <w:sz w:val="22"/>
          <w:szCs w:val="22"/>
        </w:rPr>
        <w:t xml:space="preserve"> </w:t>
      </w:r>
    </w:p>
    <w:p w14:paraId="0068F146" w14:textId="167BD2F0" w:rsidR="00040A08" w:rsidRDefault="00E03CD0" w:rsidP="00482623">
      <w:pPr>
        <w:ind w:left="1440"/>
        <w:jc w:val="both"/>
        <w:rPr>
          <w:rFonts w:ascii="Calibri" w:hAnsi="Calibri" w:cs="Arial"/>
          <w:color w:val="000000"/>
          <w:sz w:val="22"/>
          <w:szCs w:val="22"/>
        </w:rPr>
      </w:pPr>
      <w:r>
        <w:rPr>
          <w:rFonts w:ascii="Calibri" w:hAnsi="Calibri" w:cs="Arial"/>
          <w:color w:val="000000"/>
          <w:sz w:val="22"/>
          <w:szCs w:val="22"/>
        </w:rPr>
        <w:t>The list of</w:t>
      </w:r>
      <w:hyperlink r:id="rId23" w:history="1">
        <w:r w:rsidR="00040A08" w:rsidRPr="00753E5E">
          <w:rPr>
            <w:rStyle w:val="Hyperlink"/>
            <w:rFonts w:ascii="Calibri" w:hAnsi="Calibri" w:cs="Arial"/>
            <w:sz w:val="22"/>
            <w:szCs w:val="22"/>
          </w:rPr>
          <w:t xml:space="preserve"> correspondence</w:t>
        </w:r>
      </w:hyperlink>
      <w:r w:rsidR="00040A08">
        <w:rPr>
          <w:rFonts w:ascii="Calibri" w:hAnsi="Calibri" w:cs="Arial"/>
          <w:color w:val="000000"/>
          <w:sz w:val="22"/>
          <w:szCs w:val="22"/>
        </w:rPr>
        <w:t xml:space="preserve"> </w:t>
      </w:r>
      <w:r>
        <w:rPr>
          <w:rFonts w:ascii="Calibri" w:hAnsi="Calibri" w:cs="Arial"/>
          <w:color w:val="000000"/>
          <w:sz w:val="22"/>
          <w:szCs w:val="22"/>
        </w:rPr>
        <w:t xml:space="preserve">was </w:t>
      </w:r>
      <w:r w:rsidR="00040A08">
        <w:rPr>
          <w:rFonts w:ascii="Calibri" w:hAnsi="Calibri" w:cs="Arial"/>
          <w:color w:val="000000"/>
          <w:sz w:val="22"/>
          <w:szCs w:val="22"/>
        </w:rPr>
        <w:t>received</w:t>
      </w:r>
      <w:r>
        <w:rPr>
          <w:rFonts w:ascii="Calibri" w:hAnsi="Calibri" w:cs="Arial"/>
          <w:color w:val="000000"/>
          <w:sz w:val="22"/>
          <w:szCs w:val="22"/>
        </w:rPr>
        <w:t xml:space="preserve"> and noted</w:t>
      </w:r>
      <w:r w:rsidR="00040A08">
        <w:rPr>
          <w:rFonts w:ascii="Calibri" w:hAnsi="Calibri" w:cs="Arial"/>
          <w:color w:val="000000"/>
          <w:sz w:val="22"/>
          <w:szCs w:val="22"/>
        </w:rPr>
        <w:t>.</w:t>
      </w:r>
    </w:p>
    <w:p w14:paraId="65144CE3" w14:textId="56D68BB0" w:rsidR="00126B43" w:rsidRDefault="00126B43" w:rsidP="00255EA9">
      <w:pPr>
        <w:ind w:left="1440" w:hanging="1440"/>
        <w:jc w:val="both"/>
        <w:rPr>
          <w:rFonts w:ascii="Calibri" w:hAnsi="Calibri" w:cs="Arial"/>
          <w:color w:val="000000"/>
          <w:sz w:val="22"/>
          <w:szCs w:val="22"/>
        </w:rPr>
      </w:pPr>
    </w:p>
    <w:p w14:paraId="0B5D3E3E" w14:textId="2757F4E4" w:rsidR="00126B43" w:rsidRDefault="00126B43" w:rsidP="00126B43">
      <w:pPr>
        <w:ind w:left="1440" w:hanging="1440"/>
        <w:jc w:val="both"/>
        <w:rPr>
          <w:rFonts w:ascii="Calibri" w:hAnsi="Calibri" w:cs="Arial"/>
          <w:b/>
          <w:color w:val="000000"/>
          <w:sz w:val="22"/>
          <w:szCs w:val="22"/>
        </w:rPr>
      </w:pPr>
      <w:r>
        <w:rPr>
          <w:rFonts w:ascii="Calibri" w:hAnsi="Calibri" w:cs="Arial"/>
          <w:b/>
          <w:color w:val="000000"/>
          <w:sz w:val="22"/>
          <w:szCs w:val="22"/>
        </w:rPr>
        <w:t>C:0</w:t>
      </w:r>
      <w:r w:rsidR="00F53A28">
        <w:rPr>
          <w:rFonts w:ascii="Calibri" w:hAnsi="Calibri" w:cs="Arial"/>
          <w:b/>
          <w:color w:val="000000"/>
          <w:sz w:val="22"/>
          <w:szCs w:val="22"/>
        </w:rPr>
        <w:t>2</w:t>
      </w:r>
      <w:r>
        <w:rPr>
          <w:rFonts w:ascii="Calibri" w:hAnsi="Calibri" w:cs="Arial"/>
          <w:b/>
          <w:color w:val="000000"/>
          <w:sz w:val="22"/>
          <w:szCs w:val="22"/>
        </w:rPr>
        <w:t>22:</w:t>
      </w:r>
      <w:r w:rsidR="00F53A28">
        <w:rPr>
          <w:rFonts w:ascii="Calibri" w:hAnsi="Calibri" w:cs="Arial"/>
          <w:b/>
          <w:color w:val="000000"/>
          <w:sz w:val="22"/>
          <w:szCs w:val="22"/>
        </w:rPr>
        <w:t>2</w:t>
      </w:r>
      <w:r w:rsidR="00156A47">
        <w:rPr>
          <w:rFonts w:ascii="Calibri" w:hAnsi="Calibri" w:cs="Arial"/>
          <w:b/>
          <w:color w:val="000000"/>
          <w:sz w:val="22"/>
          <w:szCs w:val="22"/>
        </w:rPr>
        <w:t>3</w:t>
      </w:r>
      <w:r>
        <w:rPr>
          <w:rFonts w:ascii="Calibri" w:hAnsi="Calibri" w:cs="Arial"/>
          <w:b/>
          <w:color w:val="000000"/>
          <w:sz w:val="22"/>
          <w:szCs w:val="22"/>
        </w:rPr>
        <w:tab/>
        <w:t xml:space="preserve">Chairman’s Announcements </w:t>
      </w:r>
    </w:p>
    <w:p w14:paraId="745A8F0A" w14:textId="61138296" w:rsidR="009D06AF" w:rsidRDefault="009D06AF" w:rsidP="00126B43">
      <w:pPr>
        <w:ind w:left="1440" w:hanging="1440"/>
        <w:jc w:val="both"/>
        <w:rPr>
          <w:rFonts w:ascii="Calibri" w:hAnsi="Calibri" w:cs="Arial"/>
          <w:bCs/>
          <w:color w:val="000000"/>
          <w:sz w:val="22"/>
          <w:szCs w:val="22"/>
        </w:rPr>
      </w:pPr>
      <w:r>
        <w:rPr>
          <w:rFonts w:ascii="Calibri" w:hAnsi="Calibri" w:cs="Arial"/>
          <w:b/>
          <w:color w:val="000000"/>
          <w:sz w:val="22"/>
          <w:szCs w:val="22"/>
        </w:rPr>
        <w:tab/>
      </w:r>
      <w:r w:rsidR="00FE50AC">
        <w:rPr>
          <w:rFonts w:ascii="Calibri" w:hAnsi="Calibri" w:cs="Arial"/>
          <w:bCs/>
          <w:color w:val="000000"/>
          <w:sz w:val="22"/>
          <w:szCs w:val="22"/>
        </w:rPr>
        <w:t>The Chair reminded everyone that the AGM is in May</w:t>
      </w:r>
      <w:r w:rsidR="00281C47">
        <w:rPr>
          <w:rFonts w:ascii="Calibri" w:hAnsi="Calibri" w:cs="Arial"/>
          <w:bCs/>
          <w:color w:val="000000"/>
          <w:sz w:val="22"/>
          <w:szCs w:val="22"/>
        </w:rPr>
        <w:t xml:space="preserve"> where a Chair and Vice-Chair will be elected for the municipal year 2022/23. Willing to stand for re-election the </w:t>
      </w:r>
      <w:r w:rsidR="00281C47">
        <w:rPr>
          <w:rFonts w:ascii="Calibri" w:hAnsi="Calibri" w:cs="Arial"/>
          <w:bCs/>
          <w:color w:val="000000"/>
          <w:sz w:val="22"/>
          <w:szCs w:val="22"/>
        </w:rPr>
        <w:lastRenderedPageBreak/>
        <w:t xml:space="preserve">Chair asked others to think about the role as well as the Vice-Chair position in addition to committee membership and other organisation representation. </w:t>
      </w:r>
    </w:p>
    <w:p w14:paraId="448597EC" w14:textId="6D6DF56D" w:rsidR="00281C47" w:rsidRDefault="00281C47" w:rsidP="00126B43">
      <w:pPr>
        <w:ind w:left="1440" w:hanging="1440"/>
        <w:jc w:val="both"/>
        <w:rPr>
          <w:rFonts w:ascii="Calibri" w:hAnsi="Calibri" w:cs="Arial"/>
          <w:bCs/>
          <w:color w:val="000000"/>
          <w:sz w:val="22"/>
          <w:szCs w:val="22"/>
        </w:rPr>
      </w:pPr>
    </w:p>
    <w:p w14:paraId="452BFC9D" w14:textId="356B5015" w:rsidR="009D06AF" w:rsidRPr="009D06AF" w:rsidRDefault="00281C47" w:rsidP="002A5A87">
      <w:pPr>
        <w:ind w:left="1440" w:hanging="1440"/>
        <w:jc w:val="both"/>
        <w:rPr>
          <w:rFonts w:ascii="Calibri" w:hAnsi="Calibri" w:cs="Arial"/>
          <w:bCs/>
          <w:color w:val="000000"/>
          <w:sz w:val="22"/>
          <w:szCs w:val="22"/>
        </w:rPr>
      </w:pPr>
      <w:r>
        <w:rPr>
          <w:rFonts w:ascii="Calibri" w:hAnsi="Calibri" w:cs="Arial"/>
          <w:bCs/>
          <w:color w:val="000000"/>
          <w:sz w:val="22"/>
          <w:szCs w:val="22"/>
        </w:rPr>
        <w:tab/>
        <w:t xml:space="preserve">The Chair reported attendance at the Repair Café held in the Beeding in Bramber Village Hall where he was also </w:t>
      </w:r>
      <w:r w:rsidR="002A5A87">
        <w:rPr>
          <w:rFonts w:ascii="Calibri" w:hAnsi="Calibri" w:cs="Arial"/>
          <w:bCs/>
          <w:color w:val="000000"/>
          <w:sz w:val="22"/>
          <w:szCs w:val="22"/>
        </w:rPr>
        <w:t xml:space="preserve">commended on the positive engagement of UBPC councillors. </w:t>
      </w:r>
      <w:r>
        <w:rPr>
          <w:rFonts w:ascii="Calibri" w:hAnsi="Calibri" w:cs="Arial"/>
          <w:bCs/>
          <w:color w:val="000000"/>
          <w:sz w:val="22"/>
          <w:szCs w:val="22"/>
        </w:rPr>
        <w:t xml:space="preserve"> </w:t>
      </w:r>
    </w:p>
    <w:p w14:paraId="54FCB224" w14:textId="23E8F3B8" w:rsidR="00040A08" w:rsidRDefault="00040A08" w:rsidP="00255EA9">
      <w:pPr>
        <w:ind w:left="1440" w:hanging="1440"/>
        <w:jc w:val="both"/>
        <w:rPr>
          <w:rFonts w:ascii="Calibri" w:hAnsi="Calibri" w:cs="Arial"/>
          <w:color w:val="000000"/>
          <w:sz w:val="22"/>
          <w:szCs w:val="22"/>
        </w:rPr>
      </w:pPr>
    </w:p>
    <w:p w14:paraId="560CE877" w14:textId="682B0EF1" w:rsidR="00040A08" w:rsidRDefault="00040A08" w:rsidP="00255EA9">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sidR="006C4A0F">
        <w:rPr>
          <w:rFonts w:ascii="Calibri" w:hAnsi="Calibri" w:cs="Arial"/>
          <w:b/>
          <w:bCs/>
          <w:color w:val="000000"/>
          <w:sz w:val="22"/>
          <w:szCs w:val="22"/>
        </w:rPr>
        <w:t>0</w:t>
      </w:r>
      <w:r w:rsidR="00F53A28">
        <w:rPr>
          <w:rFonts w:ascii="Calibri" w:hAnsi="Calibri" w:cs="Arial"/>
          <w:b/>
          <w:bCs/>
          <w:color w:val="000000"/>
          <w:sz w:val="22"/>
          <w:szCs w:val="22"/>
        </w:rPr>
        <w:t>2</w:t>
      </w:r>
      <w:r w:rsidR="00302F81">
        <w:rPr>
          <w:rFonts w:ascii="Calibri" w:hAnsi="Calibri" w:cs="Arial"/>
          <w:b/>
          <w:bCs/>
          <w:color w:val="000000"/>
          <w:sz w:val="22"/>
          <w:szCs w:val="22"/>
        </w:rPr>
        <w:t>2</w:t>
      </w:r>
      <w:r w:rsidR="006C4A0F">
        <w:rPr>
          <w:rFonts w:ascii="Calibri" w:hAnsi="Calibri" w:cs="Arial"/>
          <w:b/>
          <w:bCs/>
          <w:color w:val="000000"/>
          <w:sz w:val="22"/>
          <w:szCs w:val="22"/>
        </w:rPr>
        <w:t>2</w:t>
      </w:r>
      <w:r>
        <w:rPr>
          <w:rFonts w:ascii="Calibri" w:hAnsi="Calibri" w:cs="Arial"/>
          <w:b/>
          <w:bCs/>
          <w:color w:val="000000"/>
          <w:sz w:val="22"/>
          <w:szCs w:val="22"/>
        </w:rPr>
        <w:t>:</w:t>
      </w:r>
      <w:r w:rsidR="00DF0A70">
        <w:rPr>
          <w:rFonts w:ascii="Calibri" w:hAnsi="Calibri" w:cs="Arial"/>
          <w:b/>
          <w:bCs/>
          <w:color w:val="000000"/>
          <w:sz w:val="22"/>
          <w:szCs w:val="22"/>
        </w:rPr>
        <w:t>2</w:t>
      </w:r>
      <w:r w:rsidR="00156A47">
        <w:rPr>
          <w:rFonts w:ascii="Calibri" w:hAnsi="Calibri" w:cs="Arial"/>
          <w:b/>
          <w:bCs/>
          <w:color w:val="000000"/>
          <w:sz w:val="22"/>
          <w:szCs w:val="22"/>
        </w:rPr>
        <w:t>4</w:t>
      </w:r>
      <w:r w:rsidRPr="00176180">
        <w:rPr>
          <w:rFonts w:ascii="Calibri" w:hAnsi="Calibri" w:cs="Arial"/>
          <w:b/>
          <w:bCs/>
          <w:color w:val="000000"/>
          <w:sz w:val="22"/>
          <w:szCs w:val="22"/>
        </w:rPr>
        <w:tab/>
        <w:t>Matters raised by Councillors</w:t>
      </w:r>
      <w:r>
        <w:rPr>
          <w:rFonts w:ascii="Calibri" w:hAnsi="Calibri" w:cs="Arial"/>
          <w:color w:val="000000"/>
          <w:sz w:val="22"/>
          <w:szCs w:val="22"/>
        </w:rPr>
        <w:t xml:space="preserve"> </w:t>
      </w:r>
    </w:p>
    <w:p w14:paraId="56E91AF3" w14:textId="4BD2414B" w:rsidR="009D06AF" w:rsidRDefault="009D06AF" w:rsidP="00255EA9">
      <w:pPr>
        <w:ind w:left="1440" w:hanging="1440"/>
        <w:jc w:val="both"/>
        <w:rPr>
          <w:rFonts w:ascii="Calibri" w:hAnsi="Calibri" w:cs="Arial"/>
          <w:color w:val="000000"/>
          <w:sz w:val="22"/>
          <w:szCs w:val="22"/>
        </w:rPr>
      </w:pPr>
      <w:r>
        <w:rPr>
          <w:rFonts w:ascii="Calibri" w:hAnsi="Calibri" w:cs="Arial"/>
          <w:color w:val="000000"/>
          <w:sz w:val="22"/>
          <w:szCs w:val="22"/>
        </w:rPr>
        <w:tab/>
      </w:r>
      <w:r w:rsidR="002A5A87">
        <w:rPr>
          <w:rFonts w:ascii="Calibri" w:hAnsi="Calibri" w:cs="Arial"/>
          <w:color w:val="000000"/>
          <w:sz w:val="22"/>
          <w:szCs w:val="22"/>
        </w:rPr>
        <w:t xml:space="preserve">Cllr Teatum requested a new TRO request reducing the speed limit on the Shoreham Road be added to the next agenda. </w:t>
      </w:r>
      <w:r>
        <w:rPr>
          <w:rFonts w:ascii="Calibri" w:hAnsi="Calibri" w:cs="Arial"/>
          <w:color w:val="000000"/>
          <w:sz w:val="22"/>
          <w:szCs w:val="22"/>
        </w:rPr>
        <w:t xml:space="preserve"> </w:t>
      </w:r>
    </w:p>
    <w:p w14:paraId="1CBA7458" w14:textId="380E0D37" w:rsidR="00700496" w:rsidRPr="00700496" w:rsidRDefault="00700496" w:rsidP="00255EA9">
      <w:pPr>
        <w:jc w:val="both"/>
        <w:rPr>
          <w:rFonts w:ascii="Calibri" w:hAnsi="Calibri" w:cs="Arial"/>
          <w:sz w:val="22"/>
          <w:szCs w:val="22"/>
        </w:rPr>
      </w:pPr>
    </w:p>
    <w:p w14:paraId="0E1DC822" w14:textId="279368F7" w:rsidR="00700496" w:rsidRPr="00700496" w:rsidRDefault="00700496" w:rsidP="00255EA9">
      <w:pPr>
        <w:jc w:val="both"/>
        <w:rPr>
          <w:rFonts w:ascii="Calibri" w:hAnsi="Calibri" w:cs="Arial"/>
          <w:sz w:val="22"/>
          <w:szCs w:val="22"/>
        </w:rPr>
      </w:pPr>
    </w:p>
    <w:bookmarkEnd w:id="5"/>
    <w:p w14:paraId="7D4F4AAC" w14:textId="0FDA91AF" w:rsidR="00E03CD0" w:rsidRDefault="00E03CD0" w:rsidP="00E03CD0">
      <w:pPr>
        <w:ind w:left="1440"/>
        <w:jc w:val="both"/>
        <w:rPr>
          <w:rFonts w:ascii="Calibri" w:hAnsi="Calibri" w:cs="Arial"/>
          <w:color w:val="000000"/>
          <w:sz w:val="22"/>
          <w:szCs w:val="22"/>
        </w:rPr>
      </w:pPr>
      <w:r>
        <w:rPr>
          <w:rFonts w:ascii="Calibri" w:hAnsi="Calibri" w:cs="Arial"/>
          <w:color w:val="000000"/>
          <w:sz w:val="22"/>
          <w:szCs w:val="22"/>
        </w:rPr>
        <w:t xml:space="preserve">There being no other business the meeting concluded at </w:t>
      </w:r>
      <w:r w:rsidR="009D06AF">
        <w:rPr>
          <w:rFonts w:ascii="Calibri" w:hAnsi="Calibri" w:cs="Arial"/>
          <w:color w:val="000000"/>
          <w:sz w:val="22"/>
          <w:szCs w:val="22"/>
        </w:rPr>
        <w:t>8:43</w:t>
      </w:r>
      <w:r>
        <w:rPr>
          <w:rFonts w:ascii="Calibri" w:hAnsi="Calibri" w:cs="Arial"/>
          <w:color w:val="000000"/>
          <w:sz w:val="22"/>
          <w:szCs w:val="22"/>
        </w:rPr>
        <w:t>pm</w:t>
      </w:r>
    </w:p>
    <w:p w14:paraId="65F0A7C9" w14:textId="77777777" w:rsidR="00E03CD0" w:rsidRDefault="00E03CD0" w:rsidP="00E03CD0">
      <w:pPr>
        <w:ind w:left="1440" w:hanging="1440"/>
        <w:jc w:val="both"/>
        <w:rPr>
          <w:rFonts w:ascii="Calibri" w:hAnsi="Calibri" w:cs="Arial"/>
          <w:color w:val="000000"/>
          <w:sz w:val="22"/>
          <w:szCs w:val="22"/>
        </w:rPr>
      </w:pPr>
    </w:p>
    <w:p w14:paraId="5C61BB3C" w14:textId="77777777" w:rsidR="00E03CD0" w:rsidRDefault="00E03CD0" w:rsidP="00E03CD0">
      <w:pPr>
        <w:ind w:left="1440" w:hanging="1440"/>
        <w:jc w:val="both"/>
        <w:rPr>
          <w:rFonts w:ascii="Calibri" w:hAnsi="Calibri" w:cs="Arial"/>
          <w:color w:val="000000"/>
          <w:sz w:val="22"/>
          <w:szCs w:val="22"/>
        </w:rPr>
      </w:pPr>
    </w:p>
    <w:p w14:paraId="2C58D83F" w14:textId="77777777" w:rsidR="00E03CD0" w:rsidRDefault="00E03CD0" w:rsidP="00E03CD0">
      <w:pPr>
        <w:ind w:left="1440" w:hanging="1440"/>
        <w:jc w:val="both"/>
        <w:rPr>
          <w:rFonts w:ascii="Calibri" w:hAnsi="Calibri" w:cs="Arial"/>
          <w:color w:val="000000"/>
          <w:sz w:val="22"/>
          <w:szCs w:val="22"/>
        </w:rPr>
      </w:pPr>
    </w:p>
    <w:p w14:paraId="676CAE7E" w14:textId="77777777" w:rsidR="00E03CD0" w:rsidRDefault="00E03CD0" w:rsidP="00E03CD0">
      <w:pPr>
        <w:ind w:left="1440" w:hanging="1440"/>
        <w:jc w:val="both"/>
        <w:rPr>
          <w:rFonts w:ascii="Calibri" w:hAnsi="Calibri" w:cs="Arial"/>
          <w:color w:val="000000"/>
          <w:sz w:val="22"/>
          <w:szCs w:val="22"/>
        </w:rPr>
      </w:pPr>
    </w:p>
    <w:p w14:paraId="4F6F0E29" w14:textId="77777777" w:rsidR="00E03CD0" w:rsidRDefault="00E03CD0" w:rsidP="00E03CD0">
      <w:pPr>
        <w:ind w:left="1440" w:hanging="1440"/>
        <w:jc w:val="both"/>
        <w:rPr>
          <w:rFonts w:ascii="Calibri" w:hAnsi="Calibri" w:cs="Arial"/>
          <w:color w:val="000000"/>
          <w:sz w:val="22"/>
          <w:szCs w:val="22"/>
        </w:rPr>
      </w:pPr>
    </w:p>
    <w:p w14:paraId="727F146E" w14:textId="77777777" w:rsidR="00E03CD0" w:rsidRDefault="00E03CD0" w:rsidP="00E03CD0">
      <w:pPr>
        <w:ind w:left="1440" w:hanging="1440"/>
        <w:jc w:val="both"/>
        <w:rPr>
          <w:rFonts w:ascii="Calibri" w:hAnsi="Calibri" w:cs="Arial"/>
          <w:color w:val="000000"/>
          <w:sz w:val="22"/>
          <w:szCs w:val="22"/>
        </w:rPr>
      </w:pPr>
    </w:p>
    <w:p w14:paraId="103FC27D" w14:textId="77777777" w:rsidR="00E03CD0" w:rsidRDefault="00E03CD0" w:rsidP="00E03CD0">
      <w:pPr>
        <w:ind w:left="1440" w:hanging="1440"/>
        <w:jc w:val="both"/>
        <w:rPr>
          <w:rFonts w:ascii="Calibri" w:hAnsi="Calibri" w:cs="Arial"/>
          <w:color w:val="000000"/>
          <w:sz w:val="22"/>
          <w:szCs w:val="22"/>
        </w:rPr>
      </w:pPr>
      <w:r>
        <w:rPr>
          <w:rFonts w:ascii="Calibri" w:hAnsi="Calibri" w:cs="Arial"/>
          <w:color w:val="000000"/>
          <w:sz w:val="22"/>
          <w:szCs w:val="22"/>
        </w:rPr>
        <w:tab/>
        <w:t>Minutes Signed by:</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Date:</w:t>
      </w:r>
    </w:p>
    <w:p w14:paraId="7914F911" w14:textId="77777777" w:rsidR="00E03CD0" w:rsidRPr="00700496" w:rsidRDefault="00E03CD0" w:rsidP="00E03CD0">
      <w:pPr>
        <w:jc w:val="both"/>
        <w:rPr>
          <w:rFonts w:ascii="Calibri" w:hAnsi="Calibri" w:cs="Arial"/>
          <w:sz w:val="22"/>
          <w:szCs w:val="22"/>
        </w:rPr>
      </w:pPr>
    </w:p>
    <w:p w14:paraId="34A40234" w14:textId="77777777" w:rsidR="00E03CD0" w:rsidRPr="00700496" w:rsidRDefault="00E03CD0" w:rsidP="00E03CD0">
      <w:pPr>
        <w:jc w:val="both"/>
        <w:rPr>
          <w:rFonts w:ascii="Calibri" w:hAnsi="Calibri" w:cs="Arial"/>
          <w:sz w:val="22"/>
          <w:szCs w:val="22"/>
        </w:rPr>
      </w:pPr>
    </w:p>
    <w:p w14:paraId="5D2E9070" w14:textId="02A6EAA3" w:rsidR="00700496" w:rsidRDefault="00700496" w:rsidP="00255EA9">
      <w:pPr>
        <w:jc w:val="both"/>
        <w:rPr>
          <w:rFonts w:ascii="Calibri" w:hAnsi="Calibri" w:cs="Arial"/>
          <w:sz w:val="22"/>
          <w:szCs w:val="22"/>
        </w:rPr>
      </w:pPr>
    </w:p>
    <w:p w14:paraId="58841E45" w14:textId="5F8A199B" w:rsidR="00A83895" w:rsidRDefault="00A83895" w:rsidP="00255EA9">
      <w:pPr>
        <w:jc w:val="both"/>
        <w:rPr>
          <w:rFonts w:ascii="Calibri" w:hAnsi="Calibri" w:cs="Arial"/>
          <w:sz w:val="22"/>
          <w:szCs w:val="22"/>
        </w:rPr>
      </w:pPr>
    </w:p>
    <w:p w14:paraId="5005264D" w14:textId="709B2D63" w:rsidR="00A83895" w:rsidRDefault="00A83895" w:rsidP="00255EA9">
      <w:pPr>
        <w:jc w:val="both"/>
        <w:rPr>
          <w:rFonts w:ascii="Calibri" w:hAnsi="Calibri" w:cs="Arial"/>
          <w:sz w:val="22"/>
          <w:szCs w:val="22"/>
        </w:rPr>
      </w:pPr>
    </w:p>
    <w:p w14:paraId="344003D4" w14:textId="16DFB961" w:rsidR="00DF0A70" w:rsidRDefault="00DF0A70" w:rsidP="00255EA9">
      <w:pPr>
        <w:jc w:val="both"/>
        <w:rPr>
          <w:rFonts w:ascii="Calibri" w:hAnsi="Calibri" w:cs="Arial"/>
          <w:sz w:val="22"/>
          <w:szCs w:val="22"/>
        </w:rPr>
      </w:pPr>
    </w:p>
    <w:p w14:paraId="1FD77E28" w14:textId="290F75B0" w:rsidR="00DF0A70" w:rsidRDefault="00DF0A70" w:rsidP="00255EA9">
      <w:pPr>
        <w:jc w:val="both"/>
        <w:rPr>
          <w:rFonts w:ascii="Calibri" w:hAnsi="Calibri" w:cs="Arial"/>
          <w:sz w:val="22"/>
          <w:szCs w:val="22"/>
        </w:rPr>
      </w:pPr>
    </w:p>
    <w:p w14:paraId="51229A68" w14:textId="378A6DD6" w:rsidR="00DF0A70" w:rsidRDefault="00DF0A70" w:rsidP="00255EA9">
      <w:pPr>
        <w:jc w:val="both"/>
        <w:rPr>
          <w:rFonts w:ascii="Calibri" w:hAnsi="Calibri" w:cs="Arial"/>
          <w:sz w:val="22"/>
          <w:szCs w:val="22"/>
        </w:rPr>
      </w:pPr>
    </w:p>
    <w:p w14:paraId="54A46D5A" w14:textId="430401E4" w:rsidR="00DF0A70" w:rsidRDefault="00DF0A70" w:rsidP="00255EA9">
      <w:pPr>
        <w:jc w:val="both"/>
        <w:rPr>
          <w:rFonts w:ascii="Calibri" w:hAnsi="Calibri" w:cs="Arial"/>
          <w:sz w:val="22"/>
          <w:szCs w:val="22"/>
        </w:rPr>
      </w:pPr>
    </w:p>
    <w:p w14:paraId="0BC96CC3" w14:textId="77777777" w:rsidR="00DF0A70" w:rsidRDefault="00DF0A70" w:rsidP="00255EA9">
      <w:pPr>
        <w:jc w:val="both"/>
        <w:rPr>
          <w:rFonts w:ascii="Calibri" w:hAnsi="Calibri" w:cs="Arial"/>
          <w:sz w:val="22"/>
          <w:szCs w:val="22"/>
        </w:rPr>
      </w:pPr>
    </w:p>
    <w:p w14:paraId="4DC9F44D" w14:textId="57AE1A05" w:rsidR="00A83895" w:rsidRDefault="00A83895" w:rsidP="00255EA9">
      <w:pPr>
        <w:jc w:val="both"/>
        <w:rPr>
          <w:rFonts w:ascii="Calibri" w:hAnsi="Calibri" w:cs="Arial"/>
          <w:sz w:val="22"/>
          <w:szCs w:val="22"/>
        </w:rPr>
      </w:pPr>
    </w:p>
    <w:p w14:paraId="4D2908CF" w14:textId="3A43C29E" w:rsidR="00A83895" w:rsidRDefault="00A83895" w:rsidP="00255EA9">
      <w:pPr>
        <w:jc w:val="both"/>
        <w:rPr>
          <w:rFonts w:ascii="Calibri" w:hAnsi="Calibri" w:cs="Arial"/>
          <w:sz w:val="22"/>
          <w:szCs w:val="22"/>
        </w:rPr>
      </w:pPr>
    </w:p>
    <w:sectPr w:rsidR="00A83895" w:rsidSect="00B429E2">
      <w:headerReference w:type="even" r:id="rId24"/>
      <w:headerReference w:type="default" r:id="rId25"/>
      <w:footerReference w:type="even" r:id="rId26"/>
      <w:footerReference w:type="default" r:id="rId27"/>
      <w:headerReference w:type="first" r:id="rId28"/>
      <w:footerReference w:type="first" r:id="rId29"/>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61F0" w14:textId="77777777" w:rsidR="002A5A87" w:rsidRDefault="002A5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4334" w14:textId="08C202B2" w:rsidR="002A5A87" w:rsidRDefault="002A5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EFD9" w14:textId="15EE0D41" w:rsidR="002A5A87" w:rsidRDefault="002A5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0EBFFD2"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475ED"/>
    <w:multiLevelType w:val="hybridMultilevel"/>
    <w:tmpl w:val="343A0948"/>
    <w:lvl w:ilvl="0" w:tplc="75E2CAC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452BB5"/>
    <w:multiLevelType w:val="hybridMultilevel"/>
    <w:tmpl w:val="EACEA15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E6FCC"/>
    <w:multiLevelType w:val="hybridMultilevel"/>
    <w:tmpl w:val="C8922E8C"/>
    <w:lvl w:ilvl="0" w:tplc="337811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11"/>
  </w:num>
  <w:num w:numId="4">
    <w:abstractNumId w:val="13"/>
  </w:num>
  <w:num w:numId="5">
    <w:abstractNumId w:val="8"/>
  </w:num>
  <w:num w:numId="6">
    <w:abstractNumId w:val="0"/>
  </w:num>
  <w:num w:numId="7">
    <w:abstractNumId w:val="16"/>
  </w:num>
  <w:num w:numId="8">
    <w:abstractNumId w:val="0"/>
  </w:num>
  <w:num w:numId="9">
    <w:abstractNumId w:val="12"/>
  </w:num>
  <w:num w:numId="10">
    <w:abstractNumId w:val="4"/>
  </w:num>
  <w:num w:numId="11">
    <w:abstractNumId w:val="7"/>
  </w:num>
  <w:num w:numId="12">
    <w:abstractNumId w:val="3"/>
  </w:num>
  <w:num w:numId="13">
    <w:abstractNumId w:val="10"/>
  </w:num>
  <w:num w:numId="14">
    <w:abstractNumId w:val="15"/>
  </w:num>
  <w:num w:numId="15">
    <w:abstractNumId w:val="2"/>
  </w:num>
  <w:num w:numId="16">
    <w:abstractNumId w:val="17"/>
  </w:num>
  <w:num w:numId="17">
    <w:abstractNumId w:val="19"/>
  </w:num>
  <w:num w:numId="18">
    <w:abstractNumId w:val="5"/>
  </w:num>
  <w:num w:numId="19">
    <w:abstractNumId w:val="1"/>
  </w:num>
  <w:num w:numId="20">
    <w:abstractNumId w:val="20"/>
  </w:num>
  <w:num w:numId="21">
    <w:abstractNumId w:val="18"/>
  </w:num>
  <w:num w:numId="22">
    <w:abstractNumId w:val="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65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2B31"/>
    <w:rsid w:val="00040A08"/>
    <w:rsid w:val="000503A1"/>
    <w:rsid w:val="00055131"/>
    <w:rsid w:val="00055D95"/>
    <w:rsid w:val="00057450"/>
    <w:rsid w:val="000663BB"/>
    <w:rsid w:val="0006758A"/>
    <w:rsid w:val="00067D33"/>
    <w:rsid w:val="00071252"/>
    <w:rsid w:val="000761FB"/>
    <w:rsid w:val="00092ED3"/>
    <w:rsid w:val="000A097D"/>
    <w:rsid w:val="000B0DA4"/>
    <w:rsid w:val="000B6FC8"/>
    <w:rsid w:val="000C4B4A"/>
    <w:rsid w:val="000D4A5C"/>
    <w:rsid w:val="0010147D"/>
    <w:rsid w:val="00103820"/>
    <w:rsid w:val="00122326"/>
    <w:rsid w:val="00125131"/>
    <w:rsid w:val="00126B43"/>
    <w:rsid w:val="001309B8"/>
    <w:rsid w:val="0013712B"/>
    <w:rsid w:val="00141324"/>
    <w:rsid w:val="001455DB"/>
    <w:rsid w:val="0014761E"/>
    <w:rsid w:val="00156A47"/>
    <w:rsid w:val="00177D13"/>
    <w:rsid w:val="001C3009"/>
    <w:rsid w:val="001C3572"/>
    <w:rsid w:val="001D46A3"/>
    <w:rsid w:val="001E31BC"/>
    <w:rsid w:val="001E6EF0"/>
    <w:rsid w:val="001E766C"/>
    <w:rsid w:val="001F7899"/>
    <w:rsid w:val="002036A1"/>
    <w:rsid w:val="002037F7"/>
    <w:rsid w:val="00211F50"/>
    <w:rsid w:val="00214AB5"/>
    <w:rsid w:val="00230AE5"/>
    <w:rsid w:val="0024330C"/>
    <w:rsid w:val="00255EA9"/>
    <w:rsid w:val="00257165"/>
    <w:rsid w:val="00257F40"/>
    <w:rsid w:val="00262468"/>
    <w:rsid w:val="00276C01"/>
    <w:rsid w:val="00281C47"/>
    <w:rsid w:val="0029223A"/>
    <w:rsid w:val="002969E2"/>
    <w:rsid w:val="00297760"/>
    <w:rsid w:val="00297886"/>
    <w:rsid w:val="002A4F72"/>
    <w:rsid w:val="002A5A87"/>
    <w:rsid w:val="002B5B41"/>
    <w:rsid w:val="002C4579"/>
    <w:rsid w:val="002D3FE4"/>
    <w:rsid w:val="002D7135"/>
    <w:rsid w:val="002D77AB"/>
    <w:rsid w:val="002E2410"/>
    <w:rsid w:val="002E25BA"/>
    <w:rsid w:val="002E6C73"/>
    <w:rsid w:val="00302F81"/>
    <w:rsid w:val="003031ED"/>
    <w:rsid w:val="00316564"/>
    <w:rsid w:val="003273E9"/>
    <w:rsid w:val="00337C76"/>
    <w:rsid w:val="00346D51"/>
    <w:rsid w:val="003471B3"/>
    <w:rsid w:val="003548A2"/>
    <w:rsid w:val="00355216"/>
    <w:rsid w:val="00361D14"/>
    <w:rsid w:val="00361D2D"/>
    <w:rsid w:val="003659BC"/>
    <w:rsid w:val="00377A92"/>
    <w:rsid w:val="003842CF"/>
    <w:rsid w:val="00385658"/>
    <w:rsid w:val="00385A24"/>
    <w:rsid w:val="003871C4"/>
    <w:rsid w:val="00395D3D"/>
    <w:rsid w:val="003A0F9A"/>
    <w:rsid w:val="003B0B06"/>
    <w:rsid w:val="003B7A6B"/>
    <w:rsid w:val="003C1D59"/>
    <w:rsid w:val="003D1EA2"/>
    <w:rsid w:val="003D4626"/>
    <w:rsid w:val="003E172C"/>
    <w:rsid w:val="003E2C01"/>
    <w:rsid w:val="003E6835"/>
    <w:rsid w:val="003F1AE8"/>
    <w:rsid w:val="003F6EB8"/>
    <w:rsid w:val="004029A5"/>
    <w:rsid w:val="00407A5B"/>
    <w:rsid w:val="004112AD"/>
    <w:rsid w:val="00414190"/>
    <w:rsid w:val="00415201"/>
    <w:rsid w:val="00420189"/>
    <w:rsid w:val="004240B3"/>
    <w:rsid w:val="0043494C"/>
    <w:rsid w:val="00457EF9"/>
    <w:rsid w:val="00481DC2"/>
    <w:rsid w:val="00482623"/>
    <w:rsid w:val="004E3483"/>
    <w:rsid w:val="004E6BCE"/>
    <w:rsid w:val="004F0813"/>
    <w:rsid w:val="004F0BCE"/>
    <w:rsid w:val="00503575"/>
    <w:rsid w:val="00506213"/>
    <w:rsid w:val="005119E1"/>
    <w:rsid w:val="0051486D"/>
    <w:rsid w:val="005238A2"/>
    <w:rsid w:val="0053044E"/>
    <w:rsid w:val="00533256"/>
    <w:rsid w:val="005525AB"/>
    <w:rsid w:val="0056205C"/>
    <w:rsid w:val="00562DE4"/>
    <w:rsid w:val="00567BB0"/>
    <w:rsid w:val="00571C33"/>
    <w:rsid w:val="00574FD2"/>
    <w:rsid w:val="00576F5A"/>
    <w:rsid w:val="005800F5"/>
    <w:rsid w:val="0059564C"/>
    <w:rsid w:val="005B609B"/>
    <w:rsid w:val="005B6C45"/>
    <w:rsid w:val="005C4145"/>
    <w:rsid w:val="005D621D"/>
    <w:rsid w:val="005E2C60"/>
    <w:rsid w:val="005F10F7"/>
    <w:rsid w:val="005F2817"/>
    <w:rsid w:val="005F2B23"/>
    <w:rsid w:val="00600F8B"/>
    <w:rsid w:val="006102CF"/>
    <w:rsid w:val="00610A4B"/>
    <w:rsid w:val="0062392C"/>
    <w:rsid w:val="00641A56"/>
    <w:rsid w:val="0065350C"/>
    <w:rsid w:val="006638F0"/>
    <w:rsid w:val="0068029E"/>
    <w:rsid w:val="006A72BB"/>
    <w:rsid w:val="006C4A0F"/>
    <w:rsid w:val="006C4EB4"/>
    <w:rsid w:val="006F12C9"/>
    <w:rsid w:val="006F7A08"/>
    <w:rsid w:val="00700496"/>
    <w:rsid w:val="0070185F"/>
    <w:rsid w:val="007157D6"/>
    <w:rsid w:val="007164DA"/>
    <w:rsid w:val="00716E07"/>
    <w:rsid w:val="00717EEC"/>
    <w:rsid w:val="00717F71"/>
    <w:rsid w:val="00732C6D"/>
    <w:rsid w:val="007414AC"/>
    <w:rsid w:val="007473D6"/>
    <w:rsid w:val="0075348B"/>
    <w:rsid w:val="00753E5E"/>
    <w:rsid w:val="00762942"/>
    <w:rsid w:val="00764915"/>
    <w:rsid w:val="00767F9E"/>
    <w:rsid w:val="00775813"/>
    <w:rsid w:val="007A5675"/>
    <w:rsid w:val="007A7559"/>
    <w:rsid w:val="007D6714"/>
    <w:rsid w:val="007D6B7C"/>
    <w:rsid w:val="007E4E34"/>
    <w:rsid w:val="00802832"/>
    <w:rsid w:val="008071AA"/>
    <w:rsid w:val="008137DC"/>
    <w:rsid w:val="0081402B"/>
    <w:rsid w:val="0083238B"/>
    <w:rsid w:val="00833B10"/>
    <w:rsid w:val="008377A9"/>
    <w:rsid w:val="00851D25"/>
    <w:rsid w:val="0087251C"/>
    <w:rsid w:val="00885BA0"/>
    <w:rsid w:val="0089016C"/>
    <w:rsid w:val="00893028"/>
    <w:rsid w:val="008971CD"/>
    <w:rsid w:val="008A52C4"/>
    <w:rsid w:val="008B013A"/>
    <w:rsid w:val="008B56D5"/>
    <w:rsid w:val="008D2E19"/>
    <w:rsid w:val="008D3CAC"/>
    <w:rsid w:val="008E30B0"/>
    <w:rsid w:val="008E509F"/>
    <w:rsid w:val="008E5898"/>
    <w:rsid w:val="008F52CD"/>
    <w:rsid w:val="0090156D"/>
    <w:rsid w:val="0090254F"/>
    <w:rsid w:val="0091090B"/>
    <w:rsid w:val="00912204"/>
    <w:rsid w:val="00913C83"/>
    <w:rsid w:val="0091666F"/>
    <w:rsid w:val="009240D4"/>
    <w:rsid w:val="0092468E"/>
    <w:rsid w:val="00934D10"/>
    <w:rsid w:val="00953692"/>
    <w:rsid w:val="0096662D"/>
    <w:rsid w:val="00980CAB"/>
    <w:rsid w:val="00981C8B"/>
    <w:rsid w:val="009B16C4"/>
    <w:rsid w:val="009B1EE9"/>
    <w:rsid w:val="009B318C"/>
    <w:rsid w:val="009C1A73"/>
    <w:rsid w:val="009C48A0"/>
    <w:rsid w:val="009C54EE"/>
    <w:rsid w:val="009D02A9"/>
    <w:rsid w:val="009D06AF"/>
    <w:rsid w:val="009D307E"/>
    <w:rsid w:val="009E5B6B"/>
    <w:rsid w:val="009E734C"/>
    <w:rsid w:val="009E7D34"/>
    <w:rsid w:val="009F12E9"/>
    <w:rsid w:val="00A0179E"/>
    <w:rsid w:val="00A02F56"/>
    <w:rsid w:val="00A04BE9"/>
    <w:rsid w:val="00A12B60"/>
    <w:rsid w:val="00A141B0"/>
    <w:rsid w:val="00A14395"/>
    <w:rsid w:val="00A15DEA"/>
    <w:rsid w:val="00A428F3"/>
    <w:rsid w:val="00A5137E"/>
    <w:rsid w:val="00A71644"/>
    <w:rsid w:val="00A83895"/>
    <w:rsid w:val="00A8425D"/>
    <w:rsid w:val="00A84312"/>
    <w:rsid w:val="00A853E6"/>
    <w:rsid w:val="00A937B3"/>
    <w:rsid w:val="00AB30EA"/>
    <w:rsid w:val="00AB7081"/>
    <w:rsid w:val="00AB7871"/>
    <w:rsid w:val="00B10B71"/>
    <w:rsid w:val="00B179FA"/>
    <w:rsid w:val="00B22C0E"/>
    <w:rsid w:val="00B26AF6"/>
    <w:rsid w:val="00B429E2"/>
    <w:rsid w:val="00B459A6"/>
    <w:rsid w:val="00B52890"/>
    <w:rsid w:val="00B659EE"/>
    <w:rsid w:val="00B66168"/>
    <w:rsid w:val="00B7290C"/>
    <w:rsid w:val="00B7511A"/>
    <w:rsid w:val="00B81B8C"/>
    <w:rsid w:val="00B97BE4"/>
    <w:rsid w:val="00BA628D"/>
    <w:rsid w:val="00BA658A"/>
    <w:rsid w:val="00BB3E41"/>
    <w:rsid w:val="00BB4432"/>
    <w:rsid w:val="00BC5A8D"/>
    <w:rsid w:val="00BD27B4"/>
    <w:rsid w:val="00BF6519"/>
    <w:rsid w:val="00BF6E00"/>
    <w:rsid w:val="00C075ED"/>
    <w:rsid w:val="00C25850"/>
    <w:rsid w:val="00C26726"/>
    <w:rsid w:val="00C27429"/>
    <w:rsid w:val="00C4672B"/>
    <w:rsid w:val="00C47203"/>
    <w:rsid w:val="00C57161"/>
    <w:rsid w:val="00C7528C"/>
    <w:rsid w:val="00CA4B9B"/>
    <w:rsid w:val="00CA751C"/>
    <w:rsid w:val="00CB3C3A"/>
    <w:rsid w:val="00CD3378"/>
    <w:rsid w:val="00CE594F"/>
    <w:rsid w:val="00CF0D7C"/>
    <w:rsid w:val="00CF232C"/>
    <w:rsid w:val="00CF251D"/>
    <w:rsid w:val="00D16D90"/>
    <w:rsid w:val="00D1764C"/>
    <w:rsid w:val="00D30818"/>
    <w:rsid w:val="00D33A5A"/>
    <w:rsid w:val="00D45E59"/>
    <w:rsid w:val="00D47399"/>
    <w:rsid w:val="00D53FD8"/>
    <w:rsid w:val="00D56D58"/>
    <w:rsid w:val="00D576F6"/>
    <w:rsid w:val="00D60E9B"/>
    <w:rsid w:val="00D62276"/>
    <w:rsid w:val="00D71463"/>
    <w:rsid w:val="00D76A68"/>
    <w:rsid w:val="00D80DD0"/>
    <w:rsid w:val="00D8293A"/>
    <w:rsid w:val="00D9327A"/>
    <w:rsid w:val="00DA35B1"/>
    <w:rsid w:val="00DB13A6"/>
    <w:rsid w:val="00DB49FE"/>
    <w:rsid w:val="00DB6C1C"/>
    <w:rsid w:val="00DB7251"/>
    <w:rsid w:val="00DC453F"/>
    <w:rsid w:val="00DC54AE"/>
    <w:rsid w:val="00DC6EB2"/>
    <w:rsid w:val="00DD1A8F"/>
    <w:rsid w:val="00DD4460"/>
    <w:rsid w:val="00DE3E18"/>
    <w:rsid w:val="00DF022F"/>
    <w:rsid w:val="00DF0A70"/>
    <w:rsid w:val="00DF0EAE"/>
    <w:rsid w:val="00E03C99"/>
    <w:rsid w:val="00E03CD0"/>
    <w:rsid w:val="00E06369"/>
    <w:rsid w:val="00E10361"/>
    <w:rsid w:val="00E325C1"/>
    <w:rsid w:val="00E43AF4"/>
    <w:rsid w:val="00E46013"/>
    <w:rsid w:val="00E5626E"/>
    <w:rsid w:val="00E62C00"/>
    <w:rsid w:val="00E72EC4"/>
    <w:rsid w:val="00E740E6"/>
    <w:rsid w:val="00E87416"/>
    <w:rsid w:val="00E9258D"/>
    <w:rsid w:val="00EB022F"/>
    <w:rsid w:val="00EB725D"/>
    <w:rsid w:val="00EC2ACB"/>
    <w:rsid w:val="00EC40F0"/>
    <w:rsid w:val="00ED08C7"/>
    <w:rsid w:val="00ED4E37"/>
    <w:rsid w:val="00ED65BF"/>
    <w:rsid w:val="00EE5D2F"/>
    <w:rsid w:val="00EF30E1"/>
    <w:rsid w:val="00F03D1B"/>
    <w:rsid w:val="00F12008"/>
    <w:rsid w:val="00F35419"/>
    <w:rsid w:val="00F368AF"/>
    <w:rsid w:val="00F461E2"/>
    <w:rsid w:val="00F472E6"/>
    <w:rsid w:val="00F53A28"/>
    <w:rsid w:val="00F64D9B"/>
    <w:rsid w:val="00F66D80"/>
    <w:rsid w:val="00F95245"/>
    <w:rsid w:val="00FA1811"/>
    <w:rsid w:val="00FA27D3"/>
    <w:rsid w:val="00FA3A61"/>
    <w:rsid w:val="00FC3240"/>
    <w:rsid w:val="00FC529E"/>
    <w:rsid w:val="00FD3061"/>
    <w:rsid w:val="00FE50AC"/>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500"/>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table" w:customStyle="1" w:styleId="TableGrid1">
    <w:name w:val="Table Grid1"/>
    <w:basedOn w:val="TableNormal"/>
    <w:next w:val="TableGrid"/>
    <w:uiPriority w:val="99"/>
    <w:rsid w:val="002977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834033147">
      <w:bodyDiv w:val="1"/>
      <w:marLeft w:val="0"/>
      <w:marRight w:val="0"/>
      <w:marTop w:val="0"/>
      <w:marBottom w:val="0"/>
      <w:divBdr>
        <w:top w:val="none" w:sz="0" w:space="0" w:color="auto"/>
        <w:left w:val="none" w:sz="0" w:space="0" w:color="auto"/>
        <w:bottom w:val="none" w:sz="0" w:space="0" w:color="auto"/>
        <w:right w:val="none" w:sz="0" w:space="0" w:color="auto"/>
      </w:divBdr>
      <w:divsChild>
        <w:div w:id="1299720002">
          <w:marLeft w:val="0"/>
          <w:marRight w:val="0"/>
          <w:marTop w:val="0"/>
          <w:marBottom w:val="0"/>
          <w:divBdr>
            <w:top w:val="none" w:sz="0" w:space="0" w:color="auto"/>
            <w:left w:val="none" w:sz="0" w:space="0" w:color="auto"/>
            <w:bottom w:val="none" w:sz="0" w:space="0" w:color="auto"/>
            <w:right w:val="none" w:sz="0" w:space="0" w:color="auto"/>
          </w:divBdr>
        </w:div>
        <w:div w:id="869226596">
          <w:marLeft w:val="0"/>
          <w:marRight w:val="0"/>
          <w:marTop w:val="0"/>
          <w:marBottom w:val="0"/>
          <w:divBdr>
            <w:top w:val="none" w:sz="0" w:space="0" w:color="auto"/>
            <w:left w:val="none" w:sz="0" w:space="0" w:color="auto"/>
            <w:bottom w:val="none" w:sz="0" w:space="0" w:color="auto"/>
            <w:right w:val="none" w:sz="0" w:space="0" w:color="auto"/>
          </w:divBdr>
        </w:div>
        <w:div w:id="183861045">
          <w:marLeft w:val="0"/>
          <w:marRight w:val="0"/>
          <w:marTop w:val="0"/>
          <w:marBottom w:val="0"/>
          <w:divBdr>
            <w:top w:val="none" w:sz="0" w:space="0" w:color="auto"/>
            <w:left w:val="none" w:sz="0" w:space="0" w:color="auto"/>
            <w:bottom w:val="none" w:sz="0" w:space="0" w:color="auto"/>
            <w:right w:val="none" w:sz="0" w:space="0" w:color="auto"/>
          </w:divBdr>
        </w:div>
      </w:divsChild>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S5bS0sJOz9HnQdTaEnIOysBVb4RXWSB77qrkymf0ArcCQ?e=xtexoo" TargetMode="External"/><Relationship Id="rId18" Type="http://schemas.openxmlformats.org/officeDocument/2006/relationships/hyperlink" Target="https://upperbeedingpc.sharepoint.com/:b:/s/UBPC/EVoyFHSXTNpGtjEiTss5I9ABb7d5_GSo9dHjIJ39fB3paA?e=68nJ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pperbeedingpc.sharepoint.com/:x:/s/UBPC/EftYhfSIf0hPtsqY4rff4JsBXNtnWvPpSNuqGsskZ_U09A?e=lycESF" TargetMode="External"/><Relationship Id="rId7" Type="http://schemas.openxmlformats.org/officeDocument/2006/relationships/settings" Target="settings.xml"/><Relationship Id="rId12" Type="http://schemas.openxmlformats.org/officeDocument/2006/relationships/hyperlink" Target="https://upperbeedingpc.sharepoint.com/:w:/s/UBPC/EWmecF3e3nZAi1V9KyOtBRMBFPQQpDcwq84j5T4ZsIifmQ?e=gbHJfT" TargetMode="External"/><Relationship Id="rId17" Type="http://schemas.openxmlformats.org/officeDocument/2006/relationships/hyperlink" Target="https://upperbeedingpc.sharepoint.com/:w:/s/UBPC/EWHJRu5i0mdOmC_uD3kcj2gBwP8QNYQEGBvfXUbUERnF-g?e=9xipsJ"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upperbeedingpc.sharepoint.com/:w:/s/UBPC/EbTpJa9DjlNMqjB1vNVmU3cBNvfpflZdZCEVirlA3Mc0mQ?e=19r7FW" TargetMode="External"/><Relationship Id="rId20" Type="http://schemas.openxmlformats.org/officeDocument/2006/relationships/hyperlink" Target="https://upperbeedingpc.sharepoint.com/:b:/s/UBPC/EYNuFx_1KTVAoGbEtu_mN5wBsrGcshwhRJX4d08QnTRAOw?e=mqoS3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Wm-Zb_h6wFHp782OrTmmywB4_Jd2oRXsasqDz22d0TCCA?e=XKEIhB"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pperbeedingpc.sharepoint.com/:w:/s/UBPC/ERXTWIkEErpPkOiHTMzDtx4B9Jm8ZVEzUhFB0M-kVX9-Eg?e=YhUrvd" TargetMode="External"/><Relationship Id="rId23" Type="http://schemas.openxmlformats.org/officeDocument/2006/relationships/hyperlink" Target="https://upperbeedingpc.sharepoint.com/:w:/s/UBPC/EbodqibASltOjutfWle4-RsB6EC2KEY5eBlurIb5Q8X89w?e=wLCGAe"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upperbeedingpc.sharepoint.com/:u:/s/UBPC/Edk36eow6zNBlMgumt0r6GQBaZcPEerRC_asBrDPEwVe1w?e=dK78f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WHJRu5i0mdOmC_uD3kcj2gBwP8QNYQEGBvfXUbUERnF-g?e=9xipsJ" TargetMode="External"/><Relationship Id="rId22" Type="http://schemas.openxmlformats.org/officeDocument/2006/relationships/hyperlink" Target="https://upperbeedingpc.sharepoint.com/:b:/s/UBPC/EaTfz2eQybpGp7TSOCYCh74BZuclYkWnlmmovlNy8tAohw?e=VjqhwA"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3.xml><?xml version="1.0" encoding="utf-8"?>
<ds:datastoreItem xmlns:ds="http://schemas.openxmlformats.org/officeDocument/2006/customXml" ds:itemID="{716C2757-3EF7-4BFC-BE25-CD32DB6F7915}">
  <ds:schemaRefs>
    <ds:schemaRef ds:uri="http://purl.org/dc/dcmitype/"/>
    <ds:schemaRef ds:uri="http://purl.org/dc/terms/"/>
    <ds:schemaRef ds:uri="http://schemas.microsoft.com/office/2006/metadata/properties"/>
    <ds:schemaRef ds:uri="afea332c-c891-456e-95b9-fb63242f2136"/>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a6226a6-0060-4445-9b24-f268a79ebeff"/>
  </ds:schemaRefs>
</ds:datastoreItem>
</file>

<file path=customXml/itemProps4.xml><?xml version="1.0" encoding="utf-8"?>
<ds:datastoreItem xmlns:ds="http://schemas.openxmlformats.org/officeDocument/2006/customXml" ds:itemID="{1767F8DA-DE4D-4899-A3AD-F74A6151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2022-02-09T14:16:00Z</cp:lastPrinted>
  <dcterms:created xsi:type="dcterms:W3CDTF">2022-03-28T10:16:00Z</dcterms:created>
  <dcterms:modified xsi:type="dcterms:W3CDTF">2022-03-28T10:16:00Z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