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CDF" w14:textId="77777777" w:rsidR="00E7415E" w:rsidRDefault="00BE2BD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Minutes of the </w:t>
      </w:r>
      <w:r w:rsidR="00E7415E">
        <w:rPr>
          <w:rStyle w:val="normaltextrun"/>
          <w:rFonts w:ascii="Calibri" w:hAnsi="Calibri" w:cs="Calibri"/>
          <w:b/>
          <w:bCs/>
        </w:rPr>
        <w:t>Upper Beeding Parish Council</w:t>
      </w:r>
      <w:r>
        <w:rPr>
          <w:rStyle w:val="normaltextrun"/>
          <w:rFonts w:ascii="Calibri" w:hAnsi="Calibri" w:cs="Calibri"/>
          <w:b/>
          <w:bCs/>
        </w:rPr>
        <w:t xml:space="preserve"> meeting held at </w:t>
      </w:r>
    </w:p>
    <w:p w14:paraId="5406225D" w14:textId="4BFFEECF" w:rsidR="00BE2BDE" w:rsidRDefault="006F2D04"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Upper Beeding</w:t>
      </w:r>
      <w:r w:rsidR="00E7415E">
        <w:rPr>
          <w:rStyle w:val="normaltextrun"/>
          <w:rFonts w:ascii="Calibri" w:hAnsi="Calibri" w:cs="Calibri"/>
          <w:b/>
          <w:bCs/>
        </w:rPr>
        <w:t xml:space="preserve"> Village Hall</w:t>
      </w:r>
      <w:r w:rsidR="00BE2BDE">
        <w:rPr>
          <w:rStyle w:val="normaltextrun"/>
          <w:rFonts w:ascii="Calibri" w:hAnsi="Calibri" w:cs="Calibri"/>
          <w:b/>
          <w:bCs/>
        </w:rPr>
        <w:t xml:space="preserve"> </w:t>
      </w:r>
    </w:p>
    <w:p w14:paraId="0A611E28" w14:textId="34794BF9"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on Tuesday </w:t>
      </w:r>
      <w:r w:rsidR="00492EBD">
        <w:rPr>
          <w:rStyle w:val="normaltextrun"/>
          <w:rFonts w:ascii="Calibri" w:hAnsi="Calibri" w:cs="Calibri"/>
          <w:b/>
          <w:bCs/>
        </w:rPr>
        <w:t>2</w:t>
      </w:r>
      <w:r w:rsidR="006F2D04">
        <w:rPr>
          <w:rStyle w:val="normaltextrun"/>
          <w:rFonts w:ascii="Calibri" w:hAnsi="Calibri" w:cs="Calibri"/>
          <w:b/>
          <w:bCs/>
        </w:rPr>
        <w:t>5</w:t>
      </w:r>
      <w:r w:rsidR="006F2D04" w:rsidRPr="006F2D04">
        <w:rPr>
          <w:rStyle w:val="normaltextrun"/>
          <w:rFonts w:ascii="Calibri" w:hAnsi="Calibri" w:cs="Calibri"/>
          <w:b/>
          <w:bCs/>
          <w:vertAlign w:val="superscript"/>
        </w:rPr>
        <w:t>th</w:t>
      </w:r>
      <w:r w:rsidR="006F2D04">
        <w:rPr>
          <w:rStyle w:val="normaltextrun"/>
          <w:rFonts w:ascii="Calibri" w:hAnsi="Calibri" w:cs="Calibri"/>
          <w:b/>
          <w:bCs/>
        </w:rPr>
        <w:t xml:space="preserve"> April</w:t>
      </w:r>
      <w:r w:rsidR="00E7415E">
        <w:rPr>
          <w:rStyle w:val="normaltextrun"/>
          <w:rFonts w:ascii="Calibri" w:hAnsi="Calibri" w:cs="Calibri"/>
          <w:b/>
          <w:bCs/>
        </w:rPr>
        <w:t xml:space="preserve"> 2023</w:t>
      </w:r>
      <w:r>
        <w:rPr>
          <w:rStyle w:val="normaltextrun"/>
          <w:rFonts w:ascii="Calibri" w:hAnsi="Calibri" w:cs="Calibri"/>
          <w:b/>
          <w:bCs/>
        </w:rPr>
        <w:t xml:space="preserve"> </w:t>
      </w:r>
      <w:r w:rsidR="00E7415E">
        <w:rPr>
          <w:rStyle w:val="normaltextrun"/>
          <w:rFonts w:ascii="Calibri" w:hAnsi="Calibri" w:cs="Calibri"/>
          <w:b/>
          <w:bCs/>
        </w:rPr>
        <w:t xml:space="preserve">commencing </w:t>
      </w:r>
      <w:r>
        <w:rPr>
          <w:rStyle w:val="normaltextrun"/>
          <w:rFonts w:ascii="Calibri" w:hAnsi="Calibri" w:cs="Calibri"/>
          <w:b/>
          <w:bCs/>
        </w:rPr>
        <w:t>at 7pm </w:t>
      </w:r>
      <w:r>
        <w:rPr>
          <w:rStyle w:val="eop"/>
          <w:rFonts w:ascii="Calibri" w:hAnsi="Calibri" w:cs="Calibri"/>
        </w:rPr>
        <w:t> </w:t>
      </w:r>
    </w:p>
    <w:p w14:paraId="4ACEAC3D" w14:textId="77777777"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6907951B" w14:textId="77777777" w:rsidR="006F2D04" w:rsidRDefault="00BE2BDE" w:rsidP="00D724F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Pr>
          <w:rStyle w:val="normaltextrun"/>
          <w:rFonts w:ascii="Calibri" w:hAnsi="Calibri" w:cs="Calibri"/>
          <w:b/>
          <w:bCs/>
          <w:sz w:val="22"/>
          <w:szCs w:val="22"/>
        </w:rPr>
        <w:t> </w:t>
      </w:r>
      <w:r w:rsidR="00E7415E" w:rsidRPr="00E7415E">
        <w:rPr>
          <w:rStyle w:val="normaltextrun"/>
          <w:rFonts w:ascii="Calibri" w:hAnsi="Calibri" w:cs="Calibri"/>
          <w:bCs/>
          <w:sz w:val="22"/>
          <w:szCs w:val="22"/>
        </w:rPr>
        <w:t>S. Bir</w:t>
      </w:r>
      <w:r w:rsidR="00E7415E">
        <w:rPr>
          <w:rStyle w:val="normaltextrun"/>
          <w:rFonts w:ascii="Calibri" w:hAnsi="Calibri" w:cs="Calibri"/>
          <w:bCs/>
          <w:sz w:val="22"/>
          <w:szCs w:val="22"/>
        </w:rPr>
        <w:t>n</w:t>
      </w:r>
      <w:r w:rsidR="00E7415E" w:rsidRPr="00E7415E">
        <w:rPr>
          <w:rStyle w:val="normaltextrun"/>
          <w:rFonts w:ascii="Calibri" w:hAnsi="Calibri" w:cs="Calibri"/>
          <w:bCs/>
          <w:sz w:val="22"/>
          <w:szCs w:val="22"/>
        </w:rPr>
        <w:t>stingl</w:t>
      </w:r>
      <w:r w:rsidR="00E7415E">
        <w:rPr>
          <w:rStyle w:val="normaltextrun"/>
          <w:rFonts w:ascii="Calibri" w:hAnsi="Calibri" w:cs="Calibri"/>
          <w:bCs/>
          <w:sz w:val="22"/>
          <w:szCs w:val="22"/>
        </w:rPr>
        <w:t>,</w:t>
      </w:r>
      <w:r>
        <w:rPr>
          <w:rStyle w:val="normaltextrun"/>
          <w:rFonts w:ascii="Calibri" w:hAnsi="Calibri" w:cs="Calibri"/>
          <w:sz w:val="22"/>
          <w:szCs w:val="22"/>
        </w:rPr>
        <w:t xml:space="preserve"> A. Chilver</w:t>
      </w:r>
      <w:r w:rsidR="00831D6D">
        <w:rPr>
          <w:rStyle w:val="normaltextrun"/>
          <w:rFonts w:ascii="Calibri" w:hAnsi="Calibri" w:cs="Calibri"/>
          <w:sz w:val="22"/>
          <w:szCs w:val="22"/>
        </w:rPr>
        <w:t xml:space="preserve">, </w:t>
      </w:r>
      <w:r w:rsidR="00E7415E">
        <w:rPr>
          <w:rStyle w:val="normaltextrun"/>
          <w:rFonts w:ascii="Calibri" w:hAnsi="Calibri" w:cs="Calibri"/>
          <w:sz w:val="22"/>
          <w:szCs w:val="22"/>
        </w:rPr>
        <w:t>F. Heaver,</w:t>
      </w:r>
      <w:r w:rsidR="00831D6D">
        <w:rPr>
          <w:rStyle w:val="normaltextrun"/>
          <w:rFonts w:ascii="Calibri" w:hAnsi="Calibri" w:cs="Calibri"/>
          <w:sz w:val="22"/>
          <w:szCs w:val="22"/>
        </w:rPr>
        <w:t xml:space="preserve"> B Harber (UBPC Chairman),</w:t>
      </w:r>
      <w:r w:rsidR="00E7415E">
        <w:rPr>
          <w:rStyle w:val="normaltextrun"/>
          <w:rFonts w:ascii="Calibri" w:hAnsi="Calibri" w:cs="Calibri"/>
          <w:sz w:val="22"/>
          <w:szCs w:val="22"/>
        </w:rPr>
        <w:t xml:space="preserve"> </w:t>
      </w:r>
      <w:r w:rsidR="006F2D04" w:rsidRPr="006F2D04">
        <w:rPr>
          <w:rFonts w:ascii="Calibri" w:hAnsi="Calibri" w:cs="Calibri"/>
          <w:sz w:val="22"/>
          <w:szCs w:val="22"/>
        </w:rPr>
        <w:t xml:space="preserve">P Bull, J Cannon </w:t>
      </w:r>
    </w:p>
    <w:p w14:paraId="75B2737A" w14:textId="75200909" w:rsidR="00BE2BDE" w:rsidRDefault="00E7415E" w:rsidP="00D724F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 Ivatt, T. Kardos</w:t>
      </w:r>
      <w:r w:rsidR="009940B4">
        <w:rPr>
          <w:rStyle w:val="normaltextrun"/>
          <w:rFonts w:ascii="Calibri" w:hAnsi="Calibri" w:cs="Calibri"/>
          <w:sz w:val="22"/>
          <w:szCs w:val="22"/>
        </w:rPr>
        <w:t>, S Teatum</w:t>
      </w:r>
      <w:r>
        <w:rPr>
          <w:rStyle w:val="normaltextrun"/>
          <w:rFonts w:ascii="Calibri" w:hAnsi="Calibri" w:cs="Calibri"/>
          <w:sz w:val="22"/>
          <w:szCs w:val="22"/>
        </w:rPr>
        <w:t xml:space="preserve"> and C. Warren</w:t>
      </w:r>
    </w:p>
    <w:p w14:paraId="5A050EEC" w14:textId="77777777" w:rsidR="00BE2BDE" w:rsidRDefault="00BE2BDE" w:rsidP="00BE2BDE">
      <w:pPr>
        <w:pStyle w:val="paragraph"/>
        <w:spacing w:before="0" w:beforeAutospacing="0" w:after="0" w:afterAutospacing="0"/>
        <w:jc w:val="both"/>
        <w:textAlignment w:val="baseline"/>
        <w:rPr>
          <w:rFonts w:ascii="Segoe UI" w:hAnsi="Segoe UI" w:cs="Segoe UI"/>
          <w:sz w:val="18"/>
          <w:szCs w:val="18"/>
        </w:rPr>
      </w:pPr>
    </w:p>
    <w:p w14:paraId="010D3BD6" w14:textId="5C937276" w:rsidR="00BE2BDE" w:rsidRDefault="00E7415E"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w:t>
      </w:r>
      <w:r w:rsidR="00BE2BDE">
        <w:rPr>
          <w:rStyle w:val="normaltextrun"/>
          <w:rFonts w:ascii="Calibri" w:hAnsi="Calibri" w:cs="Calibri"/>
          <w:b/>
          <w:bCs/>
          <w:sz w:val="22"/>
          <w:szCs w:val="22"/>
          <w:u w:val="single"/>
        </w:rPr>
        <w:t xml:space="preserve"> present:</w:t>
      </w:r>
      <w:r w:rsidR="00BE2BDE">
        <w:rPr>
          <w:rStyle w:val="normaltextrun"/>
          <w:rFonts w:ascii="Calibri" w:hAnsi="Calibri" w:cs="Calibri"/>
          <w:sz w:val="22"/>
          <w:szCs w:val="22"/>
        </w:rPr>
        <w:t> </w:t>
      </w:r>
      <w:r w:rsidR="00C00AEF">
        <w:rPr>
          <w:rStyle w:val="normaltextrun"/>
          <w:rFonts w:ascii="Calibri" w:hAnsi="Calibri" w:cs="Calibri"/>
          <w:sz w:val="22"/>
          <w:szCs w:val="22"/>
        </w:rPr>
        <w:t>Parish</w:t>
      </w:r>
      <w:r w:rsidR="00887FEB">
        <w:rPr>
          <w:rStyle w:val="normaltextrun"/>
          <w:rFonts w:ascii="Calibri" w:hAnsi="Calibri" w:cs="Calibri"/>
          <w:sz w:val="22"/>
          <w:szCs w:val="22"/>
        </w:rPr>
        <w:t xml:space="preserve"> Clerk</w:t>
      </w:r>
      <w:r w:rsidR="00BE2BDE">
        <w:rPr>
          <w:rStyle w:val="normaltextrun"/>
          <w:rFonts w:ascii="Calibri" w:hAnsi="Calibri" w:cs="Calibri"/>
          <w:sz w:val="22"/>
          <w:szCs w:val="22"/>
        </w:rPr>
        <w:t xml:space="preserve">: </w:t>
      </w:r>
      <w:r w:rsidR="00C00AEF">
        <w:rPr>
          <w:rStyle w:val="normaltextrun"/>
          <w:rFonts w:ascii="Calibri" w:hAnsi="Calibri" w:cs="Calibri"/>
          <w:sz w:val="22"/>
          <w:szCs w:val="22"/>
        </w:rPr>
        <w:t>Stephen Keogh</w:t>
      </w:r>
    </w:p>
    <w:p w14:paraId="329B7345" w14:textId="77777777" w:rsidR="00FF07DC" w:rsidRDefault="00FF07DC" w:rsidP="00BE2BDE">
      <w:pPr>
        <w:pStyle w:val="paragraph"/>
        <w:spacing w:before="0" w:beforeAutospacing="0" w:after="0" w:afterAutospacing="0"/>
        <w:jc w:val="both"/>
        <w:textAlignment w:val="baseline"/>
        <w:rPr>
          <w:rStyle w:val="normaltextrun"/>
          <w:rFonts w:ascii="Calibri" w:hAnsi="Calibri" w:cs="Calibri"/>
          <w:sz w:val="22"/>
          <w:szCs w:val="22"/>
        </w:rPr>
      </w:pPr>
    </w:p>
    <w:p w14:paraId="73BD217C" w14:textId="1B09C16B" w:rsidR="00BE2BDE" w:rsidRDefault="00BE2BDE" w:rsidP="00BE2BDE">
      <w:pPr>
        <w:pStyle w:val="paragraph"/>
        <w:spacing w:before="0" w:beforeAutospacing="0" w:after="0" w:afterAutospacing="0"/>
        <w:jc w:val="both"/>
        <w:textAlignment w:val="baseline"/>
        <w:rPr>
          <w:rStyle w:val="normaltextrun"/>
          <w:rFonts w:ascii="Calibri" w:hAnsi="Calibri" w:cs="Calibri"/>
          <w:sz w:val="22"/>
          <w:szCs w:val="22"/>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w:t>
      </w:r>
      <w:r w:rsidR="000C292F">
        <w:rPr>
          <w:rStyle w:val="normaltextrun"/>
          <w:rFonts w:ascii="Calibri" w:hAnsi="Calibri" w:cs="Calibri"/>
          <w:sz w:val="22"/>
          <w:szCs w:val="22"/>
        </w:rPr>
        <w:t xml:space="preserve"> </w:t>
      </w:r>
      <w:r w:rsidR="006F2D04">
        <w:rPr>
          <w:rStyle w:val="normaltextrun"/>
          <w:rFonts w:ascii="Calibri" w:hAnsi="Calibri" w:cs="Calibri"/>
          <w:sz w:val="22"/>
          <w:szCs w:val="22"/>
          <w:shd w:val="clear" w:color="auto" w:fill="FFFFFF"/>
        </w:rPr>
        <w:t>2</w:t>
      </w:r>
      <w:r w:rsidR="004D2B07">
        <w:rPr>
          <w:rStyle w:val="normaltextrun"/>
          <w:rFonts w:ascii="Calibri" w:hAnsi="Calibri" w:cs="Calibri"/>
          <w:sz w:val="22"/>
          <w:szCs w:val="22"/>
          <w:shd w:val="clear" w:color="auto" w:fill="FFFFFF"/>
        </w:rPr>
        <w:t xml:space="preserve"> </w:t>
      </w:r>
      <w:r w:rsidR="004A1AEF">
        <w:rPr>
          <w:rStyle w:val="normaltextrun"/>
          <w:rFonts w:ascii="Calibri" w:hAnsi="Calibri" w:cs="Calibri"/>
          <w:sz w:val="22"/>
          <w:szCs w:val="22"/>
          <w:shd w:val="clear" w:color="auto" w:fill="FFFFFF"/>
        </w:rPr>
        <w:t>members</w:t>
      </w:r>
      <w:r w:rsidR="00B44545">
        <w:rPr>
          <w:rStyle w:val="normaltextrun"/>
          <w:rFonts w:ascii="Calibri" w:hAnsi="Calibri" w:cs="Calibri"/>
          <w:sz w:val="22"/>
          <w:szCs w:val="22"/>
          <w:shd w:val="clear" w:color="auto" w:fill="FFFFFF"/>
        </w:rPr>
        <w:t xml:space="preserve"> of the Public</w:t>
      </w:r>
    </w:p>
    <w:p w14:paraId="3E3828A5" w14:textId="0B7C1F9B" w:rsidR="000C292F" w:rsidRDefault="000C292F" w:rsidP="00BE2BDE">
      <w:pPr>
        <w:pStyle w:val="paragraph"/>
        <w:spacing w:before="0" w:beforeAutospacing="0" w:after="0" w:afterAutospacing="0"/>
        <w:jc w:val="both"/>
        <w:textAlignment w:val="baseline"/>
        <w:rPr>
          <w:rStyle w:val="normaltextrun"/>
          <w:rFonts w:ascii="Calibri" w:hAnsi="Calibri" w:cs="Calibri"/>
          <w:sz w:val="22"/>
          <w:szCs w:val="22"/>
        </w:rPr>
      </w:pPr>
    </w:p>
    <w:p w14:paraId="088371E2" w14:textId="545B8A75" w:rsidR="00092ED3" w:rsidRDefault="00A841AE" w:rsidP="00E7415E">
      <w:pPr>
        <w:ind w:left="1440" w:hanging="1440"/>
        <w:jc w:val="both"/>
        <w:rPr>
          <w:rFonts w:ascii="Calibri" w:hAnsi="Calibri" w:cs="Arial"/>
          <w:color w:val="000000"/>
          <w:sz w:val="22"/>
          <w:szCs w:val="22"/>
        </w:rPr>
      </w:pPr>
      <w:r>
        <w:rPr>
          <w:rFonts w:ascii="Calibri" w:hAnsi="Calibri" w:cs="Arial"/>
          <w:b/>
          <w:color w:val="000000"/>
          <w:sz w:val="22"/>
          <w:szCs w:val="22"/>
        </w:rPr>
        <w:t>C: 0</w:t>
      </w:r>
      <w:r w:rsidR="006F2D04">
        <w:rPr>
          <w:rFonts w:ascii="Calibri" w:hAnsi="Calibri" w:cs="Arial"/>
          <w:b/>
          <w:color w:val="000000"/>
          <w:sz w:val="22"/>
          <w:szCs w:val="22"/>
        </w:rPr>
        <w:t>4</w:t>
      </w:r>
      <w:r>
        <w:rPr>
          <w:rFonts w:ascii="Calibri" w:hAnsi="Calibri" w:cs="Arial"/>
          <w:b/>
          <w:color w:val="000000"/>
          <w:sz w:val="22"/>
          <w:szCs w:val="22"/>
        </w:rPr>
        <w:t>23:01</w:t>
      </w:r>
      <w:r w:rsidR="00092ED3">
        <w:rPr>
          <w:rFonts w:ascii="Calibri" w:hAnsi="Calibri" w:cs="Arial"/>
          <w:b/>
          <w:color w:val="000000"/>
          <w:sz w:val="22"/>
          <w:szCs w:val="22"/>
        </w:rPr>
        <w:tab/>
      </w:r>
      <w:r w:rsidR="00E7415E">
        <w:rPr>
          <w:rFonts w:ascii="Calibri" w:hAnsi="Calibri" w:cs="Arial"/>
          <w:b/>
          <w:color w:val="000000"/>
          <w:sz w:val="22"/>
          <w:szCs w:val="22"/>
        </w:rPr>
        <w:t>A</w:t>
      </w:r>
      <w:r w:rsidR="00092ED3" w:rsidRPr="005F05D0">
        <w:rPr>
          <w:rFonts w:ascii="Calibri" w:hAnsi="Calibri" w:cs="Arial"/>
          <w:b/>
          <w:color w:val="000000"/>
          <w:sz w:val="22"/>
          <w:szCs w:val="22"/>
        </w:rPr>
        <w:t>pologies for absence</w:t>
      </w:r>
      <w:r w:rsidR="00092ED3">
        <w:rPr>
          <w:rFonts w:ascii="Calibri" w:hAnsi="Calibri" w:cs="Arial"/>
          <w:color w:val="000000"/>
          <w:sz w:val="22"/>
          <w:szCs w:val="22"/>
        </w:rPr>
        <w:t xml:space="preserve"> </w:t>
      </w:r>
      <w:r w:rsidR="00975BE0">
        <w:rPr>
          <w:rFonts w:ascii="Calibri" w:hAnsi="Calibri" w:cs="Arial"/>
          <w:color w:val="000000"/>
          <w:sz w:val="22"/>
          <w:szCs w:val="22"/>
        </w:rPr>
        <w:tab/>
      </w:r>
    </w:p>
    <w:p w14:paraId="30D5E288" w14:textId="62F009F1" w:rsidR="005868B4" w:rsidRDefault="00975BE0" w:rsidP="00520624">
      <w:pPr>
        <w:pStyle w:val="paragraph"/>
        <w:spacing w:before="0" w:beforeAutospacing="0" w:after="0" w:afterAutospacing="0"/>
        <w:ind w:left="1440"/>
        <w:jc w:val="both"/>
        <w:textAlignment w:val="baseline"/>
        <w:rPr>
          <w:rFonts w:ascii="Calibri" w:hAnsi="Calibri" w:cs="Arial"/>
          <w:color w:val="000000"/>
          <w:sz w:val="22"/>
          <w:szCs w:val="22"/>
        </w:rPr>
      </w:pPr>
      <w:r>
        <w:rPr>
          <w:rFonts w:ascii="Calibri" w:hAnsi="Calibri" w:cs="Arial"/>
          <w:color w:val="000000"/>
          <w:sz w:val="22"/>
          <w:szCs w:val="22"/>
        </w:rPr>
        <w:t xml:space="preserve">Apologies were received from </w:t>
      </w:r>
      <w:r w:rsidR="009D5A92">
        <w:rPr>
          <w:rFonts w:ascii="Calibri" w:hAnsi="Calibri" w:cs="Arial"/>
          <w:color w:val="000000"/>
          <w:sz w:val="22"/>
          <w:szCs w:val="22"/>
        </w:rPr>
        <w:t xml:space="preserve">Cllrs. </w:t>
      </w:r>
      <w:r w:rsidR="005868B4">
        <w:rPr>
          <w:rFonts w:ascii="Calibri" w:hAnsi="Calibri" w:cs="Arial"/>
          <w:color w:val="000000"/>
          <w:sz w:val="22"/>
          <w:szCs w:val="22"/>
        </w:rPr>
        <w:t xml:space="preserve">I Allen, </w:t>
      </w:r>
      <w:r w:rsidR="009D5A92">
        <w:rPr>
          <w:rFonts w:ascii="Calibri" w:hAnsi="Calibri" w:cs="Arial"/>
          <w:color w:val="000000"/>
          <w:sz w:val="22"/>
          <w:szCs w:val="22"/>
        </w:rPr>
        <w:t>C Deadman</w:t>
      </w:r>
      <w:r w:rsidR="00D6695F">
        <w:rPr>
          <w:rFonts w:ascii="Calibri" w:hAnsi="Calibri" w:cs="Arial"/>
          <w:color w:val="000000"/>
          <w:sz w:val="22"/>
          <w:szCs w:val="22"/>
        </w:rPr>
        <w:t>.</w:t>
      </w:r>
    </w:p>
    <w:p w14:paraId="408E1C43" w14:textId="09DB8148" w:rsidR="005868B4" w:rsidRDefault="00E7415E" w:rsidP="00520624">
      <w:pPr>
        <w:pStyle w:val="paragraph"/>
        <w:spacing w:before="0" w:beforeAutospacing="0" w:after="0" w:afterAutospacing="0"/>
        <w:ind w:left="1440"/>
        <w:jc w:val="both"/>
        <w:textAlignment w:val="baseline"/>
        <w:rPr>
          <w:rFonts w:ascii="Calibri" w:hAnsi="Calibri" w:cs="Arial"/>
          <w:color w:val="000000"/>
          <w:sz w:val="22"/>
          <w:szCs w:val="22"/>
        </w:rPr>
      </w:pPr>
      <w:r>
        <w:rPr>
          <w:rFonts w:ascii="Calibri" w:hAnsi="Calibri" w:cs="Arial"/>
          <w:color w:val="000000"/>
          <w:sz w:val="22"/>
          <w:szCs w:val="22"/>
        </w:rPr>
        <w:t xml:space="preserve">County Cllr. P. </w:t>
      </w:r>
      <w:r w:rsidR="009940B4">
        <w:rPr>
          <w:rFonts w:ascii="Calibri" w:hAnsi="Calibri" w:cs="Arial"/>
          <w:color w:val="000000"/>
          <w:sz w:val="22"/>
          <w:szCs w:val="22"/>
        </w:rPr>
        <w:t>Linehan</w:t>
      </w:r>
      <w:r w:rsidR="005868B4">
        <w:rPr>
          <w:rFonts w:ascii="Calibri" w:hAnsi="Calibri" w:cs="Arial"/>
          <w:color w:val="000000"/>
          <w:sz w:val="22"/>
          <w:szCs w:val="22"/>
        </w:rPr>
        <w:t>.</w:t>
      </w:r>
    </w:p>
    <w:p w14:paraId="48226BD4" w14:textId="77777777" w:rsidR="00FF07DC" w:rsidRDefault="00FF07DC" w:rsidP="00FF07DC">
      <w:pPr>
        <w:pStyle w:val="paragraph"/>
        <w:spacing w:before="0" w:beforeAutospacing="0" w:after="0" w:afterAutospacing="0"/>
        <w:jc w:val="both"/>
        <w:textAlignment w:val="baseline"/>
        <w:rPr>
          <w:rStyle w:val="normaltextrun"/>
          <w:rFonts w:ascii="Calibri" w:hAnsi="Calibri" w:cs="Calibri"/>
          <w:sz w:val="22"/>
          <w:szCs w:val="22"/>
        </w:rPr>
      </w:pPr>
    </w:p>
    <w:p w14:paraId="282D8165" w14:textId="3E799541" w:rsidR="00E7415E" w:rsidRDefault="00A841AE" w:rsidP="00E7415E">
      <w:pPr>
        <w:ind w:left="1440" w:hanging="1440"/>
        <w:jc w:val="both"/>
        <w:rPr>
          <w:rStyle w:val="normaltextrun"/>
          <w:rFonts w:ascii="Calibri" w:hAnsi="Calibri" w:cs="Calibri"/>
          <w:b/>
          <w:bCs/>
          <w:sz w:val="22"/>
          <w:szCs w:val="22"/>
          <w:shd w:val="clear" w:color="auto" w:fill="FFFFFF"/>
        </w:rPr>
      </w:pPr>
      <w:r>
        <w:rPr>
          <w:rFonts w:ascii="Calibri" w:hAnsi="Calibri" w:cs="Arial"/>
          <w:b/>
          <w:color w:val="000000"/>
          <w:sz w:val="22"/>
          <w:szCs w:val="22"/>
        </w:rPr>
        <w:t>C: 0</w:t>
      </w:r>
      <w:r w:rsidR="006F2D04">
        <w:rPr>
          <w:rFonts w:ascii="Calibri" w:hAnsi="Calibri" w:cs="Arial"/>
          <w:b/>
          <w:color w:val="000000"/>
          <w:sz w:val="22"/>
          <w:szCs w:val="22"/>
        </w:rPr>
        <w:t>4</w:t>
      </w:r>
      <w:r>
        <w:rPr>
          <w:rFonts w:ascii="Calibri" w:hAnsi="Calibri" w:cs="Arial"/>
          <w:b/>
          <w:color w:val="000000"/>
          <w:sz w:val="22"/>
          <w:szCs w:val="22"/>
        </w:rPr>
        <w:t>23:02</w:t>
      </w:r>
      <w:r w:rsidR="00E7415E">
        <w:rPr>
          <w:rFonts w:ascii="Calibri" w:hAnsi="Calibri" w:cs="Arial"/>
          <w:b/>
          <w:color w:val="000000"/>
          <w:sz w:val="22"/>
          <w:szCs w:val="22"/>
        </w:rPr>
        <w:tab/>
      </w:r>
      <w:r w:rsidR="00E7415E">
        <w:rPr>
          <w:rStyle w:val="normaltextrun"/>
          <w:rFonts w:ascii="Calibri" w:hAnsi="Calibri" w:cs="Calibri"/>
          <w:b/>
          <w:bCs/>
          <w:sz w:val="22"/>
          <w:szCs w:val="22"/>
          <w:shd w:val="clear" w:color="auto" w:fill="FFFFFF"/>
        </w:rPr>
        <w:t xml:space="preserve">Minutes of the last meeting </w:t>
      </w:r>
    </w:p>
    <w:p w14:paraId="02C985D1" w14:textId="10B91039" w:rsidR="00B44545" w:rsidRDefault="00B44545" w:rsidP="001939BC">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It was </w:t>
      </w:r>
      <w:r w:rsidR="00CE6977" w:rsidRPr="00CE6977">
        <w:rPr>
          <w:rStyle w:val="normaltextrun"/>
          <w:rFonts w:ascii="Calibri" w:hAnsi="Calibri" w:cs="Calibri"/>
          <w:b/>
          <w:bCs/>
          <w:sz w:val="22"/>
          <w:szCs w:val="22"/>
          <w:shd w:val="clear" w:color="auto" w:fill="FFFFFF"/>
        </w:rPr>
        <w:t>RESOLVED</w:t>
      </w:r>
      <w:r>
        <w:rPr>
          <w:rStyle w:val="normaltextrun"/>
          <w:rFonts w:ascii="Calibri" w:hAnsi="Calibri" w:cs="Calibri"/>
          <w:sz w:val="22"/>
          <w:szCs w:val="22"/>
          <w:shd w:val="clear" w:color="auto" w:fill="FFFFFF"/>
        </w:rPr>
        <w:t xml:space="preserve"> to approve the Minutes of the meeting held on </w:t>
      </w:r>
      <w:hyperlink r:id="rId11" w:history="1">
        <w:r w:rsidR="001939BC" w:rsidRPr="001015D7">
          <w:rPr>
            <w:rStyle w:val="Hyperlink"/>
            <w:rFonts w:ascii="Calibri" w:hAnsi="Calibri" w:cs="Calibri"/>
            <w:sz w:val="22"/>
            <w:szCs w:val="22"/>
          </w:rPr>
          <w:t>21</w:t>
        </w:r>
        <w:r w:rsidR="001939BC" w:rsidRPr="001015D7">
          <w:rPr>
            <w:rStyle w:val="Hyperlink"/>
            <w:rFonts w:ascii="Calibri" w:hAnsi="Calibri" w:cs="Calibri"/>
            <w:sz w:val="22"/>
            <w:szCs w:val="22"/>
            <w:vertAlign w:val="superscript"/>
          </w:rPr>
          <w:t>st</w:t>
        </w:r>
        <w:r w:rsidR="001939BC" w:rsidRPr="001015D7">
          <w:rPr>
            <w:rStyle w:val="Hyperlink"/>
            <w:rFonts w:ascii="Calibri" w:hAnsi="Calibri" w:cs="Calibri"/>
            <w:sz w:val="22"/>
            <w:szCs w:val="22"/>
          </w:rPr>
          <w:t xml:space="preserve"> March 2023</w:t>
        </w:r>
      </w:hyperlink>
    </w:p>
    <w:p w14:paraId="74C9D27C" w14:textId="78E47551" w:rsidR="00E7415E" w:rsidRPr="007D3ED5" w:rsidRDefault="00E7415E" w:rsidP="00E7415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Proposed: Cllr </w:t>
      </w:r>
      <w:r w:rsidR="00110934">
        <w:rPr>
          <w:rStyle w:val="normaltextrun"/>
          <w:rFonts w:ascii="Calibri" w:hAnsi="Calibri" w:cs="Calibri"/>
          <w:sz w:val="22"/>
          <w:szCs w:val="22"/>
          <w:shd w:val="clear" w:color="auto" w:fill="FFFFFF"/>
        </w:rPr>
        <w:t>F Heaver</w:t>
      </w:r>
      <w:r>
        <w:rPr>
          <w:rStyle w:val="normaltextrun"/>
          <w:rFonts w:ascii="Calibri" w:hAnsi="Calibri" w:cs="Calibri"/>
          <w:sz w:val="22"/>
          <w:szCs w:val="22"/>
          <w:shd w:val="clear" w:color="auto" w:fill="FFFFFF"/>
        </w:rPr>
        <w:t xml:space="preserve">; seconded: Cllr </w:t>
      </w:r>
      <w:r w:rsidR="006F2D04">
        <w:rPr>
          <w:rStyle w:val="normaltextrun"/>
          <w:rFonts w:ascii="Calibri" w:hAnsi="Calibri" w:cs="Calibri"/>
          <w:sz w:val="22"/>
          <w:szCs w:val="22"/>
          <w:shd w:val="clear" w:color="auto" w:fill="FFFFFF"/>
        </w:rPr>
        <w:t>S Birnstingl</w:t>
      </w:r>
      <w:r>
        <w:rPr>
          <w:rStyle w:val="normaltextrun"/>
          <w:rFonts w:ascii="Calibri" w:hAnsi="Calibri" w:cs="Calibri"/>
          <w:sz w:val="22"/>
          <w:szCs w:val="22"/>
          <w:shd w:val="clear" w:color="auto" w:fill="FFFFFF"/>
        </w:rPr>
        <w:t xml:space="preserve"> and agreed.</w:t>
      </w:r>
    </w:p>
    <w:p w14:paraId="35B4AC97" w14:textId="3CA5349F" w:rsidR="00092ED3" w:rsidRDefault="00092ED3" w:rsidP="00CE1BCA">
      <w:pPr>
        <w:jc w:val="both"/>
        <w:rPr>
          <w:rFonts w:ascii="Calibri" w:hAnsi="Calibri" w:cs="Arial"/>
          <w:b/>
          <w:color w:val="000000"/>
          <w:sz w:val="22"/>
          <w:szCs w:val="22"/>
        </w:rPr>
      </w:pPr>
    </w:p>
    <w:p w14:paraId="7FA4A552" w14:textId="38F97B7F" w:rsidR="009B2140" w:rsidRDefault="00A841AE" w:rsidP="00CE1BCA">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C: 0</w:t>
      </w:r>
      <w:r w:rsidR="006744CD">
        <w:rPr>
          <w:rFonts w:ascii="Calibri" w:hAnsi="Calibri" w:cs="Arial"/>
          <w:b/>
          <w:color w:val="000000"/>
          <w:sz w:val="22"/>
          <w:szCs w:val="22"/>
        </w:rPr>
        <w:t>4</w:t>
      </w:r>
      <w:r>
        <w:rPr>
          <w:rFonts w:ascii="Calibri" w:hAnsi="Calibri" w:cs="Arial"/>
          <w:b/>
          <w:color w:val="000000"/>
          <w:sz w:val="22"/>
          <w:szCs w:val="22"/>
        </w:rPr>
        <w:t>23:03</w:t>
      </w:r>
      <w:r w:rsidR="00092ED3">
        <w:rPr>
          <w:rFonts w:ascii="Calibri" w:hAnsi="Calibri" w:cs="Arial"/>
          <w:b/>
          <w:color w:val="000000"/>
          <w:sz w:val="22"/>
          <w:szCs w:val="22"/>
        </w:rPr>
        <w:tab/>
      </w:r>
      <w:r w:rsidR="00092ED3" w:rsidRPr="000D3715">
        <w:rPr>
          <w:rStyle w:val="normaltextrun"/>
          <w:rFonts w:ascii="Calibri" w:hAnsi="Calibri" w:cs="Calibri"/>
          <w:b/>
          <w:bCs/>
          <w:sz w:val="22"/>
          <w:szCs w:val="22"/>
          <w:shd w:val="clear" w:color="auto" w:fill="FFFFFF"/>
        </w:rPr>
        <w:t>Declaration of Councillors personal or prejudicial interest</w:t>
      </w:r>
      <w:r w:rsidR="00092ED3" w:rsidRPr="000D3715">
        <w:rPr>
          <w:rStyle w:val="normaltextrun"/>
          <w:rFonts w:ascii="Calibri" w:hAnsi="Calibri" w:cs="Calibri"/>
          <w:sz w:val="22"/>
          <w:szCs w:val="22"/>
          <w:shd w:val="clear" w:color="auto" w:fill="FFFFFF"/>
        </w:rPr>
        <w:t> </w:t>
      </w:r>
    </w:p>
    <w:p w14:paraId="2EEECC59" w14:textId="77777777" w:rsidR="008A7EC4" w:rsidRDefault="006E1EF6" w:rsidP="00CE1BCA">
      <w:pPr>
        <w:ind w:left="1440"/>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Chairman reminded councillors that previous declarations still stand (as defined under the Localism Act 2011)</w:t>
      </w:r>
      <w:r w:rsidR="00D20EA7">
        <w:rPr>
          <w:rStyle w:val="normaltextrun"/>
          <w:rFonts w:ascii="Calibri" w:hAnsi="Calibri" w:cs="Calibri"/>
          <w:color w:val="000000"/>
          <w:sz w:val="22"/>
          <w:szCs w:val="22"/>
          <w:shd w:val="clear" w:color="auto" w:fill="FFFFFF"/>
        </w:rPr>
        <w:t>.</w:t>
      </w:r>
      <w:r w:rsidR="00DD0169">
        <w:rPr>
          <w:rStyle w:val="normaltextrun"/>
          <w:rFonts w:ascii="Calibri" w:hAnsi="Calibri" w:cs="Calibri"/>
          <w:color w:val="000000"/>
          <w:sz w:val="22"/>
          <w:szCs w:val="22"/>
          <w:shd w:val="clear" w:color="auto" w:fill="FFFFFF"/>
        </w:rPr>
        <w:t xml:space="preserve">    </w:t>
      </w:r>
    </w:p>
    <w:p w14:paraId="2A26CCC3" w14:textId="6DF36ECE" w:rsidR="00D20EA7" w:rsidRDefault="00D20EA7" w:rsidP="00CE1BCA">
      <w:pPr>
        <w:ind w:left="1440"/>
        <w:jc w:val="both"/>
        <w:rPr>
          <w:rStyle w:val="normaltextrun"/>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No further declarations</w:t>
      </w:r>
      <w:r w:rsidR="0063601C">
        <w:rPr>
          <w:rStyle w:val="normaltextrun"/>
          <w:rFonts w:ascii="Calibri" w:hAnsi="Calibri" w:cs="Calibri"/>
          <w:color w:val="000000"/>
          <w:sz w:val="22"/>
          <w:szCs w:val="22"/>
          <w:shd w:val="clear" w:color="auto" w:fill="FFFFFF"/>
        </w:rPr>
        <w:t xml:space="preserve"> received </w:t>
      </w:r>
      <w:r>
        <w:rPr>
          <w:rStyle w:val="normaltextrun"/>
          <w:rFonts w:ascii="Calibri" w:hAnsi="Calibri" w:cs="Calibri"/>
          <w:color w:val="000000"/>
          <w:sz w:val="22"/>
          <w:szCs w:val="22"/>
          <w:shd w:val="clear" w:color="auto" w:fill="FFFFFF"/>
        </w:rPr>
        <w:t>on this occasion.</w:t>
      </w:r>
    </w:p>
    <w:p w14:paraId="1B93ACA2" w14:textId="77777777" w:rsidR="00092ED3" w:rsidRDefault="00092ED3" w:rsidP="00CE1BCA">
      <w:pPr>
        <w:ind w:left="1440" w:hanging="1440"/>
        <w:jc w:val="both"/>
        <w:rPr>
          <w:rStyle w:val="normaltextrun"/>
          <w:rFonts w:ascii="Calibri" w:hAnsi="Calibri" w:cs="Calibri"/>
          <w:sz w:val="22"/>
          <w:szCs w:val="22"/>
          <w:shd w:val="clear" w:color="auto" w:fill="FFFFFF"/>
        </w:rPr>
      </w:pPr>
    </w:p>
    <w:p w14:paraId="79525386" w14:textId="61B83A2C" w:rsidR="00092ED3" w:rsidRDefault="00A841AE" w:rsidP="00CE1BCA">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 0</w:t>
      </w:r>
      <w:r w:rsidR="006744CD">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23:04</w:t>
      </w:r>
      <w:r w:rsidR="00092ED3">
        <w:rPr>
          <w:rStyle w:val="normaltextrun"/>
          <w:rFonts w:ascii="Calibri" w:hAnsi="Calibri" w:cs="Calibri"/>
          <w:b/>
          <w:bCs/>
          <w:sz w:val="22"/>
          <w:szCs w:val="22"/>
          <w:shd w:val="clear" w:color="auto" w:fill="FFFFFF"/>
        </w:rPr>
        <w:tab/>
      </w:r>
      <w:r w:rsidR="00092ED3" w:rsidRPr="005F05D0">
        <w:rPr>
          <w:rFonts w:ascii="Calibri" w:hAnsi="Calibri" w:cs="Arial"/>
          <w:b/>
          <w:color w:val="000000"/>
          <w:sz w:val="22"/>
          <w:szCs w:val="22"/>
        </w:rPr>
        <w:t>Public Adjournment</w:t>
      </w:r>
      <w:r w:rsidR="00092ED3">
        <w:rPr>
          <w:rFonts w:ascii="Calibri" w:hAnsi="Calibri" w:cs="Arial"/>
          <w:color w:val="000000"/>
          <w:sz w:val="22"/>
          <w:szCs w:val="22"/>
        </w:rPr>
        <w:t xml:space="preserve"> </w:t>
      </w:r>
    </w:p>
    <w:p w14:paraId="29688AC6" w14:textId="1AA85013" w:rsidR="00A20DD0" w:rsidRDefault="00553222" w:rsidP="001125C3">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
          <w:bCs/>
          <w:sz w:val="22"/>
          <w:szCs w:val="22"/>
          <w:shd w:val="clear" w:color="auto" w:fill="FFFFFF"/>
        </w:rPr>
        <w:tab/>
      </w:r>
      <w:r w:rsidR="00BB7A5E">
        <w:rPr>
          <w:rStyle w:val="normaltextrun"/>
          <w:rFonts w:ascii="Calibri" w:hAnsi="Calibri" w:cs="Calibri"/>
          <w:bCs/>
          <w:sz w:val="22"/>
          <w:szCs w:val="22"/>
          <w:shd w:val="clear" w:color="auto" w:fill="FFFFFF"/>
        </w:rPr>
        <w:t>There were no questions from the Public.</w:t>
      </w:r>
    </w:p>
    <w:p w14:paraId="06D10033" w14:textId="77777777" w:rsidR="001125C3" w:rsidRDefault="001125C3" w:rsidP="001125C3">
      <w:pPr>
        <w:ind w:left="1440" w:hanging="1440"/>
        <w:jc w:val="both"/>
        <w:rPr>
          <w:rStyle w:val="normaltextrun"/>
          <w:rFonts w:ascii="Calibri" w:hAnsi="Calibri" w:cs="Calibri"/>
          <w:bCs/>
          <w:sz w:val="22"/>
          <w:szCs w:val="22"/>
          <w:shd w:val="clear" w:color="auto" w:fill="FFFFFF"/>
        </w:rPr>
      </w:pPr>
    </w:p>
    <w:p w14:paraId="019F26D5" w14:textId="49667F7C" w:rsidR="00FF07DC" w:rsidRDefault="00A841AE" w:rsidP="00A34D0E">
      <w:pPr>
        <w:ind w:left="1440" w:hanging="1440"/>
        <w:jc w:val="both"/>
        <w:rPr>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 0</w:t>
      </w:r>
      <w:r w:rsidR="006744CD">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23:05</w:t>
      </w:r>
      <w:r w:rsidR="00A20DD0">
        <w:rPr>
          <w:rStyle w:val="normaltextrun"/>
          <w:rFonts w:ascii="Calibri" w:hAnsi="Calibri" w:cs="Calibri"/>
          <w:b/>
          <w:bCs/>
          <w:sz w:val="22"/>
          <w:szCs w:val="22"/>
          <w:shd w:val="clear" w:color="auto" w:fill="FFFFFF"/>
        </w:rPr>
        <w:tab/>
      </w:r>
      <w:r w:rsidR="00D165FF" w:rsidRPr="00D165FF">
        <w:rPr>
          <w:rFonts w:ascii="Calibri" w:hAnsi="Calibri" w:cs="Calibri"/>
          <w:b/>
          <w:bCs/>
          <w:sz w:val="22"/>
          <w:szCs w:val="22"/>
          <w:shd w:val="clear" w:color="auto" w:fill="FFFFFF"/>
        </w:rPr>
        <w:t xml:space="preserve">Report from </w:t>
      </w:r>
      <w:hyperlink r:id="rId12" w:history="1">
        <w:r w:rsidR="00D165FF" w:rsidRPr="00FE3FDE">
          <w:rPr>
            <w:rStyle w:val="Hyperlink"/>
            <w:rFonts w:ascii="Calibri" w:hAnsi="Calibri" w:cs="Calibri"/>
            <w:b/>
            <w:bCs/>
            <w:sz w:val="22"/>
            <w:szCs w:val="22"/>
            <w:shd w:val="clear" w:color="auto" w:fill="FFFFFF"/>
          </w:rPr>
          <w:t>District Councillors</w:t>
        </w:r>
      </w:hyperlink>
    </w:p>
    <w:p w14:paraId="47EEE172" w14:textId="77777777" w:rsidR="0034006B" w:rsidRPr="00352401" w:rsidRDefault="0034006B" w:rsidP="00A34D0E">
      <w:pPr>
        <w:ind w:left="1440" w:hanging="1440"/>
        <w:jc w:val="both"/>
        <w:rPr>
          <w:rFonts w:ascii="Calibri" w:hAnsi="Calibri" w:cs="Arial"/>
          <w:color w:val="000000"/>
          <w:sz w:val="22"/>
          <w:szCs w:val="22"/>
        </w:rPr>
      </w:pPr>
    </w:p>
    <w:p w14:paraId="041C962D" w14:textId="5BFEC14C" w:rsidR="004B53A4" w:rsidRPr="0034006B" w:rsidRDefault="00D33E50" w:rsidP="00D165FF">
      <w:pPr>
        <w:jc w:val="both"/>
        <w:rPr>
          <w:rFonts w:ascii="Calibri" w:hAnsi="Calibri" w:cs="Arial"/>
          <w:b/>
          <w:bCs/>
          <w:color w:val="000000"/>
          <w:sz w:val="22"/>
          <w:szCs w:val="22"/>
        </w:rPr>
      </w:pPr>
      <w:r>
        <w:rPr>
          <w:rFonts w:ascii="Calibri" w:hAnsi="Calibri" w:cs="Arial"/>
          <w:color w:val="000000"/>
          <w:sz w:val="22"/>
          <w:szCs w:val="22"/>
        </w:rPr>
        <w:tab/>
      </w:r>
      <w:r>
        <w:rPr>
          <w:rFonts w:ascii="Calibri" w:hAnsi="Calibri" w:cs="Arial"/>
          <w:color w:val="000000"/>
          <w:sz w:val="22"/>
          <w:szCs w:val="22"/>
        </w:rPr>
        <w:tab/>
      </w:r>
      <w:r w:rsidRPr="0034006B">
        <w:rPr>
          <w:rFonts w:ascii="Calibri" w:hAnsi="Calibri" w:cs="Arial"/>
          <w:b/>
          <w:bCs/>
          <w:color w:val="000000"/>
          <w:sz w:val="22"/>
          <w:szCs w:val="22"/>
        </w:rPr>
        <w:t xml:space="preserve">Cllr </w:t>
      </w:r>
      <w:r w:rsidR="006744CD">
        <w:rPr>
          <w:rFonts w:ascii="Calibri" w:hAnsi="Calibri" w:cs="Arial"/>
          <w:b/>
          <w:bCs/>
          <w:color w:val="000000"/>
          <w:sz w:val="22"/>
          <w:szCs w:val="22"/>
        </w:rPr>
        <w:t>Noel</w:t>
      </w:r>
      <w:r w:rsidRPr="0034006B">
        <w:rPr>
          <w:rFonts w:ascii="Calibri" w:hAnsi="Calibri" w:cs="Arial"/>
          <w:b/>
          <w:bCs/>
          <w:color w:val="000000"/>
          <w:sz w:val="22"/>
          <w:szCs w:val="22"/>
        </w:rPr>
        <w:t xml:space="preserve"> gave a verbal </w:t>
      </w:r>
      <w:r w:rsidR="005300F7" w:rsidRPr="0034006B">
        <w:rPr>
          <w:rFonts w:ascii="Calibri" w:hAnsi="Calibri" w:cs="Arial"/>
          <w:b/>
          <w:bCs/>
          <w:color w:val="000000"/>
          <w:sz w:val="22"/>
          <w:szCs w:val="22"/>
        </w:rPr>
        <w:t>report.</w:t>
      </w:r>
    </w:p>
    <w:p w14:paraId="139E455E" w14:textId="54DB8836" w:rsidR="00D33E50" w:rsidRDefault="00D33E50" w:rsidP="00D165FF">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r w:rsidR="00B6427A">
        <w:rPr>
          <w:rFonts w:ascii="Calibri" w:hAnsi="Calibri" w:cs="Arial"/>
          <w:color w:val="000000"/>
          <w:sz w:val="22"/>
          <w:szCs w:val="22"/>
        </w:rPr>
        <w:t xml:space="preserve">In the form of an annual review, Cllr Noel highlighted </w:t>
      </w:r>
      <w:r w:rsidR="004E722D">
        <w:rPr>
          <w:rFonts w:ascii="Calibri" w:hAnsi="Calibri" w:cs="Arial"/>
          <w:color w:val="000000"/>
          <w:sz w:val="22"/>
          <w:szCs w:val="22"/>
        </w:rPr>
        <w:t>HDC successes and failures</w:t>
      </w:r>
      <w:r w:rsidR="00B6427A">
        <w:rPr>
          <w:rFonts w:ascii="Calibri" w:hAnsi="Calibri" w:cs="Arial"/>
          <w:color w:val="000000"/>
          <w:sz w:val="22"/>
          <w:szCs w:val="22"/>
        </w:rPr>
        <w:t>:</w:t>
      </w:r>
    </w:p>
    <w:p w14:paraId="5673CB95" w14:textId="6A8E2EE6" w:rsidR="00B6427A" w:rsidRDefault="00B6427A" w:rsidP="00D165FF">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r w:rsidR="00D64EE7">
        <w:rPr>
          <w:rFonts w:ascii="Calibri" w:hAnsi="Calibri" w:cs="Arial"/>
          <w:color w:val="000000"/>
          <w:sz w:val="22"/>
          <w:szCs w:val="22"/>
        </w:rPr>
        <w:t>Both</w:t>
      </w:r>
      <w:r w:rsidR="001A5479">
        <w:rPr>
          <w:rFonts w:ascii="Calibri" w:hAnsi="Calibri" w:cs="Arial"/>
          <w:color w:val="000000"/>
          <w:sz w:val="22"/>
          <w:szCs w:val="22"/>
        </w:rPr>
        <w:t xml:space="preserve"> Cllrs Noel and Croker would be standing for election in 2023.</w:t>
      </w:r>
    </w:p>
    <w:p w14:paraId="526031FA" w14:textId="427C93BF" w:rsidR="006F67C6" w:rsidRDefault="00746E02" w:rsidP="006F67C6">
      <w:pPr>
        <w:pStyle w:val="ListParagraph"/>
        <w:numPr>
          <w:ilvl w:val="0"/>
          <w:numId w:val="39"/>
        </w:numPr>
        <w:jc w:val="both"/>
        <w:rPr>
          <w:rFonts w:ascii="Calibri" w:hAnsi="Calibri" w:cs="Arial"/>
          <w:color w:val="000000"/>
          <w:sz w:val="22"/>
          <w:szCs w:val="22"/>
        </w:rPr>
      </w:pPr>
      <w:r>
        <w:rPr>
          <w:rFonts w:ascii="Calibri" w:hAnsi="Calibri" w:cs="Arial"/>
          <w:color w:val="000000"/>
          <w:sz w:val="22"/>
          <w:szCs w:val="22"/>
        </w:rPr>
        <w:t xml:space="preserve">Water neutrality </w:t>
      </w:r>
      <w:r w:rsidR="006F67C6">
        <w:rPr>
          <w:rFonts w:ascii="Calibri" w:hAnsi="Calibri" w:cs="Arial"/>
          <w:color w:val="000000"/>
          <w:sz w:val="22"/>
          <w:szCs w:val="22"/>
        </w:rPr>
        <w:t>and offsetting to encourage building.</w:t>
      </w:r>
    </w:p>
    <w:p w14:paraId="493AF5B9" w14:textId="2AE230F3" w:rsidR="00183160" w:rsidRPr="006F67C6" w:rsidRDefault="006F67C6" w:rsidP="006F67C6">
      <w:pPr>
        <w:pStyle w:val="ListParagraph"/>
        <w:numPr>
          <w:ilvl w:val="0"/>
          <w:numId w:val="39"/>
        </w:numPr>
        <w:jc w:val="both"/>
        <w:rPr>
          <w:rFonts w:ascii="Calibri" w:hAnsi="Calibri" w:cs="Arial"/>
          <w:color w:val="000000"/>
          <w:sz w:val="22"/>
          <w:szCs w:val="22"/>
        </w:rPr>
      </w:pPr>
      <w:r>
        <w:rPr>
          <w:rFonts w:ascii="Calibri" w:hAnsi="Calibri" w:cs="Arial"/>
          <w:color w:val="000000"/>
          <w:sz w:val="22"/>
          <w:szCs w:val="22"/>
        </w:rPr>
        <w:t>D</w:t>
      </w:r>
      <w:r w:rsidR="00746E02" w:rsidRPr="006F67C6">
        <w:rPr>
          <w:rFonts w:ascii="Calibri" w:hAnsi="Calibri" w:cs="Arial"/>
          <w:color w:val="000000"/>
          <w:sz w:val="22"/>
          <w:szCs w:val="22"/>
        </w:rPr>
        <w:t>elayed local plan</w:t>
      </w:r>
      <w:r>
        <w:rPr>
          <w:rFonts w:ascii="Calibri" w:hAnsi="Calibri" w:cs="Arial"/>
          <w:color w:val="000000"/>
          <w:sz w:val="22"/>
          <w:szCs w:val="22"/>
        </w:rPr>
        <w:t>.</w:t>
      </w:r>
    </w:p>
    <w:p w14:paraId="0223B56D" w14:textId="40A0F807" w:rsidR="00746E02" w:rsidRDefault="000F5A74" w:rsidP="00183160">
      <w:pPr>
        <w:pStyle w:val="ListParagraph"/>
        <w:numPr>
          <w:ilvl w:val="0"/>
          <w:numId w:val="39"/>
        </w:numPr>
        <w:jc w:val="both"/>
        <w:rPr>
          <w:rFonts w:ascii="Calibri" w:hAnsi="Calibri" w:cs="Arial"/>
          <w:color w:val="000000"/>
          <w:sz w:val="22"/>
          <w:szCs w:val="22"/>
        </w:rPr>
      </w:pPr>
      <w:r>
        <w:rPr>
          <w:rFonts w:ascii="Calibri" w:hAnsi="Calibri" w:cs="Arial"/>
          <w:color w:val="000000"/>
          <w:sz w:val="22"/>
          <w:szCs w:val="22"/>
        </w:rPr>
        <w:t>Government involvement and Housing numbers</w:t>
      </w:r>
    </w:p>
    <w:p w14:paraId="1979AD4C" w14:textId="65E77431" w:rsidR="000F5A74" w:rsidRDefault="000F5A74" w:rsidP="00183160">
      <w:pPr>
        <w:pStyle w:val="ListParagraph"/>
        <w:numPr>
          <w:ilvl w:val="0"/>
          <w:numId w:val="39"/>
        </w:numPr>
        <w:jc w:val="both"/>
        <w:rPr>
          <w:rFonts w:ascii="Calibri" w:hAnsi="Calibri" w:cs="Arial"/>
          <w:color w:val="000000"/>
          <w:sz w:val="22"/>
          <w:szCs w:val="22"/>
        </w:rPr>
      </w:pPr>
      <w:r>
        <w:rPr>
          <w:rFonts w:ascii="Calibri" w:hAnsi="Calibri" w:cs="Arial"/>
          <w:color w:val="000000"/>
          <w:sz w:val="22"/>
          <w:szCs w:val="22"/>
        </w:rPr>
        <w:t>Climate Action Strategy</w:t>
      </w:r>
    </w:p>
    <w:p w14:paraId="12AF04B3" w14:textId="76A2B733" w:rsidR="001126E0" w:rsidRDefault="001126E0" w:rsidP="00183160">
      <w:pPr>
        <w:pStyle w:val="ListParagraph"/>
        <w:numPr>
          <w:ilvl w:val="0"/>
          <w:numId w:val="39"/>
        </w:numPr>
        <w:jc w:val="both"/>
        <w:rPr>
          <w:rFonts w:ascii="Calibri" w:hAnsi="Calibri" w:cs="Arial"/>
          <w:color w:val="000000"/>
          <w:sz w:val="22"/>
          <w:szCs w:val="22"/>
        </w:rPr>
      </w:pPr>
      <w:r>
        <w:rPr>
          <w:rFonts w:ascii="Calibri" w:hAnsi="Calibri" w:cs="Arial"/>
          <w:color w:val="000000"/>
          <w:sz w:val="22"/>
          <w:szCs w:val="22"/>
        </w:rPr>
        <w:t>Working towards carbon neutral by 2030</w:t>
      </w:r>
    </w:p>
    <w:p w14:paraId="602BC6EC" w14:textId="3254F17F" w:rsidR="007521AC" w:rsidRDefault="007521AC" w:rsidP="00183160">
      <w:pPr>
        <w:pStyle w:val="ListParagraph"/>
        <w:numPr>
          <w:ilvl w:val="0"/>
          <w:numId w:val="39"/>
        </w:numPr>
        <w:jc w:val="both"/>
        <w:rPr>
          <w:rFonts w:ascii="Calibri" w:hAnsi="Calibri" w:cs="Arial"/>
          <w:color w:val="000000"/>
          <w:sz w:val="22"/>
          <w:szCs w:val="22"/>
        </w:rPr>
      </w:pPr>
      <w:r>
        <w:rPr>
          <w:rFonts w:ascii="Calibri" w:hAnsi="Calibri" w:cs="Arial"/>
          <w:color w:val="000000"/>
          <w:sz w:val="22"/>
          <w:szCs w:val="22"/>
        </w:rPr>
        <w:t>Investigations into water pollution</w:t>
      </w:r>
    </w:p>
    <w:p w14:paraId="0A038B28" w14:textId="63C30844" w:rsidR="000F5A74" w:rsidRDefault="000F0245" w:rsidP="00183160">
      <w:pPr>
        <w:pStyle w:val="ListParagraph"/>
        <w:numPr>
          <w:ilvl w:val="0"/>
          <w:numId w:val="39"/>
        </w:numPr>
        <w:jc w:val="both"/>
        <w:rPr>
          <w:rFonts w:ascii="Calibri" w:hAnsi="Calibri" w:cs="Arial"/>
          <w:color w:val="000000"/>
          <w:sz w:val="22"/>
          <w:szCs w:val="22"/>
        </w:rPr>
      </w:pPr>
      <w:r>
        <w:rPr>
          <w:rFonts w:ascii="Calibri" w:hAnsi="Calibri" w:cs="Arial"/>
          <w:color w:val="000000"/>
          <w:sz w:val="22"/>
          <w:szCs w:val="22"/>
        </w:rPr>
        <w:t>Wilder Horsham District</w:t>
      </w:r>
    </w:p>
    <w:p w14:paraId="2A63E95F" w14:textId="6E50850C" w:rsidR="000F0245" w:rsidRDefault="000F0245" w:rsidP="00183160">
      <w:pPr>
        <w:pStyle w:val="ListParagraph"/>
        <w:numPr>
          <w:ilvl w:val="0"/>
          <w:numId w:val="39"/>
        </w:numPr>
        <w:jc w:val="both"/>
        <w:rPr>
          <w:rFonts w:ascii="Calibri" w:hAnsi="Calibri" w:cs="Arial"/>
          <w:color w:val="000000"/>
          <w:sz w:val="22"/>
          <w:szCs w:val="22"/>
        </w:rPr>
      </w:pPr>
      <w:r>
        <w:rPr>
          <w:rFonts w:ascii="Calibri" w:hAnsi="Calibri" w:cs="Arial"/>
          <w:color w:val="000000"/>
          <w:sz w:val="22"/>
          <w:szCs w:val="22"/>
        </w:rPr>
        <w:t>Adur Restoration scheme</w:t>
      </w:r>
    </w:p>
    <w:p w14:paraId="3BAE5447" w14:textId="66352654" w:rsidR="007521AC" w:rsidRDefault="00C2741E" w:rsidP="00C2741E">
      <w:pPr>
        <w:ind w:left="1440"/>
        <w:jc w:val="both"/>
        <w:rPr>
          <w:rFonts w:ascii="Calibri" w:hAnsi="Calibri" w:cs="Arial"/>
          <w:color w:val="000000"/>
          <w:sz w:val="22"/>
          <w:szCs w:val="22"/>
        </w:rPr>
      </w:pPr>
      <w:r>
        <w:rPr>
          <w:rFonts w:ascii="Calibri" w:hAnsi="Calibri" w:cs="Arial"/>
          <w:color w:val="000000"/>
          <w:sz w:val="22"/>
          <w:szCs w:val="22"/>
        </w:rPr>
        <w:t xml:space="preserve">Cllr Kardos asked if </w:t>
      </w:r>
      <w:r w:rsidR="009C4ED3">
        <w:rPr>
          <w:rFonts w:ascii="Calibri" w:hAnsi="Calibri" w:cs="Arial"/>
          <w:color w:val="000000"/>
          <w:sz w:val="22"/>
          <w:szCs w:val="22"/>
        </w:rPr>
        <w:t>there</w:t>
      </w:r>
      <w:r>
        <w:rPr>
          <w:rFonts w:ascii="Calibri" w:hAnsi="Calibri" w:cs="Arial"/>
          <w:color w:val="000000"/>
          <w:sz w:val="22"/>
          <w:szCs w:val="22"/>
        </w:rPr>
        <w:t xml:space="preserve"> was any update regardi</w:t>
      </w:r>
      <w:r w:rsidR="008316D4">
        <w:rPr>
          <w:rFonts w:ascii="Calibri" w:hAnsi="Calibri" w:cs="Arial"/>
          <w:color w:val="000000"/>
          <w:sz w:val="22"/>
          <w:szCs w:val="22"/>
        </w:rPr>
        <w:t>ng the former waste tip at Small Dole owned by Cemex.</w:t>
      </w:r>
    </w:p>
    <w:p w14:paraId="3C125875" w14:textId="48930073" w:rsidR="008316D4" w:rsidRDefault="008316D4" w:rsidP="00C2741E">
      <w:pPr>
        <w:ind w:left="1440"/>
        <w:jc w:val="both"/>
        <w:rPr>
          <w:rFonts w:ascii="Calibri" w:hAnsi="Calibri" w:cs="Arial"/>
          <w:color w:val="000000"/>
          <w:sz w:val="22"/>
          <w:szCs w:val="22"/>
        </w:rPr>
      </w:pPr>
      <w:r>
        <w:rPr>
          <w:rFonts w:ascii="Calibri" w:hAnsi="Calibri" w:cs="Arial"/>
          <w:color w:val="000000"/>
          <w:sz w:val="22"/>
          <w:szCs w:val="22"/>
        </w:rPr>
        <w:t xml:space="preserve">Cllr Noel commented that so far there had been no further comments regarding the project and that the </w:t>
      </w:r>
      <w:r w:rsidR="009C4ED3">
        <w:rPr>
          <w:rFonts w:ascii="Calibri" w:hAnsi="Calibri" w:cs="Arial"/>
          <w:color w:val="000000"/>
          <w:sz w:val="22"/>
          <w:szCs w:val="22"/>
        </w:rPr>
        <w:t>HDC</w:t>
      </w:r>
      <w:r w:rsidR="00BE6F4C">
        <w:rPr>
          <w:rFonts w:ascii="Calibri" w:hAnsi="Calibri" w:cs="Arial"/>
          <w:color w:val="000000"/>
          <w:sz w:val="22"/>
          <w:szCs w:val="22"/>
        </w:rPr>
        <w:t xml:space="preserve"> Member would be supporting the </w:t>
      </w:r>
      <w:r w:rsidR="009C4ED3">
        <w:rPr>
          <w:rFonts w:ascii="Calibri" w:hAnsi="Calibri" w:cs="Arial"/>
          <w:color w:val="000000"/>
          <w:sz w:val="22"/>
          <w:szCs w:val="22"/>
        </w:rPr>
        <w:t>Parishes</w:t>
      </w:r>
      <w:r w:rsidR="00BE6F4C">
        <w:rPr>
          <w:rFonts w:ascii="Calibri" w:hAnsi="Calibri" w:cs="Arial"/>
          <w:color w:val="000000"/>
          <w:sz w:val="22"/>
          <w:szCs w:val="22"/>
        </w:rPr>
        <w:t xml:space="preserve"> to stop the project from happening.</w:t>
      </w:r>
    </w:p>
    <w:p w14:paraId="0FD07259" w14:textId="76649C0F" w:rsidR="00BE6F4C" w:rsidRDefault="00BE6F4C" w:rsidP="00C2741E">
      <w:pPr>
        <w:ind w:left="1440"/>
        <w:jc w:val="both"/>
        <w:rPr>
          <w:rFonts w:ascii="Calibri" w:hAnsi="Calibri" w:cs="Arial"/>
          <w:color w:val="000000"/>
          <w:sz w:val="22"/>
          <w:szCs w:val="22"/>
        </w:rPr>
      </w:pPr>
      <w:r>
        <w:rPr>
          <w:rFonts w:ascii="Calibri" w:hAnsi="Calibri" w:cs="Arial"/>
          <w:color w:val="000000"/>
          <w:sz w:val="22"/>
          <w:szCs w:val="22"/>
        </w:rPr>
        <w:lastRenderedPageBreak/>
        <w:t xml:space="preserve">The traffic movements and associated issues would affect the quality of life for the residents for some years and there were no </w:t>
      </w:r>
      <w:r w:rsidR="009C4ED3">
        <w:rPr>
          <w:rFonts w:ascii="Calibri" w:hAnsi="Calibri" w:cs="Arial"/>
          <w:color w:val="000000"/>
          <w:sz w:val="22"/>
          <w:szCs w:val="22"/>
        </w:rPr>
        <w:t>benefits</w:t>
      </w:r>
      <w:r w:rsidR="00FB2FFF">
        <w:rPr>
          <w:rFonts w:ascii="Calibri" w:hAnsi="Calibri" w:cs="Arial"/>
          <w:color w:val="000000"/>
          <w:sz w:val="22"/>
          <w:szCs w:val="22"/>
        </w:rPr>
        <w:t xml:space="preserve"> to the Parish.</w:t>
      </w:r>
    </w:p>
    <w:p w14:paraId="71C09CDF" w14:textId="77777777" w:rsidR="00E63F8C" w:rsidRDefault="00E63F8C" w:rsidP="00256965">
      <w:pPr>
        <w:jc w:val="both"/>
        <w:rPr>
          <w:rFonts w:ascii="Calibri" w:hAnsi="Calibri" w:cs="Arial"/>
          <w:color w:val="000000"/>
          <w:sz w:val="22"/>
          <w:szCs w:val="22"/>
        </w:rPr>
      </w:pPr>
    </w:p>
    <w:p w14:paraId="39A030C6" w14:textId="1ECF4E2D" w:rsidR="00FB2FFF" w:rsidRDefault="00FB2FFF" w:rsidP="00C2741E">
      <w:pPr>
        <w:ind w:left="1440"/>
        <w:jc w:val="both"/>
        <w:rPr>
          <w:rFonts w:ascii="Calibri" w:hAnsi="Calibri" w:cs="Arial"/>
          <w:color w:val="000000"/>
          <w:sz w:val="22"/>
          <w:szCs w:val="22"/>
        </w:rPr>
      </w:pPr>
      <w:r>
        <w:rPr>
          <w:rFonts w:ascii="Calibri" w:hAnsi="Calibri" w:cs="Arial"/>
          <w:color w:val="000000"/>
          <w:sz w:val="22"/>
          <w:szCs w:val="22"/>
        </w:rPr>
        <w:t xml:space="preserve">The Chair </w:t>
      </w:r>
      <w:r w:rsidR="009C4ED3">
        <w:rPr>
          <w:rFonts w:ascii="Calibri" w:hAnsi="Calibri" w:cs="Arial"/>
          <w:color w:val="000000"/>
          <w:sz w:val="22"/>
          <w:szCs w:val="22"/>
        </w:rPr>
        <w:t>commented</w:t>
      </w:r>
      <w:r>
        <w:rPr>
          <w:rFonts w:ascii="Calibri" w:hAnsi="Calibri" w:cs="Arial"/>
          <w:color w:val="000000"/>
          <w:sz w:val="22"/>
          <w:szCs w:val="22"/>
        </w:rPr>
        <w:t xml:space="preserve"> that he was particularly concerned that the PR company were selling the project as a</w:t>
      </w:r>
      <w:r w:rsidR="00E63F8C">
        <w:rPr>
          <w:rFonts w:ascii="Calibri" w:hAnsi="Calibri" w:cs="Arial"/>
          <w:color w:val="000000"/>
          <w:sz w:val="22"/>
          <w:szCs w:val="22"/>
        </w:rPr>
        <w:t>n</w:t>
      </w:r>
      <w:r>
        <w:rPr>
          <w:rFonts w:ascii="Calibri" w:hAnsi="Calibri" w:cs="Arial"/>
          <w:color w:val="000000"/>
          <w:sz w:val="22"/>
          <w:szCs w:val="22"/>
        </w:rPr>
        <w:t xml:space="preserve"> </w:t>
      </w:r>
      <w:r w:rsidR="009C4ED3">
        <w:rPr>
          <w:rFonts w:ascii="Calibri" w:hAnsi="Calibri" w:cs="Arial"/>
          <w:color w:val="000000"/>
          <w:sz w:val="22"/>
          <w:szCs w:val="22"/>
        </w:rPr>
        <w:t>ecological benefit to the residents, when it was clear that the company was to profit from the works.</w:t>
      </w:r>
    </w:p>
    <w:p w14:paraId="70E923B8" w14:textId="77777777" w:rsidR="00955592" w:rsidRDefault="00955592" w:rsidP="00604BF8">
      <w:pPr>
        <w:ind w:left="1440"/>
        <w:jc w:val="both"/>
        <w:rPr>
          <w:rFonts w:ascii="Calibri" w:hAnsi="Calibri" w:cs="Arial"/>
          <w:color w:val="000000"/>
          <w:sz w:val="22"/>
          <w:szCs w:val="22"/>
        </w:rPr>
      </w:pPr>
    </w:p>
    <w:p w14:paraId="0686A68F" w14:textId="70C41B46" w:rsidR="00B24D1C" w:rsidRPr="00DF38C2" w:rsidRDefault="005300F7" w:rsidP="00E45FC6">
      <w:pPr>
        <w:ind w:left="1440" w:hanging="1440"/>
        <w:jc w:val="both"/>
        <w:rPr>
          <w:rFonts w:ascii="Calibri" w:hAnsi="Calibri" w:cs="Arial"/>
          <w:color w:val="000000"/>
          <w:sz w:val="22"/>
          <w:szCs w:val="22"/>
        </w:rPr>
      </w:pPr>
      <w:r w:rsidRPr="0016195D">
        <w:rPr>
          <w:rFonts w:ascii="Calibri" w:hAnsi="Calibri" w:cs="Arial"/>
          <w:b/>
          <w:bCs/>
          <w:color w:val="000000"/>
          <w:sz w:val="22"/>
          <w:szCs w:val="22"/>
        </w:rPr>
        <w:t>C: 0</w:t>
      </w:r>
      <w:r w:rsidR="006744CD">
        <w:rPr>
          <w:rFonts w:ascii="Calibri" w:hAnsi="Calibri" w:cs="Arial"/>
          <w:b/>
          <w:bCs/>
          <w:color w:val="000000"/>
          <w:sz w:val="22"/>
          <w:szCs w:val="22"/>
        </w:rPr>
        <w:t>4</w:t>
      </w:r>
      <w:r w:rsidRPr="0016195D">
        <w:rPr>
          <w:rFonts w:ascii="Calibri" w:hAnsi="Calibri" w:cs="Arial"/>
          <w:b/>
          <w:bCs/>
          <w:color w:val="000000"/>
          <w:sz w:val="22"/>
          <w:szCs w:val="22"/>
        </w:rPr>
        <w:t>23:06</w:t>
      </w:r>
      <w:r w:rsidR="00687898" w:rsidRPr="0016195D">
        <w:rPr>
          <w:rFonts w:ascii="Calibri" w:hAnsi="Calibri" w:cs="Arial"/>
          <w:b/>
          <w:bCs/>
          <w:color w:val="000000"/>
          <w:sz w:val="22"/>
          <w:szCs w:val="22"/>
        </w:rPr>
        <w:tab/>
      </w:r>
      <w:r w:rsidR="00D33E50" w:rsidRPr="00D33E50">
        <w:rPr>
          <w:rFonts w:ascii="Calibri" w:hAnsi="Calibri" w:cs="Arial"/>
          <w:b/>
          <w:bCs/>
          <w:color w:val="000000"/>
          <w:sz w:val="22"/>
          <w:szCs w:val="22"/>
        </w:rPr>
        <w:t>Report from County Councillor</w:t>
      </w:r>
    </w:p>
    <w:p w14:paraId="76B07557" w14:textId="66F2B09D" w:rsidR="00B24D1C" w:rsidRDefault="00955592" w:rsidP="00B44545">
      <w:pPr>
        <w:ind w:left="1440" w:hanging="1440"/>
        <w:jc w:val="both"/>
        <w:rPr>
          <w:rFonts w:ascii="Calibri" w:hAnsi="Calibri" w:cs="Arial"/>
          <w:b/>
          <w:color w:val="000000"/>
          <w:sz w:val="22"/>
          <w:szCs w:val="22"/>
        </w:rPr>
      </w:pPr>
      <w:r>
        <w:rPr>
          <w:rFonts w:ascii="Calibri" w:hAnsi="Calibri" w:cs="Arial"/>
          <w:b/>
          <w:color w:val="000000"/>
          <w:sz w:val="22"/>
          <w:szCs w:val="22"/>
        </w:rPr>
        <w:tab/>
      </w:r>
      <w:r w:rsidRPr="00955592">
        <w:rPr>
          <w:rFonts w:ascii="Calibri" w:hAnsi="Calibri" w:cs="Arial"/>
          <w:bCs/>
          <w:color w:val="000000"/>
          <w:sz w:val="22"/>
          <w:szCs w:val="22"/>
        </w:rPr>
        <w:t>Cllr Linehan</w:t>
      </w:r>
      <w:r w:rsidR="0049085D">
        <w:rPr>
          <w:rFonts w:ascii="Calibri" w:hAnsi="Calibri" w:cs="Arial"/>
          <w:bCs/>
          <w:color w:val="000000"/>
          <w:sz w:val="22"/>
          <w:szCs w:val="22"/>
        </w:rPr>
        <w:t>’s</w:t>
      </w:r>
      <w:r w:rsidR="001A5479">
        <w:rPr>
          <w:rFonts w:ascii="Calibri" w:hAnsi="Calibri" w:cs="Arial"/>
          <w:bCs/>
          <w:color w:val="000000"/>
          <w:sz w:val="22"/>
          <w:szCs w:val="22"/>
        </w:rPr>
        <w:t xml:space="preserve"> </w:t>
      </w:r>
      <w:r w:rsidR="0049085D">
        <w:rPr>
          <w:rFonts w:ascii="Calibri" w:hAnsi="Calibri" w:cs="Arial"/>
          <w:bCs/>
          <w:color w:val="000000"/>
          <w:sz w:val="22"/>
          <w:szCs w:val="22"/>
        </w:rPr>
        <w:t>apologies</w:t>
      </w:r>
      <w:r w:rsidRPr="00955592">
        <w:rPr>
          <w:rFonts w:ascii="Calibri" w:hAnsi="Calibri" w:cs="Arial"/>
          <w:bCs/>
          <w:color w:val="000000"/>
          <w:sz w:val="22"/>
          <w:szCs w:val="22"/>
        </w:rPr>
        <w:t xml:space="preserve"> </w:t>
      </w:r>
      <w:r w:rsidR="0049085D">
        <w:rPr>
          <w:rFonts w:ascii="Calibri" w:hAnsi="Calibri" w:cs="Arial"/>
          <w:bCs/>
          <w:color w:val="000000"/>
          <w:sz w:val="22"/>
          <w:szCs w:val="22"/>
        </w:rPr>
        <w:t>were</w:t>
      </w:r>
      <w:r>
        <w:rPr>
          <w:rFonts w:ascii="Calibri" w:hAnsi="Calibri" w:cs="Arial"/>
          <w:b/>
          <w:color w:val="000000"/>
          <w:sz w:val="22"/>
          <w:szCs w:val="22"/>
        </w:rPr>
        <w:t xml:space="preserve"> NOTED.</w:t>
      </w:r>
    </w:p>
    <w:p w14:paraId="3A926D47" w14:textId="77777777" w:rsidR="00955592" w:rsidRDefault="00955592" w:rsidP="00B44545">
      <w:pPr>
        <w:ind w:left="1440" w:hanging="1440"/>
        <w:jc w:val="both"/>
        <w:rPr>
          <w:rFonts w:ascii="Calibri" w:hAnsi="Calibri" w:cs="Arial"/>
          <w:b/>
          <w:color w:val="000000"/>
          <w:sz w:val="22"/>
          <w:szCs w:val="22"/>
        </w:rPr>
      </w:pPr>
    </w:p>
    <w:p w14:paraId="796DB72C" w14:textId="63917249" w:rsidR="0016195D" w:rsidRDefault="005300F7" w:rsidP="00B44545">
      <w:pPr>
        <w:ind w:left="1440" w:hanging="1440"/>
        <w:jc w:val="both"/>
        <w:rPr>
          <w:rFonts w:ascii="Calibri" w:hAnsi="Calibri" w:cs="Arial"/>
          <w:b/>
          <w:color w:val="000000"/>
          <w:sz w:val="22"/>
          <w:szCs w:val="22"/>
        </w:rPr>
      </w:pPr>
      <w:r>
        <w:rPr>
          <w:rFonts w:ascii="Calibri" w:hAnsi="Calibri" w:cs="Arial"/>
          <w:b/>
          <w:color w:val="000000"/>
          <w:sz w:val="22"/>
          <w:szCs w:val="22"/>
        </w:rPr>
        <w:t>C: 0</w:t>
      </w:r>
      <w:r w:rsidR="006744CD">
        <w:rPr>
          <w:rFonts w:ascii="Calibri" w:hAnsi="Calibri" w:cs="Arial"/>
          <w:b/>
          <w:color w:val="000000"/>
          <w:sz w:val="22"/>
          <w:szCs w:val="22"/>
        </w:rPr>
        <w:t>4</w:t>
      </w:r>
      <w:r>
        <w:rPr>
          <w:rFonts w:ascii="Calibri" w:hAnsi="Calibri" w:cs="Arial"/>
          <w:b/>
          <w:color w:val="000000"/>
          <w:sz w:val="22"/>
          <w:szCs w:val="22"/>
        </w:rPr>
        <w:t>23:07</w:t>
      </w:r>
      <w:r w:rsidR="0096668F">
        <w:rPr>
          <w:rFonts w:ascii="Calibri" w:hAnsi="Calibri" w:cs="Arial"/>
          <w:b/>
          <w:color w:val="000000"/>
          <w:sz w:val="22"/>
          <w:szCs w:val="22"/>
        </w:rPr>
        <w:tab/>
      </w:r>
      <w:r w:rsidR="0016195D">
        <w:rPr>
          <w:rFonts w:ascii="Calibri" w:hAnsi="Calibri" w:cs="Arial"/>
          <w:b/>
          <w:color w:val="000000"/>
          <w:sz w:val="22"/>
          <w:szCs w:val="22"/>
        </w:rPr>
        <w:t>Neighbourhood Warden Report</w:t>
      </w:r>
    </w:p>
    <w:p w14:paraId="409E5FCC" w14:textId="4ECA27F1" w:rsidR="0016195D" w:rsidRDefault="0016195D" w:rsidP="00DF38C2">
      <w:pPr>
        <w:ind w:left="1440" w:hanging="1440"/>
        <w:jc w:val="both"/>
        <w:rPr>
          <w:rFonts w:ascii="Calibri" w:hAnsi="Calibri" w:cs="Arial"/>
          <w:color w:val="000000"/>
          <w:sz w:val="22"/>
          <w:szCs w:val="22"/>
        </w:rPr>
      </w:pPr>
      <w:r>
        <w:rPr>
          <w:rFonts w:ascii="Calibri" w:hAnsi="Calibri" w:cs="Arial"/>
          <w:b/>
          <w:color w:val="000000"/>
          <w:sz w:val="22"/>
          <w:szCs w:val="22"/>
        </w:rPr>
        <w:tab/>
      </w:r>
      <w:r w:rsidRPr="0016195D">
        <w:rPr>
          <w:rFonts w:ascii="Calibri" w:hAnsi="Calibri" w:cs="Arial"/>
          <w:color w:val="000000"/>
          <w:sz w:val="22"/>
          <w:szCs w:val="22"/>
        </w:rPr>
        <w:t xml:space="preserve">Councillors received and </w:t>
      </w:r>
      <w:r w:rsidR="00B43717" w:rsidRPr="00B43717">
        <w:rPr>
          <w:rFonts w:ascii="Calibri" w:hAnsi="Calibri" w:cs="Arial"/>
          <w:b/>
          <w:bCs/>
          <w:color w:val="000000"/>
          <w:sz w:val="22"/>
          <w:szCs w:val="22"/>
        </w:rPr>
        <w:t>NOTED</w:t>
      </w:r>
      <w:r w:rsidRPr="0016195D">
        <w:rPr>
          <w:rFonts w:ascii="Calibri" w:hAnsi="Calibri" w:cs="Arial"/>
          <w:color w:val="000000"/>
          <w:sz w:val="22"/>
          <w:szCs w:val="22"/>
        </w:rPr>
        <w:t xml:space="preserve"> </w:t>
      </w:r>
      <w:r>
        <w:rPr>
          <w:rFonts w:ascii="Calibri" w:hAnsi="Calibri" w:cs="Arial"/>
          <w:color w:val="000000"/>
          <w:sz w:val="22"/>
          <w:szCs w:val="22"/>
        </w:rPr>
        <w:t xml:space="preserve">the monthly report </w:t>
      </w:r>
      <w:r w:rsidR="00B43717">
        <w:rPr>
          <w:rFonts w:ascii="Calibri" w:hAnsi="Calibri" w:cs="Arial"/>
          <w:color w:val="000000"/>
          <w:sz w:val="22"/>
          <w:szCs w:val="22"/>
        </w:rPr>
        <w:t xml:space="preserve">for </w:t>
      </w:r>
      <w:hyperlink r:id="rId13" w:history="1">
        <w:r w:rsidR="00B43717" w:rsidRPr="002151BC">
          <w:rPr>
            <w:rStyle w:val="Hyperlink"/>
            <w:rFonts w:ascii="Calibri" w:hAnsi="Calibri" w:cs="Arial"/>
            <w:sz w:val="22"/>
            <w:szCs w:val="22"/>
          </w:rPr>
          <w:t>March</w:t>
        </w:r>
      </w:hyperlink>
      <w:r w:rsidR="00B43717">
        <w:rPr>
          <w:rStyle w:val="Hyperlink"/>
          <w:rFonts w:ascii="Calibri" w:hAnsi="Calibri" w:cs="Arial"/>
          <w:sz w:val="22"/>
          <w:szCs w:val="22"/>
        </w:rPr>
        <w:t xml:space="preserve"> </w:t>
      </w:r>
      <w:r>
        <w:rPr>
          <w:rFonts w:ascii="Calibri" w:hAnsi="Calibri" w:cs="Arial"/>
          <w:color w:val="000000"/>
          <w:sz w:val="22"/>
          <w:szCs w:val="22"/>
        </w:rPr>
        <w:t>provided by the Neighbourhood Wardens.</w:t>
      </w:r>
    </w:p>
    <w:p w14:paraId="6E530E3B" w14:textId="77777777" w:rsidR="00A905F2" w:rsidRDefault="00A905F2" w:rsidP="00956057">
      <w:pPr>
        <w:jc w:val="both"/>
        <w:rPr>
          <w:rFonts w:ascii="Calibri" w:hAnsi="Calibri" w:cs="Arial"/>
          <w:b/>
          <w:color w:val="000000"/>
          <w:sz w:val="22"/>
          <w:szCs w:val="22"/>
        </w:rPr>
      </w:pPr>
    </w:p>
    <w:p w14:paraId="7572EC92" w14:textId="34A8CA80" w:rsidR="00A2179E" w:rsidRPr="00A2179E" w:rsidRDefault="0075176D" w:rsidP="00A2179E">
      <w:pPr>
        <w:ind w:left="1440" w:hanging="1440"/>
        <w:jc w:val="both"/>
        <w:rPr>
          <w:rFonts w:ascii="Calibri" w:hAnsi="Calibri" w:cs="Arial"/>
          <w:b/>
          <w:color w:val="000000"/>
          <w:sz w:val="22"/>
          <w:szCs w:val="22"/>
        </w:rPr>
      </w:pPr>
      <w:r>
        <w:rPr>
          <w:rFonts w:ascii="Calibri" w:hAnsi="Calibri" w:cs="Arial"/>
          <w:b/>
          <w:color w:val="000000"/>
          <w:sz w:val="22"/>
          <w:szCs w:val="22"/>
        </w:rPr>
        <w:t>C: 0423:08</w:t>
      </w:r>
      <w:r w:rsidR="0016195D">
        <w:rPr>
          <w:rFonts w:ascii="Calibri" w:hAnsi="Calibri" w:cs="Arial"/>
          <w:b/>
          <w:color w:val="000000"/>
          <w:sz w:val="22"/>
          <w:szCs w:val="22"/>
        </w:rPr>
        <w:tab/>
      </w:r>
      <w:r w:rsidR="00A2179E" w:rsidRPr="00A2179E">
        <w:rPr>
          <w:rFonts w:ascii="Calibri" w:hAnsi="Calibri" w:cs="Arial"/>
          <w:b/>
          <w:color w:val="000000"/>
          <w:sz w:val="22"/>
          <w:szCs w:val="22"/>
        </w:rPr>
        <w:t>Clerk’s Report</w:t>
      </w:r>
    </w:p>
    <w:p w14:paraId="54EA9B11" w14:textId="19A9863F" w:rsidR="00A2179E" w:rsidRPr="00A2179E" w:rsidRDefault="00A2179E" w:rsidP="00A2179E">
      <w:pPr>
        <w:ind w:left="1440"/>
        <w:jc w:val="both"/>
        <w:rPr>
          <w:rFonts w:ascii="Calibri" w:hAnsi="Calibri" w:cs="Arial"/>
          <w:bCs/>
          <w:color w:val="000000"/>
          <w:sz w:val="22"/>
          <w:szCs w:val="22"/>
        </w:rPr>
      </w:pPr>
      <w:r w:rsidRPr="00A2179E">
        <w:rPr>
          <w:rFonts w:ascii="Calibri" w:hAnsi="Calibri" w:cs="Arial"/>
          <w:bCs/>
          <w:color w:val="000000"/>
          <w:sz w:val="22"/>
          <w:szCs w:val="22"/>
        </w:rPr>
        <w:t xml:space="preserve">The Clerk’s </w:t>
      </w:r>
      <w:hyperlink r:id="rId14" w:history="1">
        <w:r w:rsidR="00990C90" w:rsidRPr="00990C90">
          <w:rPr>
            <w:rStyle w:val="Hyperlink"/>
            <w:rFonts w:ascii="Calibri" w:hAnsi="Calibri" w:cs="Arial"/>
            <w:bCs/>
            <w:sz w:val="22"/>
            <w:szCs w:val="22"/>
          </w:rPr>
          <w:t>report</w:t>
        </w:r>
      </w:hyperlink>
      <w:r w:rsidR="00990C90" w:rsidRPr="00990C90">
        <w:rPr>
          <w:rFonts w:ascii="Calibri" w:hAnsi="Calibri" w:cs="Arial"/>
          <w:bCs/>
          <w:color w:val="000000"/>
          <w:sz w:val="22"/>
          <w:szCs w:val="22"/>
        </w:rPr>
        <w:t xml:space="preserve"> </w:t>
      </w:r>
      <w:r w:rsidRPr="00A2179E">
        <w:rPr>
          <w:rFonts w:ascii="Calibri" w:hAnsi="Calibri" w:cs="Arial"/>
          <w:bCs/>
          <w:color w:val="000000"/>
          <w:sz w:val="22"/>
          <w:szCs w:val="22"/>
        </w:rPr>
        <w:t xml:space="preserve">was received and </w:t>
      </w:r>
      <w:r w:rsidRPr="00A2179E">
        <w:rPr>
          <w:rFonts w:ascii="Calibri" w:hAnsi="Calibri" w:cs="Arial"/>
          <w:b/>
          <w:color w:val="000000"/>
          <w:sz w:val="22"/>
          <w:szCs w:val="22"/>
        </w:rPr>
        <w:t>NOTED.</w:t>
      </w:r>
      <w:r w:rsidRPr="00A2179E">
        <w:rPr>
          <w:rFonts w:ascii="Calibri" w:hAnsi="Calibri" w:cs="Arial"/>
          <w:bCs/>
          <w:color w:val="000000"/>
          <w:sz w:val="22"/>
          <w:szCs w:val="22"/>
        </w:rPr>
        <w:t xml:space="preserve">  </w:t>
      </w:r>
    </w:p>
    <w:p w14:paraId="4A50676E" w14:textId="12F565F5" w:rsidR="00A2179E" w:rsidRDefault="008E253B" w:rsidP="00A905F2">
      <w:pPr>
        <w:ind w:left="1440" w:hanging="1440"/>
        <w:jc w:val="both"/>
        <w:rPr>
          <w:rFonts w:ascii="Calibri" w:hAnsi="Calibri" w:cs="Arial"/>
          <w:b/>
          <w:color w:val="000000"/>
          <w:sz w:val="22"/>
          <w:szCs w:val="22"/>
        </w:rPr>
      </w:pPr>
      <w:r>
        <w:rPr>
          <w:rFonts w:ascii="Calibri" w:hAnsi="Calibri" w:cs="Arial"/>
          <w:b/>
          <w:color w:val="000000"/>
          <w:sz w:val="22"/>
          <w:szCs w:val="22"/>
        </w:rPr>
        <w:tab/>
      </w:r>
    </w:p>
    <w:p w14:paraId="5DA309E2" w14:textId="24D61FD3" w:rsidR="00A2179E" w:rsidRPr="00EA1411" w:rsidRDefault="0049078E" w:rsidP="00A905F2">
      <w:pPr>
        <w:ind w:left="1440" w:hanging="1440"/>
        <w:jc w:val="both"/>
        <w:rPr>
          <w:rFonts w:ascii="Calibri" w:hAnsi="Calibri" w:cs="Arial"/>
          <w:bCs/>
          <w:color w:val="000000"/>
          <w:sz w:val="22"/>
          <w:szCs w:val="22"/>
        </w:rPr>
      </w:pPr>
      <w:r>
        <w:rPr>
          <w:rFonts w:ascii="Calibri" w:hAnsi="Calibri" w:cs="Arial"/>
          <w:b/>
          <w:color w:val="000000"/>
          <w:sz w:val="22"/>
          <w:szCs w:val="22"/>
        </w:rPr>
        <w:tab/>
      </w:r>
      <w:r w:rsidR="00275E97" w:rsidRPr="00EA1411">
        <w:rPr>
          <w:rFonts w:ascii="Calibri" w:hAnsi="Calibri" w:cs="Arial"/>
          <w:bCs/>
          <w:color w:val="000000"/>
          <w:sz w:val="22"/>
          <w:szCs w:val="22"/>
        </w:rPr>
        <w:t xml:space="preserve">Cllr Noel commented that the Friends of Small Dole Skate Park were still </w:t>
      </w:r>
      <w:r w:rsidR="0003530D" w:rsidRPr="00EA1411">
        <w:rPr>
          <w:rFonts w:ascii="Calibri" w:hAnsi="Calibri" w:cs="Arial"/>
          <w:bCs/>
          <w:color w:val="000000"/>
          <w:sz w:val="22"/>
          <w:szCs w:val="22"/>
        </w:rPr>
        <w:t>looking to relocate the old ramp from HDC in Ho</w:t>
      </w:r>
      <w:r w:rsidR="00EA1411" w:rsidRPr="00EA1411">
        <w:rPr>
          <w:rFonts w:ascii="Calibri" w:hAnsi="Calibri" w:cs="Arial"/>
          <w:bCs/>
          <w:color w:val="000000"/>
          <w:sz w:val="22"/>
          <w:szCs w:val="22"/>
        </w:rPr>
        <w:t>r</w:t>
      </w:r>
      <w:r w:rsidR="0003530D" w:rsidRPr="00EA1411">
        <w:rPr>
          <w:rFonts w:ascii="Calibri" w:hAnsi="Calibri" w:cs="Arial"/>
          <w:bCs/>
          <w:color w:val="000000"/>
          <w:sz w:val="22"/>
          <w:szCs w:val="22"/>
        </w:rPr>
        <w:t>sham.</w:t>
      </w:r>
    </w:p>
    <w:p w14:paraId="6036D2AB" w14:textId="5F7EE0D7" w:rsidR="0003530D" w:rsidRDefault="0003530D" w:rsidP="00EA1411">
      <w:pPr>
        <w:ind w:left="1440"/>
        <w:jc w:val="both"/>
        <w:rPr>
          <w:rFonts w:ascii="Calibri" w:hAnsi="Calibri" w:cs="Arial"/>
          <w:bCs/>
          <w:color w:val="000000"/>
          <w:sz w:val="22"/>
          <w:szCs w:val="22"/>
        </w:rPr>
      </w:pPr>
      <w:r w:rsidRPr="00EA1411">
        <w:rPr>
          <w:rFonts w:ascii="Calibri" w:hAnsi="Calibri" w:cs="Arial"/>
          <w:bCs/>
          <w:color w:val="000000"/>
          <w:sz w:val="22"/>
          <w:szCs w:val="22"/>
        </w:rPr>
        <w:t xml:space="preserve">The Clerk explained that he had not heard any more from the </w:t>
      </w:r>
      <w:r w:rsidR="00EA1411">
        <w:rPr>
          <w:rFonts w:ascii="Calibri" w:hAnsi="Calibri" w:cs="Arial"/>
          <w:bCs/>
          <w:color w:val="000000"/>
          <w:sz w:val="22"/>
          <w:szCs w:val="22"/>
        </w:rPr>
        <w:t>group</w:t>
      </w:r>
      <w:r w:rsidR="00743410">
        <w:rPr>
          <w:rFonts w:ascii="Calibri" w:hAnsi="Calibri" w:cs="Arial"/>
          <w:bCs/>
          <w:color w:val="000000"/>
          <w:sz w:val="22"/>
          <w:szCs w:val="22"/>
        </w:rPr>
        <w:t xml:space="preserve"> for some weeks</w:t>
      </w:r>
      <w:r w:rsidR="00D3786C">
        <w:rPr>
          <w:rFonts w:ascii="Calibri" w:hAnsi="Calibri" w:cs="Arial"/>
          <w:bCs/>
          <w:color w:val="000000"/>
          <w:sz w:val="22"/>
          <w:szCs w:val="22"/>
        </w:rPr>
        <w:t>,</w:t>
      </w:r>
      <w:r w:rsidR="00743410">
        <w:rPr>
          <w:rFonts w:ascii="Calibri" w:hAnsi="Calibri" w:cs="Arial"/>
          <w:bCs/>
          <w:color w:val="000000"/>
          <w:sz w:val="22"/>
          <w:szCs w:val="22"/>
        </w:rPr>
        <w:t xml:space="preserve"> after the </w:t>
      </w:r>
      <w:r w:rsidR="00672BF6">
        <w:rPr>
          <w:rFonts w:ascii="Calibri" w:hAnsi="Calibri" w:cs="Arial"/>
          <w:bCs/>
          <w:color w:val="000000"/>
          <w:sz w:val="22"/>
          <w:szCs w:val="22"/>
        </w:rPr>
        <w:t xml:space="preserve">Council </w:t>
      </w:r>
      <w:r w:rsidR="00743410">
        <w:rPr>
          <w:rFonts w:ascii="Calibri" w:hAnsi="Calibri" w:cs="Arial"/>
          <w:bCs/>
          <w:color w:val="000000"/>
          <w:sz w:val="22"/>
          <w:szCs w:val="22"/>
        </w:rPr>
        <w:t xml:space="preserve">insurers had provided some indication that a </w:t>
      </w:r>
      <w:r w:rsidR="0075176D">
        <w:rPr>
          <w:rFonts w:ascii="Calibri" w:hAnsi="Calibri" w:cs="Arial"/>
          <w:bCs/>
          <w:color w:val="000000"/>
          <w:sz w:val="22"/>
          <w:szCs w:val="22"/>
        </w:rPr>
        <w:t>second-hand</w:t>
      </w:r>
      <w:r w:rsidR="00743410">
        <w:rPr>
          <w:rFonts w:ascii="Calibri" w:hAnsi="Calibri" w:cs="Arial"/>
          <w:bCs/>
          <w:color w:val="000000"/>
          <w:sz w:val="22"/>
          <w:szCs w:val="22"/>
        </w:rPr>
        <w:t xml:space="preserve"> ramp may not be added to the policy</w:t>
      </w:r>
      <w:r w:rsidR="00672BF6">
        <w:rPr>
          <w:rFonts w:ascii="Calibri" w:hAnsi="Calibri" w:cs="Arial"/>
          <w:bCs/>
          <w:color w:val="000000"/>
          <w:sz w:val="22"/>
          <w:szCs w:val="22"/>
        </w:rPr>
        <w:t>, without the required safety certification</w:t>
      </w:r>
      <w:r w:rsidR="00743410">
        <w:rPr>
          <w:rFonts w:ascii="Calibri" w:hAnsi="Calibri" w:cs="Arial"/>
          <w:bCs/>
          <w:color w:val="000000"/>
          <w:sz w:val="22"/>
          <w:szCs w:val="22"/>
        </w:rPr>
        <w:t>.</w:t>
      </w:r>
    </w:p>
    <w:p w14:paraId="69F96E4F" w14:textId="3E43BA8A" w:rsidR="00743410" w:rsidRDefault="00743410" w:rsidP="00EA1411">
      <w:pPr>
        <w:ind w:left="1440"/>
        <w:jc w:val="both"/>
        <w:rPr>
          <w:rFonts w:ascii="Calibri" w:hAnsi="Calibri" w:cs="Arial"/>
          <w:bCs/>
          <w:color w:val="000000"/>
          <w:sz w:val="22"/>
          <w:szCs w:val="22"/>
        </w:rPr>
      </w:pPr>
      <w:r>
        <w:rPr>
          <w:rFonts w:ascii="Calibri" w:hAnsi="Calibri" w:cs="Arial"/>
          <w:bCs/>
          <w:color w:val="000000"/>
          <w:sz w:val="22"/>
          <w:szCs w:val="22"/>
        </w:rPr>
        <w:t xml:space="preserve">The clerk </w:t>
      </w:r>
      <w:r w:rsidR="00910E3A">
        <w:rPr>
          <w:rFonts w:ascii="Calibri" w:hAnsi="Calibri" w:cs="Arial"/>
          <w:bCs/>
          <w:color w:val="000000"/>
          <w:sz w:val="22"/>
          <w:szCs w:val="22"/>
        </w:rPr>
        <w:t>was asked to contact the Friend group.</w:t>
      </w:r>
    </w:p>
    <w:p w14:paraId="17C9EF93" w14:textId="77777777" w:rsidR="00910E3A" w:rsidRDefault="00910E3A" w:rsidP="00EA1411">
      <w:pPr>
        <w:ind w:left="1440"/>
        <w:jc w:val="both"/>
        <w:rPr>
          <w:rFonts w:ascii="Calibri" w:hAnsi="Calibri" w:cs="Arial"/>
          <w:bCs/>
          <w:color w:val="000000"/>
          <w:sz w:val="22"/>
          <w:szCs w:val="22"/>
        </w:rPr>
      </w:pPr>
    </w:p>
    <w:p w14:paraId="34140F24" w14:textId="1C041734" w:rsidR="00910E3A" w:rsidRDefault="00F3206D" w:rsidP="00EA1411">
      <w:pPr>
        <w:ind w:left="1440"/>
        <w:jc w:val="both"/>
        <w:rPr>
          <w:rFonts w:ascii="Calibri" w:hAnsi="Calibri" w:cs="Arial"/>
          <w:bCs/>
          <w:color w:val="000000"/>
          <w:sz w:val="22"/>
          <w:szCs w:val="22"/>
        </w:rPr>
      </w:pPr>
      <w:r>
        <w:rPr>
          <w:rFonts w:ascii="Calibri" w:hAnsi="Calibri" w:cs="Arial"/>
          <w:bCs/>
          <w:color w:val="000000"/>
          <w:sz w:val="22"/>
          <w:szCs w:val="22"/>
        </w:rPr>
        <w:t>Cllr</w:t>
      </w:r>
      <w:r w:rsidR="00910E3A">
        <w:rPr>
          <w:rFonts w:ascii="Calibri" w:hAnsi="Calibri" w:cs="Arial"/>
          <w:bCs/>
          <w:color w:val="000000"/>
          <w:sz w:val="22"/>
          <w:szCs w:val="22"/>
        </w:rPr>
        <w:t xml:space="preserve"> Croker commented </w:t>
      </w:r>
      <w:r>
        <w:rPr>
          <w:rFonts w:ascii="Calibri" w:hAnsi="Calibri" w:cs="Arial"/>
          <w:bCs/>
          <w:color w:val="000000"/>
          <w:sz w:val="22"/>
          <w:szCs w:val="22"/>
        </w:rPr>
        <w:t xml:space="preserve">that there is a dangerous section of Henfield Road </w:t>
      </w:r>
      <w:r w:rsidR="00D41812">
        <w:rPr>
          <w:rFonts w:ascii="Calibri" w:hAnsi="Calibri" w:cs="Arial"/>
          <w:bCs/>
          <w:color w:val="000000"/>
          <w:sz w:val="22"/>
          <w:szCs w:val="22"/>
        </w:rPr>
        <w:t xml:space="preserve">at </w:t>
      </w:r>
      <w:r w:rsidR="00E82E8F">
        <w:rPr>
          <w:rFonts w:ascii="Calibri" w:hAnsi="Calibri" w:cs="Arial"/>
          <w:bCs/>
          <w:color w:val="000000"/>
          <w:sz w:val="22"/>
          <w:szCs w:val="22"/>
        </w:rPr>
        <w:t>Castle</w:t>
      </w:r>
      <w:r w:rsidR="00D41812">
        <w:rPr>
          <w:rFonts w:ascii="Calibri" w:hAnsi="Calibri" w:cs="Arial"/>
          <w:bCs/>
          <w:color w:val="000000"/>
          <w:sz w:val="22"/>
          <w:szCs w:val="22"/>
        </w:rPr>
        <w:t>town</w:t>
      </w:r>
      <w:r w:rsidR="00E82E8F">
        <w:rPr>
          <w:rFonts w:ascii="Calibri" w:hAnsi="Calibri" w:cs="Arial"/>
          <w:bCs/>
          <w:color w:val="000000"/>
          <w:sz w:val="22"/>
          <w:szCs w:val="22"/>
        </w:rPr>
        <w:t xml:space="preserve">, </w:t>
      </w:r>
      <w:r>
        <w:rPr>
          <w:rFonts w:ascii="Calibri" w:hAnsi="Calibri" w:cs="Arial"/>
          <w:bCs/>
          <w:color w:val="000000"/>
          <w:sz w:val="22"/>
          <w:szCs w:val="22"/>
        </w:rPr>
        <w:t xml:space="preserve">at the entrance to Upper Beeding, which has some </w:t>
      </w:r>
      <w:r w:rsidR="00282011">
        <w:rPr>
          <w:rFonts w:ascii="Calibri" w:hAnsi="Calibri" w:cs="Arial"/>
          <w:bCs/>
          <w:color w:val="000000"/>
          <w:sz w:val="22"/>
          <w:szCs w:val="22"/>
        </w:rPr>
        <w:t xml:space="preserve">road signs missing. He also asked </w:t>
      </w:r>
      <w:r w:rsidR="00910E3A">
        <w:rPr>
          <w:rFonts w:ascii="Calibri" w:hAnsi="Calibri" w:cs="Arial"/>
          <w:bCs/>
          <w:color w:val="000000"/>
          <w:sz w:val="22"/>
          <w:szCs w:val="22"/>
        </w:rPr>
        <w:t>about a speed indicator device which could be used on Henfield Road to slow drivers down.</w:t>
      </w:r>
    </w:p>
    <w:p w14:paraId="5D06DCB2" w14:textId="6DC4285E" w:rsidR="00910E3A" w:rsidRPr="00EA1411" w:rsidRDefault="00910E3A" w:rsidP="00EA1411">
      <w:pPr>
        <w:ind w:left="1440"/>
        <w:jc w:val="both"/>
        <w:rPr>
          <w:rFonts w:ascii="Calibri" w:hAnsi="Calibri" w:cs="Arial"/>
          <w:bCs/>
          <w:color w:val="000000"/>
          <w:sz w:val="22"/>
          <w:szCs w:val="22"/>
        </w:rPr>
      </w:pPr>
      <w:r>
        <w:rPr>
          <w:rFonts w:ascii="Calibri" w:hAnsi="Calibri" w:cs="Arial"/>
          <w:bCs/>
          <w:color w:val="000000"/>
          <w:sz w:val="22"/>
          <w:szCs w:val="22"/>
        </w:rPr>
        <w:t>The Chair commented that this is a WSCC issue and should be brought to their attention</w:t>
      </w:r>
      <w:r w:rsidR="006643FA">
        <w:rPr>
          <w:rFonts w:ascii="Calibri" w:hAnsi="Calibri" w:cs="Arial"/>
          <w:bCs/>
          <w:color w:val="000000"/>
          <w:sz w:val="22"/>
          <w:szCs w:val="22"/>
        </w:rPr>
        <w:t>. The Clerk would highlight the issue.</w:t>
      </w:r>
    </w:p>
    <w:p w14:paraId="0C6FDB41" w14:textId="06484873" w:rsidR="0096668F" w:rsidRPr="0096668F" w:rsidRDefault="00F1497A" w:rsidP="008A52C5">
      <w:pPr>
        <w:jc w:val="both"/>
        <w:rPr>
          <w:rFonts w:ascii="Calibri" w:hAnsi="Calibri" w:cs="Arial"/>
          <w:color w:val="000000"/>
          <w:sz w:val="22"/>
          <w:szCs w:val="22"/>
        </w:rPr>
      </w:pPr>
      <w:r>
        <w:rPr>
          <w:rFonts w:ascii="Calibri" w:hAnsi="Calibri" w:cs="Arial"/>
          <w:color w:val="000000"/>
          <w:sz w:val="22"/>
          <w:szCs w:val="22"/>
        </w:rPr>
        <w:t xml:space="preserve"> </w:t>
      </w:r>
    </w:p>
    <w:p w14:paraId="69AE6FB3" w14:textId="1056FC28" w:rsidR="004D6E59" w:rsidRDefault="005300F7" w:rsidP="00092ED3">
      <w:pPr>
        <w:ind w:left="1440" w:hanging="1440"/>
        <w:rPr>
          <w:rFonts w:ascii="Calibri" w:hAnsi="Calibri" w:cs="Arial"/>
          <w:b/>
          <w:color w:val="000000"/>
          <w:sz w:val="22"/>
          <w:szCs w:val="22"/>
        </w:rPr>
      </w:pPr>
      <w:r>
        <w:rPr>
          <w:rFonts w:ascii="Calibri" w:hAnsi="Calibri" w:cs="Arial"/>
          <w:b/>
          <w:color w:val="000000"/>
          <w:sz w:val="22"/>
          <w:szCs w:val="22"/>
        </w:rPr>
        <w:t>C: 0</w:t>
      </w:r>
      <w:r w:rsidR="006744CD">
        <w:rPr>
          <w:rFonts w:ascii="Calibri" w:hAnsi="Calibri" w:cs="Arial"/>
          <w:b/>
          <w:color w:val="000000"/>
          <w:sz w:val="22"/>
          <w:szCs w:val="22"/>
        </w:rPr>
        <w:t>4</w:t>
      </w:r>
      <w:r>
        <w:rPr>
          <w:rFonts w:ascii="Calibri" w:hAnsi="Calibri" w:cs="Arial"/>
          <w:b/>
          <w:color w:val="000000"/>
          <w:sz w:val="22"/>
          <w:szCs w:val="22"/>
        </w:rPr>
        <w:t>23:09</w:t>
      </w:r>
      <w:r w:rsidR="000A2157">
        <w:rPr>
          <w:rFonts w:ascii="Calibri" w:hAnsi="Calibri" w:cs="Arial"/>
          <w:b/>
          <w:color w:val="000000"/>
          <w:sz w:val="22"/>
          <w:szCs w:val="22"/>
        </w:rPr>
        <w:tab/>
      </w:r>
      <w:r w:rsidR="0001776F">
        <w:rPr>
          <w:rFonts w:ascii="Calibri" w:hAnsi="Calibri" w:cs="Arial"/>
          <w:b/>
          <w:color w:val="000000"/>
          <w:sz w:val="22"/>
          <w:szCs w:val="22"/>
        </w:rPr>
        <w:t>Planning Matters</w:t>
      </w:r>
    </w:p>
    <w:p w14:paraId="4ADD3EE5" w14:textId="53554D80" w:rsidR="0001776F" w:rsidRDefault="0001776F" w:rsidP="00092ED3">
      <w:pPr>
        <w:ind w:left="1440" w:hanging="1440"/>
        <w:rPr>
          <w:rFonts w:ascii="Calibri" w:hAnsi="Calibri" w:cs="Arial"/>
          <w:bCs/>
          <w:color w:val="000000"/>
          <w:sz w:val="22"/>
          <w:szCs w:val="22"/>
        </w:rPr>
      </w:pPr>
      <w:r>
        <w:rPr>
          <w:rFonts w:ascii="Calibri" w:hAnsi="Calibri" w:cs="Arial"/>
          <w:b/>
          <w:color w:val="000000"/>
          <w:sz w:val="22"/>
          <w:szCs w:val="22"/>
        </w:rPr>
        <w:tab/>
      </w:r>
      <w:r w:rsidRPr="00F7128D">
        <w:rPr>
          <w:rFonts w:ascii="Calibri" w:hAnsi="Calibri" w:cs="Arial"/>
          <w:bCs/>
          <w:color w:val="000000"/>
          <w:sz w:val="22"/>
          <w:szCs w:val="22"/>
        </w:rPr>
        <w:t xml:space="preserve">Cllr Heaver gave a verbal report explaining that there have been some issues </w:t>
      </w:r>
      <w:r w:rsidR="00F7128D" w:rsidRPr="00F7128D">
        <w:rPr>
          <w:rFonts w:ascii="Calibri" w:hAnsi="Calibri" w:cs="Arial"/>
          <w:bCs/>
          <w:color w:val="000000"/>
          <w:sz w:val="22"/>
          <w:szCs w:val="22"/>
        </w:rPr>
        <w:t>with</w:t>
      </w:r>
      <w:r w:rsidRPr="00F7128D">
        <w:rPr>
          <w:rFonts w:ascii="Calibri" w:hAnsi="Calibri" w:cs="Arial"/>
          <w:bCs/>
          <w:color w:val="000000"/>
          <w:sz w:val="22"/>
          <w:szCs w:val="22"/>
        </w:rPr>
        <w:t xml:space="preserve"> </w:t>
      </w:r>
      <w:r w:rsidR="00F7128D" w:rsidRPr="00F7128D">
        <w:rPr>
          <w:rFonts w:ascii="Calibri" w:hAnsi="Calibri" w:cs="Arial"/>
          <w:bCs/>
          <w:color w:val="000000"/>
          <w:sz w:val="22"/>
          <w:szCs w:val="22"/>
        </w:rPr>
        <w:t>the</w:t>
      </w:r>
      <w:r w:rsidRPr="00F7128D">
        <w:rPr>
          <w:rFonts w:ascii="Calibri" w:hAnsi="Calibri" w:cs="Arial"/>
          <w:bCs/>
          <w:color w:val="000000"/>
          <w:sz w:val="22"/>
          <w:szCs w:val="22"/>
        </w:rPr>
        <w:t xml:space="preserve"> </w:t>
      </w:r>
      <w:r w:rsidR="00F7128D" w:rsidRPr="00F7128D">
        <w:rPr>
          <w:rFonts w:ascii="Calibri" w:hAnsi="Calibri" w:cs="Arial"/>
          <w:bCs/>
          <w:color w:val="000000"/>
          <w:sz w:val="22"/>
          <w:szCs w:val="22"/>
        </w:rPr>
        <w:t xml:space="preserve">planning process, </w:t>
      </w:r>
      <w:r w:rsidR="00E50D76">
        <w:rPr>
          <w:rFonts w:ascii="Calibri" w:hAnsi="Calibri" w:cs="Arial"/>
          <w:bCs/>
          <w:color w:val="000000"/>
          <w:sz w:val="22"/>
          <w:szCs w:val="22"/>
        </w:rPr>
        <w:t xml:space="preserve">over the </w:t>
      </w:r>
      <w:r w:rsidR="00206B0E">
        <w:rPr>
          <w:rFonts w:ascii="Calibri" w:hAnsi="Calibri" w:cs="Arial"/>
          <w:bCs/>
          <w:color w:val="000000"/>
          <w:sz w:val="22"/>
          <w:szCs w:val="22"/>
        </w:rPr>
        <w:t>past</w:t>
      </w:r>
      <w:r w:rsidR="00E50D76">
        <w:rPr>
          <w:rFonts w:ascii="Calibri" w:hAnsi="Calibri" w:cs="Arial"/>
          <w:bCs/>
          <w:color w:val="000000"/>
          <w:sz w:val="22"/>
          <w:szCs w:val="22"/>
        </w:rPr>
        <w:t xml:space="preserve"> few years as </w:t>
      </w:r>
      <w:r w:rsidR="00206B0E">
        <w:rPr>
          <w:rFonts w:ascii="Calibri" w:hAnsi="Calibri" w:cs="Arial"/>
          <w:bCs/>
          <w:color w:val="000000"/>
          <w:sz w:val="22"/>
          <w:szCs w:val="22"/>
        </w:rPr>
        <w:t>HDC</w:t>
      </w:r>
      <w:r w:rsidR="00E50D76">
        <w:rPr>
          <w:rFonts w:ascii="Calibri" w:hAnsi="Calibri" w:cs="Arial"/>
          <w:bCs/>
          <w:color w:val="000000"/>
          <w:sz w:val="22"/>
          <w:szCs w:val="22"/>
        </w:rPr>
        <w:t xml:space="preserve"> officers have </w:t>
      </w:r>
      <w:r w:rsidR="00206B0E">
        <w:rPr>
          <w:rFonts w:ascii="Calibri" w:hAnsi="Calibri" w:cs="Arial"/>
          <w:bCs/>
          <w:color w:val="000000"/>
          <w:sz w:val="22"/>
          <w:szCs w:val="22"/>
        </w:rPr>
        <w:t xml:space="preserve">consistently approved applications which </w:t>
      </w:r>
      <w:r w:rsidR="005E5E19">
        <w:rPr>
          <w:rFonts w:ascii="Calibri" w:hAnsi="Calibri" w:cs="Arial"/>
          <w:bCs/>
          <w:color w:val="000000"/>
          <w:sz w:val="22"/>
          <w:szCs w:val="22"/>
        </w:rPr>
        <w:t>the Parish council had objected to.</w:t>
      </w:r>
    </w:p>
    <w:p w14:paraId="120CD4CA" w14:textId="494D909A" w:rsidR="005E5E19" w:rsidRDefault="005E5E19" w:rsidP="005E5E19">
      <w:pPr>
        <w:ind w:left="1440"/>
        <w:rPr>
          <w:rFonts w:ascii="Calibri" w:hAnsi="Calibri" w:cs="Arial"/>
          <w:bCs/>
          <w:color w:val="000000"/>
          <w:sz w:val="22"/>
          <w:szCs w:val="22"/>
        </w:rPr>
      </w:pPr>
      <w:r>
        <w:rPr>
          <w:rFonts w:ascii="Calibri" w:hAnsi="Calibri" w:cs="Arial"/>
          <w:bCs/>
          <w:color w:val="000000"/>
          <w:sz w:val="22"/>
          <w:szCs w:val="22"/>
        </w:rPr>
        <w:t>He felt that there was a need to have planning meeting</w:t>
      </w:r>
      <w:r w:rsidR="007F3B27">
        <w:rPr>
          <w:rFonts w:ascii="Calibri" w:hAnsi="Calibri" w:cs="Arial"/>
          <w:bCs/>
          <w:color w:val="000000"/>
          <w:sz w:val="22"/>
          <w:szCs w:val="22"/>
        </w:rPr>
        <w:t>s</w:t>
      </w:r>
      <w:r>
        <w:rPr>
          <w:rFonts w:ascii="Calibri" w:hAnsi="Calibri" w:cs="Arial"/>
          <w:bCs/>
          <w:color w:val="000000"/>
          <w:sz w:val="22"/>
          <w:szCs w:val="22"/>
        </w:rPr>
        <w:t xml:space="preserve"> more regularly</w:t>
      </w:r>
      <w:r w:rsidR="007F3B27">
        <w:rPr>
          <w:rFonts w:ascii="Calibri" w:hAnsi="Calibri" w:cs="Arial"/>
          <w:bCs/>
          <w:color w:val="000000"/>
          <w:sz w:val="22"/>
          <w:szCs w:val="22"/>
        </w:rPr>
        <w:t xml:space="preserve">, to ensure that </w:t>
      </w:r>
      <w:r w:rsidR="00D257E8">
        <w:rPr>
          <w:rFonts w:ascii="Calibri" w:hAnsi="Calibri" w:cs="Arial"/>
          <w:bCs/>
          <w:color w:val="000000"/>
          <w:sz w:val="22"/>
          <w:szCs w:val="22"/>
        </w:rPr>
        <w:t>the</w:t>
      </w:r>
      <w:r w:rsidR="007F3B27">
        <w:rPr>
          <w:rFonts w:ascii="Calibri" w:hAnsi="Calibri" w:cs="Arial"/>
          <w:bCs/>
          <w:color w:val="000000"/>
          <w:sz w:val="22"/>
          <w:szCs w:val="22"/>
        </w:rPr>
        <w:t xml:space="preserve"> committee provide clear objections etc.</w:t>
      </w:r>
    </w:p>
    <w:p w14:paraId="655B8B13" w14:textId="77777777" w:rsidR="007F3B27" w:rsidRDefault="007F3B27" w:rsidP="005E5E19">
      <w:pPr>
        <w:ind w:left="1440"/>
        <w:rPr>
          <w:rFonts w:ascii="Calibri" w:hAnsi="Calibri" w:cs="Arial"/>
          <w:bCs/>
          <w:color w:val="000000"/>
          <w:sz w:val="22"/>
          <w:szCs w:val="22"/>
        </w:rPr>
      </w:pPr>
    </w:p>
    <w:p w14:paraId="26A236D9" w14:textId="6909C640" w:rsidR="007F3B27" w:rsidRDefault="007F3B27" w:rsidP="005E5E19">
      <w:pPr>
        <w:ind w:left="1440"/>
        <w:rPr>
          <w:rFonts w:ascii="Calibri" w:hAnsi="Calibri" w:cs="Arial"/>
          <w:bCs/>
          <w:color w:val="000000"/>
          <w:sz w:val="22"/>
          <w:szCs w:val="22"/>
        </w:rPr>
      </w:pPr>
      <w:r>
        <w:rPr>
          <w:rFonts w:ascii="Calibri" w:hAnsi="Calibri" w:cs="Arial"/>
          <w:bCs/>
          <w:color w:val="000000"/>
          <w:sz w:val="22"/>
          <w:szCs w:val="22"/>
        </w:rPr>
        <w:t xml:space="preserve">The Chair commented that he had discussed his with the Clerk and proposed that unless a large development came forward in May, that there should be a planning meeting in June before the Facilities Committee meeting, </w:t>
      </w:r>
      <w:r w:rsidR="00DD4875">
        <w:rPr>
          <w:rFonts w:ascii="Calibri" w:hAnsi="Calibri" w:cs="Arial"/>
          <w:bCs/>
          <w:color w:val="000000"/>
          <w:sz w:val="22"/>
          <w:szCs w:val="22"/>
        </w:rPr>
        <w:t>where</w:t>
      </w:r>
      <w:r>
        <w:rPr>
          <w:rFonts w:ascii="Calibri" w:hAnsi="Calibri" w:cs="Arial"/>
          <w:bCs/>
          <w:color w:val="000000"/>
          <w:sz w:val="22"/>
          <w:szCs w:val="22"/>
        </w:rPr>
        <w:t xml:space="preserve"> the issues can be dealt </w:t>
      </w:r>
      <w:r w:rsidR="0075176D">
        <w:rPr>
          <w:rFonts w:ascii="Calibri" w:hAnsi="Calibri" w:cs="Arial"/>
          <w:bCs/>
          <w:color w:val="000000"/>
          <w:sz w:val="22"/>
          <w:szCs w:val="22"/>
        </w:rPr>
        <w:t>with,</w:t>
      </w:r>
      <w:r>
        <w:rPr>
          <w:rFonts w:ascii="Calibri" w:hAnsi="Calibri" w:cs="Arial"/>
          <w:bCs/>
          <w:color w:val="000000"/>
          <w:sz w:val="22"/>
          <w:szCs w:val="22"/>
        </w:rPr>
        <w:t xml:space="preserve"> and </w:t>
      </w:r>
      <w:r w:rsidR="00DD4875">
        <w:rPr>
          <w:rFonts w:ascii="Calibri" w:hAnsi="Calibri" w:cs="Arial"/>
          <w:bCs/>
          <w:color w:val="000000"/>
          <w:sz w:val="22"/>
          <w:szCs w:val="22"/>
        </w:rPr>
        <w:t xml:space="preserve">a timetable of meetings </w:t>
      </w:r>
      <w:r w:rsidR="00D257E8">
        <w:rPr>
          <w:rFonts w:ascii="Calibri" w:hAnsi="Calibri" w:cs="Arial"/>
          <w:bCs/>
          <w:color w:val="000000"/>
          <w:sz w:val="22"/>
          <w:szCs w:val="22"/>
        </w:rPr>
        <w:t>discussed</w:t>
      </w:r>
      <w:r w:rsidR="00DD4875">
        <w:rPr>
          <w:rFonts w:ascii="Calibri" w:hAnsi="Calibri" w:cs="Arial"/>
          <w:bCs/>
          <w:color w:val="000000"/>
          <w:sz w:val="22"/>
          <w:szCs w:val="22"/>
        </w:rPr>
        <w:t>.</w:t>
      </w:r>
    </w:p>
    <w:p w14:paraId="3B0A41D1" w14:textId="77777777" w:rsidR="00DD4875" w:rsidRDefault="00DD4875" w:rsidP="005E5E19">
      <w:pPr>
        <w:ind w:left="1440"/>
        <w:rPr>
          <w:rFonts w:ascii="Calibri" w:hAnsi="Calibri" w:cs="Arial"/>
          <w:bCs/>
          <w:color w:val="000000"/>
          <w:sz w:val="22"/>
          <w:szCs w:val="22"/>
        </w:rPr>
      </w:pPr>
    </w:p>
    <w:p w14:paraId="663F98D4" w14:textId="47480460" w:rsidR="00CE2103" w:rsidRDefault="00DD4875" w:rsidP="0068161B">
      <w:pPr>
        <w:ind w:left="1440"/>
        <w:rPr>
          <w:rFonts w:ascii="Calibri" w:hAnsi="Calibri" w:cs="Arial"/>
          <w:bCs/>
          <w:color w:val="000000"/>
          <w:sz w:val="22"/>
          <w:szCs w:val="22"/>
        </w:rPr>
      </w:pPr>
      <w:r>
        <w:rPr>
          <w:rFonts w:ascii="Calibri" w:hAnsi="Calibri" w:cs="Arial"/>
          <w:bCs/>
          <w:color w:val="000000"/>
          <w:sz w:val="22"/>
          <w:szCs w:val="22"/>
        </w:rPr>
        <w:t xml:space="preserve">It was </w:t>
      </w:r>
      <w:r w:rsidRPr="00D257E8">
        <w:rPr>
          <w:rFonts w:ascii="Calibri" w:hAnsi="Calibri" w:cs="Arial"/>
          <w:b/>
          <w:color w:val="000000"/>
          <w:sz w:val="22"/>
          <w:szCs w:val="22"/>
        </w:rPr>
        <w:t>AGREED</w:t>
      </w:r>
      <w:r>
        <w:rPr>
          <w:rFonts w:ascii="Calibri" w:hAnsi="Calibri" w:cs="Arial"/>
          <w:bCs/>
          <w:color w:val="000000"/>
          <w:sz w:val="22"/>
          <w:szCs w:val="22"/>
        </w:rPr>
        <w:t xml:space="preserve"> that a meeting should be set up for June </w:t>
      </w:r>
      <w:r w:rsidR="0095654E">
        <w:rPr>
          <w:rFonts w:ascii="Calibri" w:hAnsi="Calibri" w:cs="Arial"/>
          <w:bCs/>
          <w:color w:val="000000"/>
          <w:sz w:val="22"/>
          <w:szCs w:val="22"/>
        </w:rPr>
        <w:t>6</w:t>
      </w:r>
      <w:r w:rsidRPr="00DD4875">
        <w:rPr>
          <w:rFonts w:ascii="Calibri" w:hAnsi="Calibri" w:cs="Arial"/>
          <w:bCs/>
          <w:color w:val="000000"/>
          <w:sz w:val="22"/>
          <w:szCs w:val="22"/>
          <w:vertAlign w:val="superscript"/>
        </w:rPr>
        <w:t>th</w:t>
      </w:r>
      <w:r>
        <w:rPr>
          <w:rFonts w:ascii="Calibri" w:hAnsi="Calibri" w:cs="Arial"/>
          <w:bCs/>
          <w:color w:val="000000"/>
          <w:sz w:val="22"/>
          <w:szCs w:val="22"/>
        </w:rPr>
        <w:t xml:space="preserve"> </w:t>
      </w:r>
      <w:r w:rsidR="0068161B">
        <w:rPr>
          <w:rFonts w:ascii="Calibri" w:hAnsi="Calibri" w:cs="Arial"/>
          <w:bCs/>
          <w:color w:val="000000"/>
          <w:sz w:val="22"/>
          <w:szCs w:val="22"/>
        </w:rPr>
        <w:t>prior to the Facilities Committee meeting.</w:t>
      </w:r>
    </w:p>
    <w:p w14:paraId="77BFD316" w14:textId="1511F166" w:rsidR="008536A6" w:rsidRDefault="008536A6" w:rsidP="0068161B">
      <w:pPr>
        <w:ind w:left="1440"/>
        <w:rPr>
          <w:rFonts w:ascii="Calibri" w:hAnsi="Calibri" w:cs="Arial"/>
          <w:bCs/>
          <w:color w:val="000000"/>
          <w:sz w:val="22"/>
          <w:szCs w:val="22"/>
        </w:rPr>
      </w:pPr>
      <w:r w:rsidRPr="008536A6">
        <w:rPr>
          <w:rFonts w:ascii="Calibri" w:hAnsi="Calibri" w:cs="Arial"/>
          <w:bCs/>
          <w:color w:val="000000"/>
          <w:sz w:val="22"/>
          <w:szCs w:val="22"/>
        </w:rPr>
        <w:t>Proposed: Cllr F Heaver; seconded: Cllr S Birnstingl- and agreed.</w:t>
      </w:r>
    </w:p>
    <w:p w14:paraId="4279CD59" w14:textId="77777777" w:rsidR="001D7A37" w:rsidRDefault="001D7A37" w:rsidP="0068161B">
      <w:pPr>
        <w:ind w:left="1440"/>
        <w:rPr>
          <w:rFonts w:ascii="Calibri" w:hAnsi="Calibri" w:cs="Arial"/>
          <w:bCs/>
          <w:color w:val="000000"/>
          <w:sz w:val="22"/>
          <w:szCs w:val="22"/>
        </w:rPr>
      </w:pPr>
    </w:p>
    <w:p w14:paraId="67D44D1A" w14:textId="0F1B3421" w:rsidR="001D7A37" w:rsidRDefault="001D7A37" w:rsidP="0068161B">
      <w:pPr>
        <w:ind w:left="1440"/>
        <w:rPr>
          <w:rFonts w:ascii="Calibri" w:hAnsi="Calibri" w:cs="Arial"/>
          <w:bCs/>
          <w:color w:val="000000"/>
          <w:sz w:val="22"/>
          <w:szCs w:val="22"/>
        </w:rPr>
      </w:pPr>
      <w:r>
        <w:rPr>
          <w:rFonts w:ascii="Calibri" w:hAnsi="Calibri" w:cs="Arial"/>
          <w:bCs/>
          <w:color w:val="000000"/>
          <w:sz w:val="22"/>
          <w:szCs w:val="22"/>
        </w:rPr>
        <w:t xml:space="preserve">Cllr Noel commented that the HDC Members also feel it </w:t>
      </w:r>
      <w:r w:rsidR="00705460">
        <w:rPr>
          <w:rFonts w:ascii="Calibri" w:hAnsi="Calibri" w:cs="Arial"/>
          <w:bCs/>
          <w:color w:val="000000"/>
          <w:sz w:val="22"/>
          <w:szCs w:val="22"/>
        </w:rPr>
        <w:t xml:space="preserve">is frustrating that the </w:t>
      </w:r>
      <w:r w:rsidR="002C03A8">
        <w:rPr>
          <w:rFonts w:ascii="Calibri" w:hAnsi="Calibri" w:cs="Arial"/>
          <w:bCs/>
          <w:color w:val="000000"/>
          <w:sz w:val="22"/>
          <w:szCs w:val="22"/>
        </w:rPr>
        <w:t xml:space="preserve">officers do approve so many </w:t>
      </w:r>
      <w:r w:rsidR="004770E1">
        <w:rPr>
          <w:rFonts w:ascii="Calibri" w:hAnsi="Calibri" w:cs="Arial"/>
          <w:bCs/>
          <w:color w:val="000000"/>
          <w:sz w:val="22"/>
          <w:szCs w:val="22"/>
        </w:rPr>
        <w:t xml:space="preserve">plans despite the Parish Council </w:t>
      </w:r>
      <w:r w:rsidR="00990225">
        <w:rPr>
          <w:rFonts w:ascii="Calibri" w:hAnsi="Calibri" w:cs="Arial"/>
          <w:bCs/>
          <w:color w:val="000000"/>
          <w:sz w:val="22"/>
          <w:szCs w:val="22"/>
        </w:rPr>
        <w:t>objections</w:t>
      </w:r>
      <w:r w:rsidR="004770E1">
        <w:rPr>
          <w:rFonts w:ascii="Calibri" w:hAnsi="Calibri" w:cs="Arial"/>
          <w:bCs/>
          <w:color w:val="000000"/>
          <w:sz w:val="22"/>
          <w:szCs w:val="22"/>
        </w:rPr>
        <w:t>. The other issue is that the Parish Council need</w:t>
      </w:r>
      <w:r w:rsidR="00990225">
        <w:rPr>
          <w:rFonts w:ascii="Calibri" w:hAnsi="Calibri" w:cs="Arial"/>
          <w:bCs/>
          <w:color w:val="000000"/>
          <w:sz w:val="22"/>
          <w:szCs w:val="22"/>
        </w:rPr>
        <w:t>s</w:t>
      </w:r>
      <w:r w:rsidR="004770E1">
        <w:rPr>
          <w:rFonts w:ascii="Calibri" w:hAnsi="Calibri" w:cs="Arial"/>
          <w:bCs/>
          <w:color w:val="000000"/>
          <w:sz w:val="22"/>
          <w:szCs w:val="22"/>
        </w:rPr>
        <w:t xml:space="preserve"> to ensure that the District Councillors are included in </w:t>
      </w:r>
      <w:r w:rsidR="00990225">
        <w:rPr>
          <w:rFonts w:ascii="Calibri" w:hAnsi="Calibri" w:cs="Arial"/>
          <w:bCs/>
          <w:color w:val="000000"/>
          <w:sz w:val="22"/>
          <w:szCs w:val="22"/>
        </w:rPr>
        <w:t xml:space="preserve">any </w:t>
      </w:r>
      <w:r w:rsidR="000535FC">
        <w:rPr>
          <w:rFonts w:ascii="Calibri" w:hAnsi="Calibri" w:cs="Arial"/>
          <w:bCs/>
          <w:color w:val="000000"/>
          <w:sz w:val="22"/>
          <w:szCs w:val="22"/>
        </w:rPr>
        <w:t xml:space="preserve">communication </w:t>
      </w:r>
      <w:r w:rsidR="00D41812">
        <w:rPr>
          <w:rFonts w:ascii="Calibri" w:hAnsi="Calibri" w:cs="Arial"/>
          <w:bCs/>
          <w:color w:val="000000"/>
          <w:sz w:val="22"/>
          <w:szCs w:val="22"/>
        </w:rPr>
        <w:t xml:space="preserve">to Horsham DC </w:t>
      </w:r>
      <w:r w:rsidR="000535FC">
        <w:rPr>
          <w:rFonts w:ascii="Calibri" w:hAnsi="Calibri" w:cs="Arial"/>
          <w:bCs/>
          <w:color w:val="000000"/>
          <w:sz w:val="22"/>
          <w:szCs w:val="22"/>
        </w:rPr>
        <w:t>regarding a</w:t>
      </w:r>
      <w:r w:rsidR="00D41812">
        <w:rPr>
          <w:rFonts w:ascii="Calibri" w:hAnsi="Calibri" w:cs="Arial"/>
          <w:bCs/>
          <w:color w:val="000000"/>
          <w:sz w:val="22"/>
          <w:szCs w:val="22"/>
        </w:rPr>
        <w:t xml:space="preserve"> planning application</w:t>
      </w:r>
      <w:r w:rsidR="000535FC">
        <w:rPr>
          <w:rFonts w:ascii="Calibri" w:hAnsi="Calibri" w:cs="Arial"/>
          <w:bCs/>
          <w:color w:val="000000"/>
          <w:sz w:val="22"/>
          <w:szCs w:val="22"/>
        </w:rPr>
        <w:t xml:space="preserve"> so </w:t>
      </w:r>
      <w:r w:rsidR="000535FC">
        <w:rPr>
          <w:rFonts w:ascii="Calibri" w:hAnsi="Calibri" w:cs="Arial"/>
          <w:bCs/>
          <w:color w:val="000000"/>
          <w:sz w:val="22"/>
          <w:szCs w:val="22"/>
        </w:rPr>
        <w:lastRenderedPageBreak/>
        <w:t xml:space="preserve">they can take the decision whether to </w:t>
      </w:r>
      <w:r w:rsidR="00D41812">
        <w:rPr>
          <w:rFonts w:ascii="Calibri" w:hAnsi="Calibri" w:cs="Arial"/>
          <w:bCs/>
          <w:color w:val="000000"/>
          <w:sz w:val="22"/>
          <w:szCs w:val="22"/>
        </w:rPr>
        <w:t>request that the application be called in for decision by HDC Planning Committee (South).</w:t>
      </w:r>
    </w:p>
    <w:p w14:paraId="76E6A644" w14:textId="77777777" w:rsidR="00DB7555" w:rsidRDefault="00DB7555" w:rsidP="00C059BA">
      <w:pPr>
        <w:ind w:left="1440"/>
        <w:jc w:val="both"/>
        <w:rPr>
          <w:rFonts w:ascii="Calibri" w:hAnsi="Calibri" w:cs="Arial"/>
          <w:bCs/>
          <w:color w:val="000000"/>
          <w:sz w:val="22"/>
          <w:szCs w:val="22"/>
        </w:rPr>
      </w:pPr>
    </w:p>
    <w:p w14:paraId="43701CF0" w14:textId="3FC9CADF" w:rsidR="00EB095E" w:rsidRPr="00DD2751" w:rsidRDefault="005300F7" w:rsidP="00EB095E">
      <w:pPr>
        <w:rPr>
          <w:rFonts w:ascii="Calibri" w:hAnsi="Calibri" w:cs="Arial"/>
          <w:b/>
          <w:color w:val="000000"/>
          <w:sz w:val="22"/>
          <w:szCs w:val="22"/>
        </w:rPr>
      </w:pPr>
      <w:r>
        <w:rPr>
          <w:rFonts w:ascii="Calibri" w:hAnsi="Calibri" w:cs="Arial"/>
          <w:b/>
          <w:color w:val="000000"/>
          <w:sz w:val="22"/>
          <w:szCs w:val="22"/>
        </w:rPr>
        <w:t>C: 0</w:t>
      </w:r>
      <w:r w:rsidR="006744CD">
        <w:rPr>
          <w:rFonts w:ascii="Calibri" w:hAnsi="Calibri" w:cs="Arial"/>
          <w:b/>
          <w:color w:val="000000"/>
          <w:sz w:val="22"/>
          <w:szCs w:val="22"/>
        </w:rPr>
        <w:t>4</w:t>
      </w:r>
      <w:r>
        <w:rPr>
          <w:rFonts w:ascii="Calibri" w:hAnsi="Calibri" w:cs="Arial"/>
          <w:b/>
          <w:color w:val="000000"/>
          <w:sz w:val="22"/>
          <w:szCs w:val="22"/>
        </w:rPr>
        <w:t>23:10</w:t>
      </w:r>
      <w:r w:rsidR="00DB7555">
        <w:rPr>
          <w:rFonts w:ascii="Calibri" w:hAnsi="Calibri" w:cs="Arial"/>
          <w:b/>
          <w:color w:val="000000"/>
          <w:sz w:val="22"/>
          <w:szCs w:val="22"/>
        </w:rPr>
        <w:tab/>
      </w:r>
      <w:r w:rsidR="00DB7555">
        <w:rPr>
          <w:rFonts w:ascii="Calibri" w:hAnsi="Calibri" w:cs="Arial"/>
          <w:color w:val="000000"/>
          <w:sz w:val="22"/>
          <w:szCs w:val="22"/>
        </w:rPr>
        <w:t xml:space="preserve"> </w:t>
      </w:r>
      <w:r w:rsidR="00EB095E">
        <w:rPr>
          <w:rFonts w:ascii="Calibri" w:hAnsi="Calibri" w:cs="Arial"/>
          <w:b/>
          <w:color w:val="000000"/>
          <w:sz w:val="22"/>
          <w:szCs w:val="22"/>
        </w:rPr>
        <w:t>Annual Parish Meeting</w:t>
      </w:r>
      <w:r w:rsidR="00D64EE7">
        <w:rPr>
          <w:rFonts w:ascii="Calibri" w:hAnsi="Calibri" w:cs="Arial"/>
          <w:b/>
          <w:color w:val="000000"/>
          <w:sz w:val="22"/>
          <w:szCs w:val="22"/>
        </w:rPr>
        <w:t xml:space="preserve">- </w:t>
      </w:r>
      <w:hyperlink r:id="rId15" w:history="1">
        <w:r w:rsidR="00D64EE7" w:rsidRPr="00490197">
          <w:rPr>
            <w:rStyle w:val="Hyperlink"/>
            <w:rFonts w:ascii="Calibri" w:hAnsi="Calibri" w:cs="Arial"/>
            <w:sz w:val="22"/>
            <w:szCs w:val="22"/>
          </w:rPr>
          <w:t>Update</w:t>
        </w:r>
      </w:hyperlink>
      <w:r w:rsidR="00D64EE7">
        <w:rPr>
          <w:rFonts w:ascii="Calibri" w:hAnsi="Calibri" w:cs="Arial"/>
          <w:color w:val="000000"/>
          <w:sz w:val="22"/>
          <w:szCs w:val="22"/>
        </w:rPr>
        <w:t xml:space="preserve"> on Speakers</w:t>
      </w:r>
    </w:p>
    <w:p w14:paraId="4DDE8F96" w14:textId="06E914E0" w:rsidR="00D64EE7" w:rsidRDefault="00D64EE7" w:rsidP="00A2179E">
      <w:pPr>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 xml:space="preserve">Southern Water representatives had, as </w:t>
      </w:r>
      <w:r w:rsidR="00705460">
        <w:rPr>
          <w:rFonts w:ascii="Calibri" w:hAnsi="Calibri" w:cs="Arial"/>
          <w:color w:val="000000"/>
          <w:sz w:val="22"/>
          <w:szCs w:val="22"/>
        </w:rPr>
        <w:t>yet</w:t>
      </w:r>
      <w:r w:rsidR="00D41812">
        <w:rPr>
          <w:rFonts w:ascii="Calibri" w:hAnsi="Calibri" w:cs="Arial"/>
          <w:color w:val="000000"/>
          <w:sz w:val="22"/>
          <w:szCs w:val="22"/>
        </w:rPr>
        <w:t>,</w:t>
      </w:r>
      <w:r>
        <w:rPr>
          <w:rFonts w:ascii="Calibri" w:hAnsi="Calibri" w:cs="Arial"/>
          <w:color w:val="000000"/>
          <w:sz w:val="22"/>
          <w:szCs w:val="22"/>
        </w:rPr>
        <w:t xml:space="preserve"> not replied to a request to attend.</w:t>
      </w:r>
    </w:p>
    <w:p w14:paraId="5B8A0499" w14:textId="77777777" w:rsidR="00D64EE7" w:rsidRDefault="00D64EE7" w:rsidP="00A2179E">
      <w:pPr>
        <w:rPr>
          <w:rFonts w:ascii="Calibri" w:hAnsi="Calibri" w:cs="Arial"/>
          <w:color w:val="000000"/>
          <w:sz w:val="22"/>
          <w:szCs w:val="22"/>
        </w:rPr>
      </w:pPr>
    </w:p>
    <w:p w14:paraId="2CFB7C29" w14:textId="2A9AD25E" w:rsidR="00DB7555" w:rsidRDefault="00D64EE7" w:rsidP="00D64EE7">
      <w:pPr>
        <w:ind w:left="1440"/>
        <w:rPr>
          <w:rFonts w:ascii="Calibri" w:hAnsi="Calibri" w:cs="Arial"/>
          <w:color w:val="000000"/>
          <w:sz w:val="22"/>
          <w:szCs w:val="22"/>
        </w:rPr>
      </w:pPr>
      <w:r>
        <w:rPr>
          <w:rFonts w:ascii="Calibri" w:hAnsi="Calibri" w:cs="Arial"/>
          <w:color w:val="000000"/>
          <w:sz w:val="22"/>
          <w:szCs w:val="22"/>
        </w:rPr>
        <w:t xml:space="preserve">It was </w:t>
      </w:r>
      <w:r w:rsidRPr="00D64EE7">
        <w:rPr>
          <w:rFonts w:ascii="Calibri" w:hAnsi="Calibri" w:cs="Arial"/>
          <w:b/>
          <w:bCs/>
          <w:color w:val="000000"/>
          <w:sz w:val="22"/>
          <w:szCs w:val="22"/>
        </w:rPr>
        <w:t>AGREED</w:t>
      </w:r>
      <w:r>
        <w:rPr>
          <w:rFonts w:ascii="Calibri" w:hAnsi="Calibri" w:cs="Arial"/>
          <w:color w:val="000000"/>
          <w:sz w:val="22"/>
          <w:szCs w:val="22"/>
        </w:rPr>
        <w:t xml:space="preserve"> that the two speakers would be sufficient and the posters etc. could be promoted.</w:t>
      </w:r>
    </w:p>
    <w:p w14:paraId="47C3EC3C" w14:textId="1A48A64E" w:rsidR="008536A6" w:rsidRDefault="008536A6" w:rsidP="00D64EE7">
      <w:pPr>
        <w:ind w:left="1440"/>
        <w:rPr>
          <w:rFonts w:ascii="Calibri" w:hAnsi="Calibri" w:cs="Arial"/>
          <w:color w:val="000000"/>
          <w:sz w:val="22"/>
          <w:szCs w:val="22"/>
        </w:rPr>
      </w:pPr>
      <w:r>
        <w:rPr>
          <w:rStyle w:val="normaltextrun"/>
          <w:rFonts w:ascii="Calibri" w:hAnsi="Calibri" w:cs="Calibri"/>
          <w:sz w:val="22"/>
          <w:szCs w:val="22"/>
          <w:shd w:val="clear" w:color="auto" w:fill="FFFFFF"/>
        </w:rPr>
        <w:t>Proposed: Cllr J Cannon; seconded: Cllr S Teatum and agreed.</w:t>
      </w:r>
    </w:p>
    <w:p w14:paraId="0383FDA0" w14:textId="77777777" w:rsidR="000C2F14" w:rsidRDefault="000C2F14" w:rsidP="00C059BA">
      <w:pPr>
        <w:ind w:left="1440"/>
        <w:jc w:val="both"/>
        <w:rPr>
          <w:rFonts w:ascii="Calibri" w:hAnsi="Calibri" w:cs="Arial"/>
          <w:bCs/>
          <w:color w:val="000000"/>
          <w:sz w:val="22"/>
          <w:szCs w:val="22"/>
        </w:rPr>
      </w:pPr>
    </w:p>
    <w:p w14:paraId="39824BD6" w14:textId="702B2DA3" w:rsidR="00EB095E" w:rsidRDefault="008432C7" w:rsidP="00EB095E">
      <w:pPr>
        <w:ind w:left="1440" w:hanging="1440"/>
        <w:jc w:val="both"/>
        <w:rPr>
          <w:rFonts w:ascii="Calibri" w:hAnsi="Calibri" w:cs="Arial"/>
          <w:color w:val="000000"/>
          <w:sz w:val="22"/>
          <w:szCs w:val="22"/>
        </w:rPr>
      </w:pPr>
      <w:r w:rsidRPr="008432C7">
        <w:rPr>
          <w:rFonts w:ascii="Calibri" w:hAnsi="Calibri" w:cs="Arial"/>
          <w:b/>
          <w:bCs/>
          <w:color w:val="000000"/>
          <w:sz w:val="22"/>
          <w:szCs w:val="22"/>
        </w:rPr>
        <w:t>C: 0</w:t>
      </w:r>
      <w:r w:rsidR="006744CD">
        <w:rPr>
          <w:rFonts w:ascii="Calibri" w:hAnsi="Calibri" w:cs="Arial"/>
          <w:b/>
          <w:bCs/>
          <w:color w:val="000000"/>
          <w:sz w:val="22"/>
          <w:szCs w:val="22"/>
        </w:rPr>
        <w:t>4</w:t>
      </w:r>
      <w:r w:rsidRPr="008432C7">
        <w:rPr>
          <w:rFonts w:ascii="Calibri" w:hAnsi="Calibri" w:cs="Arial"/>
          <w:b/>
          <w:bCs/>
          <w:color w:val="000000"/>
          <w:sz w:val="22"/>
          <w:szCs w:val="22"/>
        </w:rPr>
        <w:t>23:11</w:t>
      </w:r>
      <w:r w:rsidRPr="008432C7">
        <w:rPr>
          <w:rFonts w:ascii="Calibri" w:hAnsi="Calibri" w:cs="Arial"/>
          <w:b/>
          <w:bCs/>
          <w:color w:val="000000"/>
          <w:sz w:val="22"/>
          <w:szCs w:val="22"/>
        </w:rPr>
        <w:tab/>
      </w:r>
      <w:r w:rsidR="00EB095E" w:rsidRPr="00EB095E">
        <w:rPr>
          <w:rFonts w:ascii="Calibri" w:hAnsi="Calibri" w:cs="Arial"/>
          <w:b/>
          <w:bCs/>
          <w:color w:val="000000"/>
          <w:sz w:val="22"/>
          <w:szCs w:val="22"/>
        </w:rPr>
        <w:t>Facilities Committee Meeting  4</w:t>
      </w:r>
      <w:r w:rsidR="00EB095E" w:rsidRPr="00EB095E">
        <w:rPr>
          <w:rFonts w:ascii="Calibri" w:hAnsi="Calibri" w:cs="Arial"/>
          <w:b/>
          <w:bCs/>
          <w:color w:val="000000"/>
          <w:sz w:val="22"/>
          <w:szCs w:val="22"/>
          <w:vertAlign w:val="superscript"/>
        </w:rPr>
        <w:t>th</w:t>
      </w:r>
      <w:r w:rsidR="00EB095E" w:rsidRPr="00EB095E">
        <w:rPr>
          <w:rFonts w:ascii="Calibri" w:hAnsi="Calibri" w:cs="Arial"/>
          <w:b/>
          <w:bCs/>
          <w:color w:val="000000"/>
          <w:sz w:val="22"/>
          <w:szCs w:val="22"/>
        </w:rPr>
        <w:t xml:space="preserve"> April 2023 Minutes – </w:t>
      </w:r>
      <w:r w:rsidR="00EB095E" w:rsidRPr="00EB095E">
        <w:rPr>
          <w:rFonts w:ascii="Calibri" w:hAnsi="Calibri" w:cs="Arial"/>
          <w:color w:val="000000"/>
          <w:sz w:val="22"/>
          <w:szCs w:val="22"/>
        </w:rPr>
        <w:t xml:space="preserve">to receive and accept the minutes of the meeting held on </w:t>
      </w:r>
      <w:hyperlink r:id="rId16" w:history="1">
        <w:r w:rsidR="005A4B42" w:rsidRPr="005A4B42">
          <w:rPr>
            <w:rStyle w:val="Hyperlink"/>
            <w:rFonts w:ascii="Calibri" w:hAnsi="Calibri" w:cs="Arial"/>
            <w:sz w:val="22"/>
            <w:szCs w:val="22"/>
          </w:rPr>
          <w:t>4</w:t>
        </w:r>
        <w:r w:rsidR="005A4B42" w:rsidRPr="005A4B42">
          <w:rPr>
            <w:rStyle w:val="Hyperlink"/>
            <w:rFonts w:ascii="Calibri" w:hAnsi="Calibri" w:cs="Arial"/>
            <w:sz w:val="22"/>
            <w:szCs w:val="22"/>
            <w:vertAlign w:val="superscript"/>
          </w:rPr>
          <w:t>th</w:t>
        </w:r>
        <w:r w:rsidR="005A4B42" w:rsidRPr="005A4B42">
          <w:rPr>
            <w:rStyle w:val="Hyperlink"/>
            <w:rFonts w:ascii="Calibri" w:hAnsi="Calibri" w:cs="Arial"/>
            <w:sz w:val="22"/>
            <w:szCs w:val="22"/>
          </w:rPr>
          <w:t xml:space="preserve"> April 2023.</w:t>
        </w:r>
      </w:hyperlink>
    </w:p>
    <w:p w14:paraId="393C6744" w14:textId="77777777" w:rsidR="0001776F" w:rsidRPr="00EB095E" w:rsidRDefault="0001776F" w:rsidP="00EB095E">
      <w:pPr>
        <w:ind w:left="1440" w:hanging="1440"/>
        <w:jc w:val="both"/>
        <w:rPr>
          <w:rFonts w:ascii="Calibri" w:hAnsi="Calibri" w:cs="Arial"/>
          <w:color w:val="000000"/>
          <w:sz w:val="22"/>
          <w:szCs w:val="22"/>
        </w:rPr>
      </w:pPr>
    </w:p>
    <w:p w14:paraId="6B047735" w14:textId="21AB82B9" w:rsidR="008432C7" w:rsidRPr="00EB095E" w:rsidRDefault="00EB095E" w:rsidP="00EB095E">
      <w:pPr>
        <w:ind w:left="1440"/>
        <w:jc w:val="both"/>
        <w:rPr>
          <w:rFonts w:ascii="Calibri" w:hAnsi="Calibri" w:cs="Arial"/>
          <w:color w:val="000000"/>
          <w:sz w:val="22"/>
          <w:szCs w:val="22"/>
        </w:rPr>
      </w:pPr>
      <w:r w:rsidRPr="00EB095E">
        <w:rPr>
          <w:rFonts w:ascii="Calibri" w:hAnsi="Calibri" w:cs="Arial"/>
          <w:color w:val="000000"/>
          <w:sz w:val="22"/>
          <w:szCs w:val="22"/>
        </w:rPr>
        <w:t xml:space="preserve">Councillors </w:t>
      </w:r>
      <w:r w:rsidR="00566B1D" w:rsidRPr="00566B1D">
        <w:rPr>
          <w:rFonts w:ascii="Calibri" w:hAnsi="Calibri" w:cs="Arial"/>
          <w:b/>
          <w:bCs/>
          <w:color w:val="000000"/>
          <w:sz w:val="22"/>
          <w:szCs w:val="22"/>
        </w:rPr>
        <w:t>RECEIVED</w:t>
      </w:r>
      <w:r w:rsidRPr="00EB095E">
        <w:rPr>
          <w:rFonts w:ascii="Calibri" w:hAnsi="Calibri" w:cs="Arial"/>
          <w:color w:val="000000"/>
          <w:sz w:val="22"/>
          <w:szCs w:val="22"/>
        </w:rPr>
        <w:t xml:space="preserve"> and </w:t>
      </w:r>
      <w:r w:rsidR="00566B1D" w:rsidRPr="00EB095E">
        <w:rPr>
          <w:rFonts w:ascii="Calibri" w:hAnsi="Calibri" w:cs="Arial"/>
          <w:b/>
          <w:bCs/>
          <w:color w:val="000000"/>
          <w:sz w:val="22"/>
          <w:szCs w:val="22"/>
        </w:rPr>
        <w:t>ACCEPTED</w:t>
      </w:r>
      <w:r w:rsidRPr="00EB095E">
        <w:rPr>
          <w:rFonts w:ascii="Calibri" w:hAnsi="Calibri" w:cs="Arial"/>
          <w:color w:val="000000"/>
          <w:sz w:val="22"/>
          <w:szCs w:val="22"/>
        </w:rPr>
        <w:t xml:space="preserve"> the minutes of the </w:t>
      </w:r>
      <w:r w:rsidR="00D41812">
        <w:rPr>
          <w:rFonts w:ascii="Calibri" w:hAnsi="Calibri" w:cs="Arial"/>
          <w:color w:val="000000"/>
          <w:sz w:val="22"/>
          <w:szCs w:val="22"/>
        </w:rPr>
        <w:t>Facilities</w:t>
      </w:r>
      <w:r w:rsidR="00D41812" w:rsidRPr="00EB095E">
        <w:rPr>
          <w:rFonts w:ascii="Calibri" w:hAnsi="Calibri" w:cs="Arial"/>
          <w:color w:val="000000"/>
          <w:sz w:val="22"/>
          <w:szCs w:val="22"/>
        </w:rPr>
        <w:t xml:space="preserve"> </w:t>
      </w:r>
      <w:r w:rsidRPr="00EB095E">
        <w:rPr>
          <w:rFonts w:ascii="Calibri" w:hAnsi="Calibri" w:cs="Arial"/>
          <w:color w:val="000000"/>
          <w:sz w:val="22"/>
          <w:szCs w:val="22"/>
        </w:rPr>
        <w:t xml:space="preserve">Committee meeting held on </w:t>
      </w:r>
      <w:hyperlink r:id="rId17" w:history="1">
        <w:r w:rsidR="005A4B42" w:rsidRPr="005A4B42">
          <w:rPr>
            <w:rStyle w:val="Hyperlink"/>
            <w:rFonts w:ascii="Calibri" w:hAnsi="Calibri" w:cs="Arial"/>
            <w:sz w:val="22"/>
            <w:szCs w:val="22"/>
          </w:rPr>
          <w:t>4</w:t>
        </w:r>
        <w:r w:rsidR="005A4B42" w:rsidRPr="005A4B42">
          <w:rPr>
            <w:rStyle w:val="Hyperlink"/>
            <w:rFonts w:ascii="Calibri" w:hAnsi="Calibri" w:cs="Arial"/>
            <w:sz w:val="22"/>
            <w:szCs w:val="22"/>
            <w:vertAlign w:val="superscript"/>
          </w:rPr>
          <w:t>th</w:t>
        </w:r>
        <w:r w:rsidR="005A4B42" w:rsidRPr="005A4B42">
          <w:rPr>
            <w:rStyle w:val="Hyperlink"/>
            <w:rFonts w:ascii="Calibri" w:hAnsi="Calibri" w:cs="Arial"/>
            <w:sz w:val="22"/>
            <w:szCs w:val="22"/>
          </w:rPr>
          <w:t xml:space="preserve"> April 2023.</w:t>
        </w:r>
      </w:hyperlink>
    </w:p>
    <w:p w14:paraId="187094A2" w14:textId="77777777" w:rsidR="00DD2751" w:rsidRDefault="00DD2751" w:rsidP="00DB7555">
      <w:pPr>
        <w:rPr>
          <w:rFonts w:ascii="Calibri" w:hAnsi="Calibri" w:cs="Arial"/>
          <w:color w:val="000000"/>
          <w:sz w:val="22"/>
          <w:szCs w:val="22"/>
        </w:rPr>
      </w:pPr>
    </w:p>
    <w:p w14:paraId="4F135D03" w14:textId="54E4F52A" w:rsidR="00DA56F7" w:rsidRDefault="005300F7" w:rsidP="00AC6D12">
      <w:pPr>
        <w:ind w:left="1440" w:hanging="1440"/>
        <w:rPr>
          <w:rFonts w:ascii="Calibri" w:hAnsi="Calibri" w:cs="Arial"/>
          <w:b/>
          <w:color w:val="000000"/>
          <w:sz w:val="22"/>
          <w:szCs w:val="22"/>
        </w:rPr>
      </w:pPr>
      <w:r>
        <w:rPr>
          <w:rFonts w:ascii="Calibri" w:hAnsi="Calibri" w:cs="Arial"/>
          <w:b/>
          <w:color w:val="000000"/>
          <w:sz w:val="22"/>
          <w:szCs w:val="22"/>
        </w:rPr>
        <w:t>C: 0</w:t>
      </w:r>
      <w:r w:rsidR="006744CD">
        <w:rPr>
          <w:rFonts w:ascii="Calibri" w:hAnsi="Calibri" w:cs="Arial"/>
          <w:b/>
          <w:color w:val="000000"/>
          <w:sz w:val="22"/>
          <w:szCs w:val="22"/>
        </w:rPr>
        <w:t>4</w:t>
      </w:r>
      <w:r>
        <w:rPr>
          <w:rFonts w:ascii="Calibri" w:hAnsi="Calibri" w:cs="Arial"/>
          <w:b/>
          <w:color w:val="000000"/>
          <w:sz w:val="22"/>
          <w:szCs w:val="22"/>
        </w:rPr>
        <w:t>23:12</w:t>
      </w:r>
      <w:r w:rsidR="00DD2751">
        <w:rPr>
          <w:rFonts w:ascii="Calibri" w:hAnsi="Calibri" w:cs="Arial"/>
          <w:b/>
          <w:color w:val="000000"/>
          <w:sz w:val="22"/>
          <w:szCs w:val="22"/>
        </w:rPr>
        <w:tab/>
      </w:r>
      <w:r w:rsidR="00DA56F7" w:rsidRPr="00DA56F7">
        <w:rPr>
          <w:rFonts w:ascii="Calibri" w:hAnsi="Calibri" w:cs="Arial"/>
          <w:b/>
          <w:color w:val="000000"/>
          <w:sz w:val="22"/>
          <w:szCs w:val="22"/>
        </w:rPr>
        <w:t>Facilities Committee Recommendations</w:t>
      </w:r>
      <w:r w:rsidR="00AC6D12">
        <w:rPr>
          <w:rFonts w:ascii="Calibri" w:hAnsi="Calibri" w:cs="Arial"/>
          <w:b/>
          <w:color w:val="000000"/>
          <w:sz w:val="22"/>
          <w:szCs w:val="22"/>
        </w:rPr>
        <w:t xml:space="preserve"> – Recommendations form the meeting held on </w:t>
      </w:r>
      <w:hyperlink r:id="rId18" w:history="1">
        <w:r w:rsidR="00AC6D12" w:rsidRPr="008C5DE7">
          <w:rPr>
            <w:rStyle w:val="Hyperlink"/>
            <w:rFonts w:ascii="Calibri" w:hAnsi="Calibri" w:cs="Arial"/>
            <w:sz w:val="22"/>
            <w:szCs w:val="22"/>
          </w:rPr>
          <w:t>4</w:t>
        </w:r>
        <w:r w:rsidR="00AC6D12" w:rsidRPr="008C5DE7">
          <w:rPr>
            <w:rStyle w:val="Hyperlink"/>
            <w:rFonts w:ascii="Calibri" w:hAnsi="Calibri" w:cs="Arial"/>
            <w:sz w:val="22"/>
            <w:szCs w:val="22"/>
            <w:vertAlign w:val="superscript"/>
          </w:rPr>
          <w:t>th</w:t>
        </w:r>
        <w:r w:rsidR="00AC6D12" w:rsidRPr="008C5DE7">
          <w:rPr>
            <w:rStyle w:val="Hyperlink"/>
            <w:rFonts w:ascii="Calibri" w:hAnsi="Calibri" w:cs="Arial"/>
            <w:sz w:val="22"/>
            <w:szCs w:val="22"/>
          </w:rPr>
          <w:t xml:space="preserve"> April 2023</w:t>
        </w:r>
      </w:hyperlink>
    </w:p>
    <w:p w14:paraId="2A4286A7" w14:textId="77777777" w:rsidR="00445B30" w:rsidRPr="00445B30" w:rsidRDefault="00445B30" w:rsidP="00445B30">
      <w:pPr>
        <w:ind w:left="1440"/>
        <w:rPr>
          <w:rFonts w:ascii="Calibri" w:hAnsi="Calibri" w:cs="Arial"/>
          <w:b/>
          <w:bCs/>
          <w:color w:val="000000"/>
          <w:sz w:val="22"/>
          <w:szCs w:val="22"/>
        </w:rPr>
      </w:pPr>
      <w:r w:rsidRPr="00445B30">
        <w:rPr>
          <w:rFonts w:ascii="Calibri" w:hAnsi="Calibri" w:cs="Arial"/>
          <w:b/>
          <w:color w:val="000000"/>
          <w:sz w:val="22"/>
          <w:szCs w:val="22"/>
        </w:rPr>
        <w:t>F: 0423:06</w:t>
      </w:r>
      <w:r w:rsidRPr="00445B30">
        <w:rPr>
          <w:rFonts w:ascii="Calibri" w:hAnsi="Calibri" w:cs="Arial"/>
          <w:b/>
          <w:color w:val="000000"/>
          <w:sz w:val="22"/>
          <w:szCs w:val="22"/>
        </w:rPr>
        <w:tab/>
      </w:r>
      <w:r w:rsidRPr="00445B30">
        <w:rPr>
          <w:rFonts w:ascii="Calibri" w:hAnsi="Calibri" w:cs="Arial"/>
          <w:b/>
          <w:bCs/>
          <w:color w:val="000000"/>
          <w:sz w:val="22"/>
          <w:szCs w:val="22"/>
        </w:rPr>
        <w:t xml:space="preserve">Skatepark </w:t>
      </w:r>
    </w:p>
    <w:p w14:paraId="58EAA9D3" w14:textId="4F906EEA" w:rsidR="00445B30" w:rsidRPr="00445B30" w:rsidRDefault="00033219" w:rsidP="00445B30">
      <w:pPr>
        <w:ind w:left="1440"/>
        <w:rPr>
          <w:rFonts w:ascii="Calibri" w:hAnsi="Calibri" w:cs="Arial"/>
          <w:bCs/>
          <w:color w:val="000000"/>
          <w:sz w:val="22"/>
          <w:szCs w:val="22"/>
        </w:rPr>
      </w:pPr>
      <w:r>
        <w:rPr>
          <w:rFonts w:ascii="Calibri" w:hAnsi="Calibri" w:cs="Arial"/>
          <w:bCs/>
          <w:color w:val="000000"/>
          <w:sz w:val="22"/>
          <w:szCs w:val="22"/>
        </w:rPr>
        <w:t>The</w:t>
      </w:r>
      <w:r w:rsidR="00445B30" w:rsidRPr="00445B30">
        <w:rPr>
          <w:rFonts w:ascii="Calibri" w:hAnsi="Calibri" w:cs="Arial"/>
          <w:bCs/>
          <w:color w:val="000000"/>
          <w:sz w:val="22"/>
          <w:szCs w:val="22"/>
        </w:rPr>
        <w:t xml:space="preserve"> Radii Ramps team had proposed some works at the skate ramp to improve the whole park and these works would include the highlighted repairs to the ramps.</w:t>
      </w:r>
    </w:p>
    <w:p w14:paraId="3D81E9DB" w14:textId="427E3734" w:rsidR="00445B30" w:rsidRPr="00445B30" w:rsidRDefault="00445B30" w:rsidP="00445B30">
      <w:pPr>
        <w:ind w:left="1440"/>
        <w:rPr>
          <w:rFonts w:ascii="Calibri" w:hAnsi="Calibri" w:cs="Arial"/>
          <w:bCs/>
          <w:color w:val="000000"/>
          <w:sz w:val="22"/>
          <w:szCs w:val="22"/>
        </w:rPr>
      </w:pPr>
      <w:r w:rsidRPr="00445B30">
        <w:rPr>
          <w:rFonts w:ascii="Calibri" w:hAnsi="Calibri" w:cs="Arial"/>
          <w:bCs/>
          <w:color w:val="000000"/>
          <w:sz w:val="22"/>
          <w:szCs w:val="22"/>
        </w:rPr>
        <w:t xml:space="preserve">It was </w:t>
      </w:r>
      <w:r w:rsidRPr="00445B30">
        <w:rPr>
          <w:rFonts w:ascii="Calibri" w:hAnsi="Calibri" w:cs="Arial"/>
          <w:b/>
          <w:color w:val="000000"/>
          <w:sz w:val="22"/>
          <w:szCs w:val="22"/>
        </w:rPr>
        <w:t>AGREED</w:t>
      </w:r>
      <w:r w:rsidRPr="00445B30">
        <w:rPr>
          <w:rFonts w:ascii="Calibri" w:hAnsi="Calibri" w:cs="Arial"/>
          <w:bCs/>
          <w:color w:val="000000"/>
          <w:sz w:val="22"/>
          <w:szCs w:val="22"/>
        </w:rPr>
        <w:t xml:space="preserve"> that the works should be carried out and the funds would be used from the section 106 funds.</w:t>
      </w:r>
    </w:p>
    <w:p w14:paraId="3BF5471B" w14:textId="77777777" w:rsidR="00445B30" w:rsidRDefault="00445B30" w:rsidP="00445B30">
      <w:pPr>
        <w:ind w:left="1440"/>
        <w:rPr>
          <w:rFonts w:ascii="Calibri" w:hAnsi="Calibri" w:cs="Arial"/>
          <w:bCs/>
          <w:color w:val="000000"/>
          <w:sz w:val="22"/>
          <w:szCs w:val="22"/>
        </w:rPr>
      </w:pPr>
      <w:r w:rsidRPr="00445B30">
        <w:rPr>
          <w:rFonts w:ascii="Calibri" w:hAnsi="Calibri" w:cs="Arial"/>
          <w:bCs/>
          <w:color w:val="000000"/>
          <w:sz w:val="22"/>
          <w:szCs w:val="22"/>
        </w:rPr>
        <w:t>Clerk to apply for the funds.</w:t>
      </w:r>
    </w:p>
    <w:p w14:paraId="34288547" w14:textId="086E2332" w:rsidR="00445B30" w:rsidRDefault="008536A6" w:rsidP="00445B30">
      <w:pPr>
        <w:ind w:left="1440"/>
        <w:rPr>
          <w:rFonts w:ascii="Calibri" w:hAnsi="Calibri" w:cs="Arial"/>
          <w:bCs/>
          <w:color w:val="000000"/>
          <w:sz w:val="22"/>
          <w:szCs w:val="22"/>
        </w:rPr>
      </w:pPr>
      <w:r w:rsidRPr="008536A6">
        <w:rPr>
          <w:rFonts w:ascii="Calibri" w:hAnsi="Calibri" w:cs="Arial"/>
          <w:bCs/>
          <w:color w:val="000000"/>
          <w:sz w:val="22"/>
          <w:szCs w:val="22"/>
        </w:rPr>
        <w:t xml:space="preserve">Proposed: Cllr F </w:t>
      </w:r>
      <w:r>
        <w:rPr>
          <w:rFonts w:ascii="Calibri" w:hAnsi="Calibri" w:cs="Arial"/>
          <w:bCs/>
          <w:color w:val="000000"/>
          <w:sz w:val="22"/>
          <w:szCs w:val="22"/>
        </w:rPr>
        <w:t>Warren</w:t>
      </w:r>
      <w:r w:rsidRPr="008536A6">
        <w:rPr>
          <w:rFonts w:ascii="Calibri" w:hAnsi="Calibri" w:cs="Arial"/>
          <w:bCs/>
          <w:color w:val="000000"/>
          <w:sz w:val="22"/>
          <w:szCs w:val="22"/>
        </w:rPr>
        <w:t xml:space="preserve">; seconded: Cllr </w:t>
      </w:r>
      <w:r>
        <w:rPr>
          <w:rFonts w:ascii="Calibri" w:hAnsi="Calibri" w:cs="Arial"/>
          <w:bCs/>
          <w:color w:val="000000"/>
          <w:sz w:val="22"/>
          <w:szCs w:val="22"/>
        </w:rPr>
        <w:t>A Chilver</w:t>
      </w:r>
      <w:r w:rsidRPr="008536A6">
        <w:rPr>
          <w:rFonts w:ascii="Calibri" w:hAnsi="Calibri" w:cs="Arial"/>
          <w:bCs/>
          <w:color w:val="000000"/>
          <w:sz w:val="22"/>
          <w:szCs w:val="22"/>
        </w:rPr>
        <w:t xml:space="preserve"> and agreed.</w:t>
      </w:r>
    </w:p>
    <w:p w14:paraId="7E61D29B" w14:textId="77777777" w:rsidR="008536A6" w:rsidRPr="00445B30" w:rsidRDefault="008536A6" w:rsidP="00445B30">
      <w:pPr>
        <w:ind w:left="1440"/>
        <w:rPr>
          <w:rFonts w:ascii="Calibri" w:hAnsi="Calibri" w:cs="Arial"/>
          <w:bCs/>
          <w:color w:val="000000"/>
          <w:sz w:val="22"/>
          <w:szCs w:val="22"/>
        </w:rPr>
      </w:pPr>
    </w:p>
    <w:p w14:paraId="4BB5BAC3" w14:textId="77777777" w:rsidR="00445B30" w:rsidRPr="00445B30" w:rsidRDefault="00445B30" w:rsidP="00445B30">
      <w:pPr>
        <w:ind w:left="1440"/>
        <w:rPr>
          <w:rFonts w:ascii="Calibri" w:hAnsi="Calibri" w:cs="Arial"/>
          <w:b/>
          <w:color w:val="000000"/>
          <w:sz w:val="22"/>
          <w:szCs w:val="22"/>
        </w:rPr>
      </w:pPr>
      <w:r w:rsidRPr="00445B30">
        <w:rPr>
          <w:rFonts w:ascii="Calibri" w:hAnsi="Calibri" w:cs="Arial"/>
          <w:b/>
          <w:color w:val="000000"/>
          <w:sz w:val="22"/>
          <w:szCs w:val="22"/>
        </w:rPr>
        <w:t>F: 0423:10</w:t>
      </w:r>
      <w:r w:rsidRPr="00445B30">
        <w:rPr>
          <w:rFonts w:ascii="Calibri" w:hAnsi="Calibri" w:cs="Arial"/>
          <w:b/>
          <w:color w:val="000000"/>
          <w:sz w:val="22"/>
          <w:szCs w:val="22"/>
        </w:rPr>
        <w:tab/>
      </w:r>
      <w:r w:rsidRPr="00445B30">
        <w:rPr>
          <w:rFonts w:ascii="Calibri" w:hAnsi="Calibri" w:cs="Arial"/>
          <w:b/>
          <w:bCs/>
          <w:color w:val="000000"/>
          <w:sz w:val="22"/>
          <w:szCs w:val="22"/>
        </w:rPr>
        <w:t>Allotments</w:t>
      </w:r>
      <w:r w:rsidRPr="00445B30">
        <w:rPr>
          <w:rFonts w:ascii="Calibri" w:hAnsi="Calibri" w:cs="Arial"/>
          <w:b/>
          <w:color w:val="000000"/>
          <w:sz w:val="22"/>
          <w:szCs w:val="22"/>
        </w:rPr>
        <w:t xml:space="preserve">   - </w:t>
      </w:r>
      <w:r w:rsidRPr="00445B30">
        <w:rPr>
          <w:rFonts w:ascii="Calibri" w:hAnsi="Calibri" w:cs="Arial"/>
          <w:bCs/>
          <w:color w:val="000000"/>
          <w:sz w:val="22"/>
          <w:szCs w:val="22"/>
        </w:rPr>
        <w:t>To consider the sheds policy</w:t>
      </w:r>
    </w:p>
    <w:p w14:paraId="470BAF0E" w14:textId="09D97F1F" w:rsidR="00445B30" w:rsidRDefault="00445B30" w:rsidP="00445B30">
      <w:pPr>
        <w:ind w:left="1440"/>
        <w:rPr>
          <w:rFonts w:ascii="Calibri" w:hAnsi="Calibri" w:cs="Arial"/>
          <w:bCs/>
          <w:color w:val="000000"/>
          <w:sz w:val="22"/>
          <w:szCs w:val="22"/>
        </w:rPr>
      </w:pPr>
      <w:r w:rsidRPr="00445B30">
        <w:rPr>
          <w:rFonts w:ascii="Calibri" w:hAnsi="Calibri" w:cs="Arial"/>
          <w:bCs/>
          <w:color w:val="000000"/>
          <w:sz w:val="22"/>
          <w:szCs w:val="22"/>
        </w:rPr>
        <w:t xml:space="preserve">It was </w:t>
      </w:r>
      <w:r w:rsidRPr="00445B30">
        <w:rPr>
          <w:rFonts w:ascii="Calibri" w:hAnsi="Calibri" w:cs="Arial"/>
          <w:b/>
          <w:color w:val="000000"/>
          <w:sz w:val="22"/>
          <w:szCs w:val="22"/>
        </w:rPr>
        <w:t>AGREED</w:t>
      </w:r>
      <w:r w:rsidRPr="00445B30">
        <w:rPr>
          <w:rFonts w:ascii="Calibri" w:hAnsi="Calibri" w:cs="Arial"/>
          <w:bCs/>
          <w:color w:val="000000"/>
          <w:sz w:val="22"/>
          <w:szCs w:val="22"/>
        </w:rPr>
        <w:t xml:space="preserve"> that the policy should be adopted.</w:t>
      </w:r>
    </w:p>
    <w:p w14:paraId="42830852" w14:textId="2A84431B" w:rsidR="00445B30" w:rsidRDefault="008536A6" w:rsidP="00445B30">
      <w:pPr>
        <w:ind w:left="1440"/>
        <w:rPr>
          <w:rFonts w:ascii="Calibri" w:hAnsi="Calibri" w:cs="Arial"/>
          <w:bCs/>
          <w:color w:val="000000"/>
          <w:sz w:val="22"/>
          <w:szCs w:val="22"/>
        </w:rPr>
      </w:pPr>
      <w:r w:rsidRPr="008536A6">
        <w:rPr>
          <w:rFonts w:ascii="Calibri" w:hAnsi="Calibri" w:cs="Arial"/>
          <w:bCs/>
          <w:color w:val="000000"/>
          <w:sz w:val="22"/>
          <w:szCs w:val="22"/>
        </w:rPr>
        <w:t xml:space="preserve">Proposed: Cllr </w:t>
      </w:r>
      <w:r>
        <w:rPr>
          <w:rFonts w:ascii="Calibri" w:hAnsi="Calibri" w:cs="Arial"/>
          <w:bCs/>
          <w:color w:val="000000"/>
          <w:sz w:val="22"/>
          <w:szCs w:val="22"/>
        </w:rPr>
        <w:t>S Teatum</w:t>
      </w:r>
      <w:r w:rsidRPr="008536A6">
        <w:rPr>
          <w:rFonts w:ascii="Calibri" w:hAnsi="Calibri" w:cs="Arial"/>
          <w:bCs/>
          <w:color w:val="000000"/>
          <w:sz w:val="22"/>
          <w:szCs w:val="22"/>
        </w:rPr>
        <w:t>; seconded: Cllr S Birnstingl- and agreed.</w:t>
      </w:r>
    </w:p>
    <w:p w14:paraId="73D35DCA" w14:textId="77777777" w:rsidR="008536A6" w:rsidRPr="00445B30" w:rsidRDefault="008536A6" w:rsidP="00445B30">
      <w:pPr>
        <w:ind w:left="1440"/>
        <w:rPr>
          <w:rFonts w:ascii="Calibri" w:hAnsi="Calibri" w:cs="Arial"/>
          <w:bCs/>
          <w:color w:val="000000"/>
          <w:sz w:val="22"/>
          <w:szCs w:val="22"/>
        </w:rPr>
      </w:pPr>
    </w:p>
    <w:p w14:paraId="26477D50" w14:textId="77777777" w:rsidR="00445B30" w:rsidRDefault="00445B30" w:rsidP="00445B30">
      <w:pPr>
        <w:ind w:left="1440"/>
        <w:rPr>
          <w:rFonts w:ascii="Calibri" w:hAnsi="Calibri" w:cs="Arial"/>
          <w:color w:val="000000"/>
          <w:sz w:val="22"/>
          <w:szCs w:val="22"/>
        </w:rPr>
      </w:pPr>
      <w:r w:rsidRPr="00445B30">
        <w:rPr>
          <w:rFonts w:ascii="Calibri" w:hAnsi="Calibri" w:cs="Arial"/>
          <w:color w:val="000000"/>
          <w:sz w:val="22"/>
          <w:szCs w:val="22"/>
        </w:rPr>
        <w:t xml:space="preserve"> </w:t>
      </w:r>
      <w:r w:rsidRPr="00445B30">
        <w:rPr>
          <w:rFonts w:ascii="Calibri" w:hAnsi="Calibri" w:cs="Arial"/>
          <w:b/>
          <w:color w:val="000000"/>
          <w:sz w:val="22"/>
          <w:szCs w:val="22"/>
        </w:rPr>
        <w:t>F: 0423: 12</w:t>
      </w:r>
      <w:r w:rsidRPr="00445B30">
        <w:rPr>
          <w:rFonts w:ascii="Calibri" w:hAnsi="Calibri" w:cs="Arial"/>
          <w:b/>
          <w:color w:val="000000"/>
          <w:sz w:val="22"/>
          <w:szCs w:val="22"/>
        </w:rPr>
        <w:tab/>
        <w:t xml:space="preserve">CIL / section 106 Funds – </w:t>
      </w:r>
      <w:r w:rsidRPr="00445B30">
        <w:rPr>
          <w:rFonts w:ascii="Calibri" w:hAnsi="Calibri" w:cs="Arial"/>
          <w:color w:val="000000"/>
          <w:sz w:val="22"/>
          <w:szCs w:val="22"/>
        </w:rPr>
        <w:t>To consider projects for the funds</w:t>
      </w:r>
    </w:p>
    <w:p w14:paraId="566433E1" w14:textId="7041DAAE" w:rsidR="00445B30" w:rsidRPr="00445B30" w:rsidRDefault="006B3D21" w:rsidP="00445B30">
      <w:pPr>
        <w:ind w:left="1440"/>
        <w:rPr>
          <w:rFonts w:ascii="Calibri" w:hAnsi="Calibri" w:cs="Arial"/>
          <w:color w:val="000000"/>
          <w:sz w:val="22"/>
          <w:szCs w:val="22"/>
        </w:rPr>
      </w:pPr>
      <w:r>
        <w:rPr>
          <w:rFonts w:ascii="Calibri" w:hAnsi="Calibri" w:cs="Arial"/>
          <w:b/>
          <w:color w:val="000000"/>
          <w:sz w:val="22"/>
          <w:szCs w:val="22"/>
        </w:rPr>
        <w:t>Sports Hall Lighting</w:t>
      </w:r>
    </w:p>
    <w:p w14:paraId="7AB47605" w14:textId="7A8DFFFC" w:rsidR="00445B30" w:rsidRPr="00445B30" w:rsidRDefault="00445B30" w:rsidP="006B3D21">
      <w:pPr>
        <w:ind w:left="1440"/>
        <w:rPr>
          <w:rFonts w:ascii="Calibri" w:hAnsi="Calibri" w:cs="Arial"/>
          <w:bCs/>
          <w:color w:val="000000"/>
          <w:sz w:val="22"/>
          <w:szCs w:val="22"/>
        </w:rPr>
      </w:pPr>
      <w:r w:rsidRPr="00445B30">
        <w:rPr>
          <w:rFonts w:ascii="Calibri" w:hAnsi="Calibri" w:cs="Arial"/>
          <w:bCs/>
          <w:color w:val="000000"/>
          <w:sz w:val="22"/>
          <w:szCs w:val="22"/>
        </w:rPr>
        <w:t xml:space="preserve">It was </w:t>
      </w:r>
      <w:r w:rsidRPr="00445B30">
        <w:rPr>
          <w:rFonts w:ascii="Calibri" w:hAnsi="Calibri" w:cs="Arial"/>
          <w:b/>
          <w:color w:val="000000"/>
          <w:sz w:val="22"/>
          <w:szCs w:val="22"/>
        </w:rPr>
        <w:t>AGREED</w:t>
      </w:r>
      <w:r w:rsidRPr="00445B30">
        <w:rPr>
          <w:rFonts w:ascii="Calibri" w:hAnsi="Calibri" w:cs="Arial"/>
          <w:bCs/>
          <w:color w:val="000000"/>
          <w:sz w:val="22"/>
          <w:szCs w:val="22"/>
        </w:rPr>
        <w:t xml:space="preserve"> that the Sports Hall lighting should be paid for using the CIL funds</w:t>
      </w:r>
      <w:r w:rsidR="006B3D21">
        <w:rPr>
          <w:rFonts w:ascii="Calibri" w:hAnsi="Calibri" w:cs="Arial"/>
          <w:bCs/>
          <w:color w:val="000000"/>
          <w:sz w:val="22"/>
          <w:szCs w:val="22"/>
        </w:rPr>
        <w:t>.</w:t>
      </w:r>
    </w:p>
    <w:p w14:paraId="1E4562B6" w14:textId="5058549D" w:rsidR="00576AF7" w:rsidRDefault="008536A6" w:rsidP="006377FC">
      <w:pPr>
        <w:rPr>
          <w:rStyle w:val="normaltextrun"/>
          <w:rFonts w:ascii="Calibri" w:hAnsi="Calibri" w:cs="Calibri"/>
          <w:sz w:val="22"/>
          <w:szCs w:val="22"/>
          <w:shd w:val="clear" w:color="auto" w:fill="FFFFFF"/>
        </w:rPr>
      </w:pPr>
      <w:r>
        <w:rPr>
          <w:rFonts w:ascii="Calibri" w:hAnsi="Calibri" w:cs="Arial"/>
          <w:color w:val="000000"/>
          <w:sz w:val="22"/>
          <w:szCs w:val="22"/>
        </w:rPr>
        <w:tab/>
      </w:r>
      <w:r>
        <w:rPr>
          <w:rFonts w:ascii="Calibri" w:hAnsi="Calibri" w:cs="Arial"/>
          <w:color w:val="000000"/>
          <w:sz w:val="22"/>
          <w:szCs w:val="22"/>
        </w:rPr>
        <w:tab/>
      </w:r>
      <w:r>
        <w:rPr>
          <w:rStyle w:val="normaltextrun"/>
          <w:rFonts w:ascii="Calibri" w:hAnsi="Calibri" w:cs="Calibri"/>
          <w:sz w:val="22"/>
          <w:szCs w:val="22"/>
          <w:shd w:val="clear" w:color="auto" w:fill="FFFFFF"/>
        </w:rPr>
        <w:t xml:space="preserve">Proposed: Cllr F Heaver; seconded: Cllr C </w:t>
      </w:r>
      <w:r w:rsidR="00705460">
        <w:rPr>
          <w:rStyle w:val="normaltextrun"/>
          <w:rFonts w:ascii="Calibri" w:hAnsi="Calibri" w:cs="Calibri"/>
          <w:sz w:val="22"/>
          <w:szCs w:val="22"/>
          <w:shd w:val="clear" w:color="auto" w:fill="FFFFFF"/>
        </w:rPr>
        <w:t>Warren -</w:t>
      </w:r>
      <w:r>
        <w:rPr>
          <w:rStyle w:val="normaltextrun"/>
          <w:rFonts w:ascii="Calibri" w:hAnsi="Calibri" w:cs="Calibri"/>
          <w:sz w:val="22"/>
          <w:szCs w:val="22"/>
          <w:shd w:val="clear" w:color="auto" w:fill="FFFFFF"/>
        </w:rPr>
        <w:t xml:space="preserve"> and agreed.</w:t>
      </w:r>
    </w:p>
    <w:p w14:paraId="7CFA32CC" w14:textId="77777777" w:rsidR="008536A6" w:rsidRPr="00DD2751" w:rsidRDefault="008536A6" w:rsidP="006377FC">
      <w:pPr>
        <w:rPr>
          <w:rFonts w:ascii="Calibri" w:hAnsi="Calibri" w:cs="Arial"/>
          <w:color w:val="000000"/>
          <w:sz w:val="22"/>
          <w:szCs w:val="22"/>
        </w:rPr>
      </w:pPr>
    </w:p>
    <w:p w14:paraId="4344DF82" w14:textId="18265597" w:rsidR="009F51CA" w:rsidRPr="009F51CA" w:rsidRDefault="00520624" w:rsidP="009F51CA">
      <w:pPr>
        <w:ind w:left="1440" w:hanging="1440"/>
        <w:jc w:val="both"/>
        <w:rPr>
          <w:rFonts w:ascii="Calibri" w:hAnsi="Calibri" w:cs="Arial"/>
          <w:b/>
          <w:color w:val="000000"/>
          <w:sz w:val="22"/>
          <w:szCs w:val="22"/>
        </w:rPr>
      </w:pPr>
      <w:r>
        <w:rPr>
          <w:rFonts w:ascii="Calibri" w:hAnsi="Calibri" w:cs="Arial"/>
          <w:b/>
          <w:color w:val="000000"/>
          <w:sz w:val="22"/>
          <w:szCs w:val="22"/>
        </w:rPr>
        <w:t>C: 0</w:t>
      </w:r>
      <w:r w:rsidR="006744CD">
        <w:rPr>
          <w:rFonts w:ascii="Calibri" w:hAnsi="Calibri" w:cs="Arial"/>
          <w:b/>
          <w:color w:val="000000"/>
          <w:sz w:val="22"/>
          <w:szCs w:val="22"/>
        </w:rPr>
        <w:t>4</w:t>
      </w:r>
      <w:r>
        <w:rPr>
          <w:rFonts w:ascii="Calibri" w:hAnsi="Calibri" w:cs="Arial"/>
          <w:b/>
          <w:color w:val="000000"/>
          <w:sz w:val="22"/>
          <w:szCs w:val="22"/>
        </w:rPr>
        <w:t>23:1</w:t>
      </w:r>
      <w:r w:rsidR="00F07875">
        <w:rPr>
          <w:rFonts w:ascii="Calibri" w:hAnsi="Calibri" w:cs="Arial"/>
          <w:b/>
          <w:color w:val="000000"/>
          <w:sz w:val="22"/>
          <w:szCs w:val="22"/>
        </w:rPr>
        <w:t>3</w:t>
      </w:r>
      <w:r w:rsidR="00687898">
        <w:rPr>
          <w:rFonts w:ascii="Calibri" w:hAnsi="Calibri" w:cs="Arial"/>
          <w:b/>
          <w:color w:val="000000"/>
          <w:sz w:val="22"/>
          <w:szCs w:val="22"/>
        </w:rPr>
        <w:tab/>
      </w:r>
      <w:r w:rsidR="009F51CA" w:rsidRPr="009F51CA">
        <w:rPr>
          <w:rFonts w:ascii="Calibri" w:hAnsi="Calibri" w:cs="Arial"/>
          <w:b/>
          <w:color w:val="000000"/>
          <w:sz w:val="22"/>
          <w:szCs w:val="22"/>
        </w:rPr>
        <w:t>Finance Reports</w:t>
      </w:r>
      <w:r w:rsidR="00727737">
        <w:rPr>
          <w:rFonts w:ascii="Calibri" w:hAnsi="Calibri" w:cs="Arial"/>
          <w:b/>
          <w:color w:val="000000"/>
          <w:sz w:val="22"/>
          <w:szCs w:val="22"/>
        </w:rPr>
        <w:t xml:space="preserve"> </w:t>
      </w:r>
      <w:r w:rsidR="00727737">
        <w:rPr>
          <w:rFonts w:ascii="Calibri" w:hAnsi="Calibri" w:cs="Calibri"/>
          <w:sz w:val="22"/>
          <w:szCs w:val="22"/>
        </w:rPr>
        <w:t>(</w:t>
      </w:r>
      <w:hyperlink r:id="rId19" w:history="1">
        <w:r w:rsidR="00727737" w:rsidRPr="00E73EEF">
          <w:rPr>
            <w:rStyle w:val="Hyperlink"/>
            <w:rFonts w:ascii="Calibri" w:hAnsi="Calibri" w:cs="Calibri"/>
            <w:sz w:val="22"/>
            <w:szCs w:val="22"/>
          </w:rPr>
          <w:t>summary</w:t>
        </w:r>
      </w:hyperlink>
      <w:r w:rsidR="00727737">
        <w:rPr>
          <w:rFonts w:ascii="Calibri" w:hAnsi="Calibri" w:cs="Calibri"/>
          <w:sz w:val="22"/>
          <w:szCs w:val="22"/>
        </w:rPr>
        <w:t xml:space="preserve"> and </w:t>
      </w:r>
      <w:hyperlink r:id="rId20" w:history="1">
        <w:r w:rsidR="00727737" w:rsidRPr="005B2610">
          <w:rPr>
            <w:rStyle w:val="Hyperlink"/>
            <w:rFonts w:ascii="Calibri" w:hAnsi="Calibri" w:cs="Calibri"/>
            <w:sz w:val="22"/>
            <w:szCs w:val="22"/>
          </w:rPr>
          <w:t>detailed</w:t>
        </w:r>
      </w:hyperlink>
      <w:r w:rsidR="00727737">
        <w:rPr>
          <w:rFonts w:ascii="Calibri" w:hAnsi="Calibri" w:cs="Calibri"/>
          <w:sz w:val="22"/>
          <w:szCs w:val="22"/>
        </w:rPr>
        <w:t>)</w:t>
      </w:r>
    </w:p>
    <w:p w14:paraId="443F4BC7" w14:textId="77777777" w:rsidR="009F51CA" w:rsidRDefault="009F51CA" w:rsidP="009F51CA">
      <w:pPr>
        <w:ind w:left="1440"/>
        <w:jc w:val="both"/>
        <w:rPr>
          <w:rFonts w:ascii="Calibri" w:hAnsi="Calibri" w:cs="Arial"/>
          <w:bCs/>
          <w:color w:val="000000"/>
          <w:sz w:val="22"/>
          <w:szCs w:val="22"/>
        </w:rPr>
      </w:pPr>
      <w:r w:rsidRPr="009F51CA">
        <w:rPr>
          <w:rFonts w:ascii="Calibri" w:hAnsi="Calibri" w:cs="Arial"/>
          <w:bCs/>
          <w:color w:val="000000"/>
          <w:sz w:val="22"/>
          <w:szCs w:val="22"/>
        </w:rPr>
        <w:t>Councillors received and noted the detailed income and expenditure reports up to 31</w:t>
      </w:r>
      <w:r w:rsidRPr="009F51CA">
        <w:rPr>
          <w:rFonts w:ascii="Calibri" w:hAnsi="Calibri" w:cs="Arial"/>
          <w:bCs/>
          <w:color w:val="000000"/>
          <w:sz w:val="22"/>
          <w:szCs w:val="22"/>
          <w:vertAlign w:val="superscript"/>
        </w:rPr>
        <w:t>st</w:t>
      </w:r>
      <w:r w:rsidRPr="009F51CA">
        <w:rPr>
          <w:rFonts w:ascii="Calibri" w:hAnsi="Calibri" w:cs="Arial"/>
          <w:bCs/>
          <w:color w:val="000000"/>
          <w:sz w:val="22"/>
          <w:szCs w:val="22"/>
        </w:rPr>
        <w:t xml:space="preserve"> March 2023 from which the Chair reported that the Council budget is in line with the original projections.</w:t>
      </w:r>
    </w:p>
    <w:p w14:paraId="6DD5D093" w14:textId="77777777" w:rsidR="00773AFC" w:rsidRDefault="00773AFC" w:rsidP="009F51CA">
      <w:pPr>
        <w:ind w:left="1440"/>
        <w:jc w:val="both"/>
        <w:rPr>
          <w:rFonts w:ascii="Calibri" w:hAnsi="Calibri" w:cs="Arial"/>
          <w:bCs/>
          <w:color w:val="000000"/>
          <w:sz w:val="22"/>
          <w:szCs w:val="22"/>
        </w:rPr>
      </w:pPr>
    </w:p>
    <w:p w14:paraId="7140E816" w14:textId="5980341F" w:rsidR="00773AFC" w:rsidRDefault="00773AFC" w:rsidP="009F51CA">
      <w:pPr>
        <w:ind w:left="1440"/>
        <w:jc w:val="both"/>
        <w:rPr>
          <w:rFonts w:ascii="Calibri" w:hAnsi="Calibri" w:cs="Arial"/>
          <w:bCs/>
          <w:color w:val="000000"/>
          <w:sz w:val="22"/>
          <w:szCs w:val="22"/>
        </w:rPr>
      </w:pPr>
      <w:r>
        <w:rPr>
          <w:rFonts w:ascii="Calibri" w:hAnsi="Calibri" w:cs="Arial"/>
          <w:bCs/>
          <w:color w:val="000000"/>
          <w:sz w:val="22"/>
          <w:szCs w:val="22"/>
        </w:rPr>
        <w:t xml:space="preserve">Cllr Birnstingl </w:t>
      </w:r>
      <w:r w:rsidR="005B6A61">
        <w:rPr>
          <w:rFonts w:ascii="Calibri" w:hAnsi="Calibri" w:cs="Arial"/>
          <w:bCs/>
          <w:color w:val="000000"/>
          <w:sz w:val="22"/>
          <w:szCs w:val="22"/>
        </w:rPr>
        <w:t>asked if the number of overspends showed that the</w:t>
      </w:r>
      <w:r w:rsidR="00114E85">
        <w:rPr>
          <w:rFonts w:ascii="Calibri" w:hAnsi="Calibri" w:cs="Arial"/>
          <w:bCs/>
          <w:color w:val="000000"/>
          <w:sz w:val="22"/>
          <w:szCs w:val="22"/>
        </w:rPr>
        <w:t xml:space="preserve"> </w:t>
      </w:r>
      <w:r w:rsidR="005B6A61">
        <w:rPr>
          <w:rFonts w:ascii="Calibri" w:hAnsi="Calibri" w:cs="Arial"/>
          <w:bCs/>
          <w:color w:val="000000"/>
          <w:sz w:val="22"/>
          <w:szCs w:val="22"/>
        </w:rPr>
        <w:t>Council may be being too</w:t>
      </w:r>
      <w:r w:rsidR="00114E85">
        <w:rPr>
          <w:rFonts w:ascii="Calibri" w:hAnsi="Calibri" w:cs="Arial"/>
          <w:bCs/>
          <w:color w:val="000000"/>
          <w:sz w:val="22"/>
          <w:szCs w:val="22"/>
        </w:rPr>
        <w:t xml:space="preserve"> </w:t>
      </w:r>
      <w:r w:rsidR="00005CED">
        <w:rPr>
          <w:rFonts w:ascii="Calibri" w:hAnsi="Calibri" w:cs="Arial"/>
          <w:bCs/>
          <w:color w:val="000000"/>
          <w:sz w:val="22"/>
          <w:szCs w:val="22"/>
        </w:rPr>
        <w:t>cautious</w:t>
      </w:r>
      <w:r w:rsidR="009820D9">
        <w:rPr>
          <w:rFonts w:ascii="Calibri" w:hAnsi="Calibri" w:cs="Arial"/>
          <w:bCs/>
          <w:color w:val="000000"/>
          <w:sz w:val="22"/>
          <w:szCs w:val="22"/>
        </w:rPr>
        <w:t>?</w:t>
      </w:r>
    </w:p>
    <w:p w14:paraId="02578B82" w14:textId="658AED88" w:rsidR="00005CED" w:rsidRPr="009F51CA" w:rsidRDefault="00005CED" w:rsidP="009F51CA">
      <w:pPr>
        <w:ind w:left="1440"/>
        <w:jc w:val="both"/>
        <w:rPr>
          <w:rFonts w:ascii="Calibri" w:hAnsi="Calibri" w:cs="Arial"/>
          <w:bCs/>
          <w:color w:val="000000"/>
          <w:sz w:val="22"/>
          <w:szCs w:val="22"/>
        </w:rPr>
      </w:pPr>
      <w:r>
        <w:rPr>
          <w:rFonts w:ascii="Calibri" w:hAnsi="Calibri" w:cs="Arial"/>
          <w:bCs/>
          <w:color w:val="000000"/>
          <w:sz w:val="22"/>
          <w:szCs w:val="22"/>
        </w:rPr>
        <w:t xml:space="preserve">The Chair </w:t>
      </w:r>
      <w:r w:rsidR="00692B4B">
        <w:rPr>
          <w:rFonts w:ascii="Calibri" w:hAnsi="Calibri" w:cs="Arial"/>
          <w:bCs/>
          <w:color w:val="000000"/>
          <w:sz w:val="22"/>
          <w:szCs w:val="22"/>
        </w:rPr>
        <w:t xml:space="preserve">commented that </w:t>
      </w:r>
      <w:r w:rsidR="0040134F">
        <w:rPr>
          <w:rFonts w:ascii="Calibri" w:hAnsi="Calibri" w:cs="Arial"/>
          <w:bCs/>
          <w:color w:val="000000"/>
          <w:sz w:val="22"/>
          <w:szCs w:val="22"/>
        </w:rPr>
        <w:t xml:space="preserve">although some codes were overspent, there were others which were </w:t>
      </w:r>
      <w:r w:rsidR="00705460">
        <w:rPr>
          <w:rFonts w:ascii="Calibri" w:hAnsi="Calibri" w:cs="Arial"/>
          <w:bCs/>
          <w:color w:val="000000"/>
          <w:sz w:val="22"/>
          <w:szCs w:val="22"/>
        </w:rPr>
        <w:t>not,</w:t>
      </w:r>
      <w:r w:rsidR="0040134F">
        <w:rPr>
          <w:rFonts w:ascii="Calibri" w:hAnsi="Calibri" w:cs="Arial"/>
          <w:bCs/>
          <w:color w:val="000000"/>
          <w:sz w:val="22"/>
          <w:szCs w:val="22"/>
        </w:rPr>
        <w:t xml:space="preserve"> and the overall budget had </w:t>
      </w:r>
      <w:r w:rsidR="003769DB">
        <w:rPr>
          <w:rFonts w:ascii="Calibri" w:hAnsi="Calibri" w:cs="Arial"/>
          <w:bCs/>
          <w:color w:val="000000"/>
          <w:sz w:val="22"/>
          <w:szCs w:val="22"/>
        </w:rPr>
        <w:t>provided a small surplus and this should be commended.</w:t>
      </w:r>
    </w:p>
    <w:p w14:paraId="14286928" w14:textId="77777777" w:rsidR="009F51CA" w:rsidRPr="009F51CA" w:rsidRDefault="009F51CA" w:rsidP="009F51CA">
      <w:pPr>
        <w:ind w:left="1440" w:hanging="1440"/>
        <w:jc w:val="both"/>
        <w:rPr>
          <w:rFonts w:ascii="Calibri" w:hAnsi="Calibri" w:cs="Arial"/>
          <w:bCs/>
          <w:color w:val="000000"/>
          <w:sz w:val="22"/>
          <w:szCs w:val="22"/>
        </w:rPr>
      </w:pPr>
    </w:p>
    <w:p w14:paraId="6D56DAAD" w14:textId="77777777" w:rsidR="009F51CA" w:rsidRPr="009F51CA" w:rsidRDefault="009F51CA" w:rsidP="009F51CA">
      <w:pPr>
        <w:ind w:left="1440"/>
        <w:jc w:val="both"/>
        <w:rPr>
          <w:rFonts w:ascii="Calibri" w:hAnsi="Calibri" w:cs="Arial"/>
          <w:bCs/>
          <w:color w:val="000000"/>
          <w:sz w:val="22"/>
          <w:szCs w:val="22"/>
        </w:rPr>
      </w:pPr>
      <w:r w:rsidRPr="009F51CA">
        <w:rPr>
          <w:rFonts w:ascii="Calibri" w:hAnsi="Calibri" w:cs="Arial"/>
          <w:bCs/>
          <w:color w:val="000000"/>
          <w:sz w:val="22"/>
          <w:szCs w:val="22"/>
        </w:rPr>
        <w:t>The Clerk reported that the Auditor had been able to confirm he figures for the year and there may be a surplus of £16,000 to transfer to reserves.</w:t>
      </w:r>
    </w:p>
    <w:p w14:paraId="38101310" w14:textId="736B6216" w:rsidR="009F51CA" w:rsidRPr="009F51CA" w:rsidRDefault="009F51CA" w:rsidP="009F51CA">
      <w:pPr>
        <w:ind w:left="1440"/>
        <w:jc w:val="both"/>
        <w:rPr>
          <w:rFonts w:ascii="Calibri" w:hAnsi="Calibri" w:cs="Arial"/>
          <w:bCs/>
          <w:color w:val="000000"/>
          <w:sz w:val="22"/>
          <w:szCs w:val="22"/>
        </w:rPr>
      </w:pPr>
      <w:r w:rsidRPr="009F51CA">
        <w:rPr>
          <w:rFonts w:ascii="Calibri" w:hAnsi="Calibri" w:cs="Arial"/>
          <w:bCs/>
          <w:color w:val="000000"/>
          <w:sz w:val="22"/>
          <w:szCs w:val="22"/>
        </w:rPr>
        <w:t xml:space="preserve">The Chair commented that this may mean that the </w:t>
      </w:r>
      <w:r w:rsidR="00D41812">
        <w:rPr>
          <w:rFonts w:ascii="Calibri" w:hAnsi="Calibri" w:cs="Arial"/>
          <w:bCs/>
          <w:color w:val="000000"/>
          <w:sz w:val="22"/>
          <w:szCs w:val="22"/>
        </w:rPr>
        <w:t>existing policy</w:t>
      </w:r>
      <w:r w:rsidR="00BD6B2A">
        <w:rPr>
          <w:rFonts w:ascii="Calibri" w:hAnsi="Calibri" w:cs="Arial"/>
          <w:bCs/>
          <w:color w:val="000000"/>
          <w:sz w:val="22"/>
          <w:szCs w:val="22"/>
        </w:rPr>
        <w:t>,</w:t>
      </w:r>
      <w:r w:rsidRPr="009F51CA">
        <w:rPr>
          <w:rFonts w:ascii="Calibri" w:hAnsi="Calibri" w:cs="Arial"/>
          <w:bCs/>
          <w:color w:val="000000"/>
          <w:sz w:val="22"/>
          <w:szCs w:val="22"/>
        </w:rPr>
        <w:t xml:space="preserve"> to raise the reserves</w:t>
      </w:r>
      <w:r w:rsidR="00D41812">
        <w:rPr>
          <w:rFonts w:ascii="Calibri" w:hAnsi="Calibri" w:cs="Arial"/>
          <w:bCs/>
          <w:color w:val="000000"/>
          <w:sz w:val="22"/>
          <w:szCs w:val="22"/>
        </w:rPr>
        <w:t xml:space="preserve"> by £10,000 each year</w:t>
      </w:r>
      <w:r w:rsidR="00BD6B2A">
        <w:rPr>
          <w:rFonts w:ascii="Calibri" w:hAnsi="Calibri" w:cs="Arial"/>
          <w:bCs/>
          <w:color w:val="000000"/>
          <w:sz w:val="22"/>
          <w:szCs w:val="22"/>
        </w:rPr>
        <w:t xml:space="preserve"> </w:t>
      </w:r>
      <w:r w:rsidR="00D41812">
        <w:rPr>
          <w:rFonts w:ascii="Calibri" w:hAnsi="Calibri" w:cs="Arial"/>
          <w:bCs/>
          <w:color w:val="000000"/>
          <w:sz w:val="22"/>
          <w:szCs w:val="22"/>
        </w:rPr>
        <w:t>until an adequate level of reserves was reached</w:t>
      </w:r>
      <w:r w:rsidR="00BD6B2A">
        <w:rPr>
          <w:rFonts w:ascii="Calibri" w:hAnsi="Calibri" w:cs="Arial"/>
          <w:bCs/>
          <w:color w:val="000000"/>
          <w:sz w:val="22"/>
          <w:szCs w:val="22"/>
        </w:rPr>
        <w:t>,</w:t>
      </w:r>
      <w:r w:rsidRPr="009F51CA">
        <w:rPr>
          <w:rFonts w:ascii="Calibri" w:hAnsi="Calibri" w:cs="Arial"/>
          <w:bCs/>
          <w:color w:val="000000"/>
          <w:sz w:val="22"/>
          <w:szCs w:val="22"/>
        </w:rPr>
        <w:t xml:space="preserve"> should be completed this financial year and that the policy could be reviewed in the autumn when the budgets were being discussed for 2024/25</w:t>
      </w:r>
    </w:p>
    <w:p w14:paraId="6CF58A20" w14:textId="77777777" w:rsidR="009F51CA" w:rsidRDefault="009F51CA" w:rsidP="009F51CA">
      <w:pPr>
        <w:jc w:val="both"/>
        <w:rPr>
          <w:rFonts w:ascii="Calibri" w:hAnsi="Calibri" w:cs="Arial"/>
          <w:bCs/>
          <w:color w:val="000000"/>
          <w:sz w:val="22"/>
          <w:szCs w:val="22"/>
        </w:rPr>
      </w:pPr>
    </w:p>
    <w:p w14:paraId="411D3872" w14:textId="5A543EAE" w:rsidR="009F51CA" w:rsidRPr="009F51CA" w:rsidRDefault="009F51CA" w:rsidP="009F51CA">
      <w:pPr>
        <w:ind w:left="1440"/>
        <w:jc w:val="both"/>
        <w:rPr>
          <w:rFonts w:ascii="Calibri" w:hAnsi="Calibri" w:cs="Arial"/>
          <w:bCs/>
          <w:color w:val="000000"/>
          <w:sz w:val="22"/>
          <w:szCs w:val="22"/>
        </w:rPr>
      </w:pPr>
      <w:r w:rsidRPr="009F51CA">
        <w:rPr>
          <w:rFonts w:ascii="Calibri" w:hAnsi="Calibri" w:cs="Arial"/>
          <w:bCs/>
          <w:color w:val="000000"/>
          <w:sz w:val="22"/>
          <w:szCs w:val="22"/>
        </w:rPr>
        <w:t>The auditor was still concerned about the fidelity guarantee insurance level as the reserves have increased. He also commented that some of the accounts were getting over the FSCS supported levels.</w:t>
      </w:r>
    </w:p>
    <w:p w14:paraId="190B484E" w14:textId="480A6F20" w:rsidR="009F51CA" w:rsidRPr="009F51CA" w:rsidRDefault="009F51CA" w:rsidP="009F51CA">
      <w:pPr>
        <w:ind w:left="1440"/>
        <w:jc w:val="both"/>
        <w:rPr>
          <w:rFonts w:ascii="Calibri" w:hAnsi="Calibri" w:cs="Arial"/>
          <w:bCs/>
          <w:color w:val="000000"/>
          <w:sz w:val="22"/>
          <w:szCs w:val="22"/>
        </w:rPr>
      </w:pPr>
      <w:r w:rsidRPr="009F51CA">
        <w:rPr>
          <w:rFonts w:ascii="Calibri" w:hAnsi="Calibri" w:cs="Arial"/>
          <w:bCs/>
          <w:color w:val="000000"/>
          <w:sz w:val="22"/>
          <w:szCs w:val="22"/>
        </w:rPr>
        <w:t>The Clerk confirmed that the CCLA account has been opened and funds will be transferred over now the audit has been completed.</w:t>
      </w:r>
    </w:p>
    <w:p w14:paraId="347B1B0A" w14:textId="77777777" w:rsidR="00DF38C2" w:rsidRDefault="00DF38C2" w:rsidP="008B241B">
      <w:pPr>
        <w:jc w:val="both"/>
        <w:rPr>
          <w:rFonts w:ascii="Calibri" w:hAnsi="Calibri" w:cs="Arial"/>
          <w:b/>
          <w:color w:val="000000"/>
          <w:sz w:val="22"/>
          <w:szCs w:val="22"/>
        </w:rPr>
      </w:pPr>
    </w:p>
    <w:p w14:paraId="5AF2DC90" w14:textId="77777777" w:rsidR="008B241B" w:rsidRPr="008B241B" w:rsidRDefault="00687898" w:rsidP="008B241B">
      <w:pPr>
        <w:ind w:left="1440" w:hanging="1440"/>
        <w:jc w:val="both"/>
        <w:rPr>
          <w:rFonts w:ascii="Calibri" w:hAnsi="Calibri" w:cs="Arial"/>
          <w:b/>
          <w:color w:val="000000"/>
          <w:sz w:val="22"/>
          <w:szCs w:val="22"/>
        </w:rPr>
      </w:pPr>
      <w:r>
        <w:rPr>
          <w:rFonts w:ascii="Calibri" w:hAnsi="Calibri" w:cs="Arial"/>
          <w:b/>
          <w:color w:val="000000"/>
          <w:sz w:val="22"/>
          <w:szCs w:val="22"/>
        </w:rPr>
        <w:t>C:0</w:t>
      </w:r>
      <w:r w:rsidR="006744CD">
        <w:rPr>
          <w:rFonts w:ascii="Calibri" w:hAnsi="Calibri" w:cs="Arial"/>
          <w:b/>
          <w:color w:val="000000"/>
          <w:sz w:val="22"/>
          <w:szCs w:val="22"/>
        </w:rPr>
        <w:t>4</w:t>
      </w:r>
      <w:r>
        <w:rPr>
          <w:rFonts w:ascii="Calibri" w:hAnsi="Calibri" w:cs="Arial"/>
          <w:b/>
          <w:color w:val="000000"/>
          <w:sz w:val="22"/>
          <w:szCs w:val="22"/>
        </w:rPr>
        <w:t>23:</w:t>
      </w:r>
      <w:r w:rsidR="00A15C6F">
        <w:rPr>
          <w:rFonts w:ascii="Calibri" w:hAnsi="Calibri" w:cs="Arial"/>
          <w:b/>
          <w:color w:val="000000"/>
          <w:sz w:val="22"/>
          <w:szCs w:val="22"/>
        </w:rPr>
        <w:t xml:space="preserve"> </w:t>
      </w:r>
      <w:r>
        <w:rPr>
          <w:rFonts w:ascii="Calibri" w:hAnsi="Calibri" w:cs="Arial"/>
          <w:b/>
          <w:color w:val="000000"/>
          <w:sz w:val="22"/>
          <w:szCs w:val="22"/>
        </w:rPr>
        <w:t>1</w:t>
      </w:r>
      <w:r w:rsidR="00C56E5D">
        <w:rPr>
          <w:rFonts w:ascii="Calibri" w:hAnsi="Calibri" w:cs="Arial"/>
          <w:b/>
          <w:color w:val="000000"/>
          <w:sz w:val="22"/>
          <w:szCs w:val="22"/>
        </w:rPr>
        <w:t>4</w:t>
      </w:r>
      <w:r>
        <w:rPr>
          <w:rFonts w:ascii="Calibri" w:hAnsi="Calibri" w:cs="Arial"/>
          <w:b/>
          <w:color w:val="000000"/>
          <w:sz w:val="22"/>
          <w:szCs w:val="22"/>
        </w:rPr>
        <w:tab/>
      </w:r>
      <w:r w:rsidR="008B241B" w:rsidRPr="008B241B">
        <w:rPr>
          <w:rFonts w:ascii="Calibri" w:hAnsi="Calibri" w:cs="Arial"/>
          <w:b/>
          <w:color w:val="000000"/>
          <w:sz w:val="22"/>
          <w:szCs w:val="22"/>
        </w:rPr>
        <w:t>Bank Reconciliation</w:t>
      </w:r>
    </w:p>
    <w:p w14:paraId="32045F8C" w14:textId="162FF68D" w:rsidR="008B241B" w:rsidRPr="008B241B" w:rsidRDefault="008B241B" w:rsidP="008B241B">
      <w:pPr>
        <w:ind w:left="1440" w:hanging="1440"/>
        <w:jc w:val="both"/>
        <w:rPr>
          <w:rFonts w:ascii="Calibri" w:hAnsi="Calibri" w:cs="Arial"/>
          <w:bCs/>
          <w:color w:val="000000"/>
          <w:sz w:val="22"/>
          <w:szCs w:val="22"/>
        </w:rPr>
      </w:pPr>
      <w:r w:rsidRPr="008B241B">
        <w:rPr>
          <w:rFonts w:ascii="Calibri" w:hAnsi="Calibri" w:cs="Arial"/>
          <w:b/>
          <w:color w:val="000000"/>
          <w:sz w:val="22"/>
          <w:szCs w:val="22"/>
        </w:rPr>
        <w:tab/>
      </w:r>
      <w:r w:rsidRPr="008B241B">
        <w:rPr>
          <w:rFonts w:ascii="Calibri" w:hAnsi="Calibri" w:cs="Arial"/>
          <w:bCs/>
          <w:color w:val="000000"/>
          <w:sz w:val="22"/>
          <w:szCs w:val="22"/>
        </w:rPr>
        <w:t>Councillors received and</w:t>
      </w:r>
      <w:r w:rsidRPr="008B241B">
        <w:rPr>
          <w:rFonts w:ascii="Calibri" w:hAnsi="Calibri" w:cs="Arial"/>
          <w:b/>
          <w:color w:val="000000"/>
          <w:sz w:val="22"/>
          <w:szCs w:val="22"/>
        </w:rPr>
        <w:t xml:space="preserve"> NOTED</w:t>
      </w:r>
      <w:r w:rsidRPr="008B241B">
        <w:rPr>
          <w:rFonts w:ascii="Calibri" w:hAnsi="Calibri" w:cs="Arial"/>
          <w:bCs/>
          <w:color w:val="000000"/>
          <w:sz w:val="22"/>
          <w:szCs w:val="22"/>
        </w:rPr>
        <w:t xml:space="preserve"> the Bank </w:t>
      </w:r>
      <w:r w:rsidR="005474FF" w:rsidRPr="005474FF">
        <w:rPr>
          <w:rFonts w:ascii="Calibri" w:hAnsi="Calibri" w:cs="Arial"/>
          <w:bCs/>
          <w:color w:val="000000"/>
          <w:sz w:val="22"/>
          <w:szCs w:val="22"/>
        </w:rPr>
        <w:t xml:space="preserve"> </w:t>
      </w:r>
      <w:hyperlink r:id="rId21" w:history="1">
        <w:r w:rsidR="005474FF" w:rsidRPr="005474FF">
          <w:rPr>
            <w:rStyle w:val="Hyperlink"/>
            <w:rFonts w:ascii="Calibri" w:hAnsi="Calibri" w:cs="Arial"/>
            <w:bCs/>
            <w:sz w:val="22"/>
            <w:szCs w:val="22"/>
          </w:rPr>
          <w:t>reconciliation.</w:t>
        </w:r>
      </w:hyperlink>
      <w:r w:rsidRPr="008B241B">
        <w:rPr>
          <w:rFonts w:ascii="Calibri" w:hAnsi="Calibri" w:cs="Arial"/>
          <w:bCs/>
          <w:color w:val="000000"/>
          <w:sz w:val="22"/>
          <w:szCs w:val="22"/>
        </w:rPr>
        <w:t xml:space="preserve"> up to 31</w:t>
      </w:r>
      <w:r w:rsidRPr="008B241B">
        <w:rPr>
          <w:rFonts w:ascii="Calibri" w:hAnsi="Calibri" w:cs="Arial"/>
          <w:bCs/>
          <w:color w:val="000000"/>
          <w:sz w:val="22"/>
          <w:szCs w:val="22"/>
          <w:vertAlign w:val="superscript"/>
        </w:rPr>
        <w:t>st</w:t>
      </w:r>
      <w:r w:rsidRPr="008B241B">
        <w:rPr>
          <w:rFonts w:ascii="Calibri" w:hAnsi="Calibri" w:cs="Arial"/>
          <w:bCs/>
          <w:color w:val="000000"/>
          <w:sz w:val="22"/>
          <w:szCs w:val="22"/>
        </w:rPr>
        <w:t xml:space="preserve"> March 2023.</w:t>
      </w:r>
    </w:p>
    <w:p w14:paraId="6D86AA26" w14:textId="77777777" w:rsidR="00687898" w:rsidRDefault="00687898" w:rsidP="00773AFC">
      <w:pPr>
        <w:jc w:val="both"/>
        <w:rPr>
          <w:rFonts w:ascii="Calibri" w:hAnsi="Calibri" w:cs="Arial"/>
          <w:color w:val="000000"/>
          <w:sz w:val="22"/>
          <w:szCs w:val="22"/>
        </w:rPr>
      </w:pPr>
    </w:p>
    <w:p w14:paraId="4A1CC88C" w14:textId="77777777" w:rsidR="00773AFC" w:rsidRPr="00773AFC" w:rsidRDefault="005300F7" w:rsidP="00773AFC">
      <w:pPr>
        <w:ind w:left="1440" w:hanging="1440"/>
        <w:jc w:val="both"/>
        <w:rPr>
          <w:rFonts w:ascii="Calibri" w:hAnsi="Calibri" w:cs="Arial"/>
          <w:b/>
          <w:color w:val="000000"/>
          <w:sz w:val="22"/>
          <w:szCs w:val="22"/>
        </w:rPr>
      </w:pPr>
      <w:r>
        <w:rPr>
          <w:rFonts w:ascii="Calibri" w:hAnsi="Calibri" w:cs="Arial"/>
          <w:b/>
          <w:color w:val="000000"/>
          <w:sz w:val="22"/>
          <w:szCs w:val="22"/>
        </w:rPr>
        <w:t>C: 0</w:t>
      </w:r>
      <w:r w:rsidR="006C121C">
        <w:rPr>
          <w:rFonts w:ascii="Calibri" w:hAnsi="Calibri" w:cs="Arial"/>
          <w:b/>
          <w:color w:val="000000"/>
          <w:sz w:val="22"/>
          <w:szCs w:val="22"/>
        </w:rPr>
        <w:t>4</w:t>
      </w:r>
      <w:r>
        <w:rPr>
          <w:rFonts w:ascii="Calibri" w:hAnsi="Calibri" w:cs="Arial"/>
          <w:b/>
          <w:color w:val="000000"/>
          <w:sz w:val="22"/>
          <w:szCs w:val="22"/>
        </w:rPr>
        <w:t>23:15</w:t>
      </w:r>
      <w:r w:rsidR="00687898">
        <w:rPr>
          <w:rFonts w:ascii="Calibri" w:hAnsi="Calibri" w:cs="Arial"/>
          <w:b/>
          <w:color w:val="000000"/>
          <w:sz w:val="22"/>
          <w:szCs w:val="22"/>
        </w:rPr>
        <w:tab/>
      </w:r>
      <w:r w:rsidR="00773AFC" w:rsidRPr="00773AFC">
        <w:rPr>
          <w:rFonts w:ascii="Calibri" w:hAnsi="Calibri" w:cs="Arial"/>
          <w:b/>
          <w:color w:val="000000"/>
          <w:sz w:val="22"/>
          <w:szCs w:val="22"/>
        </w:rPr>
        <w:t>Payments List</w:t>
      </w:r>
    </w:p>
    <w:p w14:paraId="4D468FBB" w14:textId="08163D50" w:rsidR="00773AFC" w:rsidRPr="00773AFC" w:rsidRDefault="00773AFC" w:rsidP="00773AFC">
      <w:pPr>
        <w:ind w:left="1440" w:hanging="1440"/>
        <w:jc w:val="both"/>
        <w:rPr>
          <w:rFonts w:ascii="Calibri" w:hAnsi="Calibri" w:cs="Arial"/>
          <w:bCs/>
          <w:color w:val="000000"/>
          <w:sz w:val="22"/>
          <w:szCs w:val="22"/>
        </w:rPr>
      </w:pPr>
      <w:r w:rsidRPr="00773AFC">
        <w:rPr>
          <w:rFonts w:ascii="Calibri" w:hAnsi="Calibri" w:cs="Arial"/>
          <w:b/>
          <w:color w:val="000000"/>
          <w:sz w:val="22"/>
          <w:szCs w:val="22"/>
        </w:rPr>
        <w:tab/>
      </w:r>
      <w:r w:rsidRPr="00773AFC">
        <w:rPr>
          <w:rFonts w:ascii="Calibri" w:hAnsi="Calibri" w:cs="Arial"/>
          <w:bCs/>
          <w:color w:val="000000"/>
          <w:sz w:val="22"/>
          <w:szCs w:val="22"/>
        </w:rPr>
        <w:t xml:space="preserve">Councillors received and </w:t>
      </w:r>
      <w:r w:rsidRPr="00773AFC">
        <w:rPr>
          <w:rFonts w:ascii="Calibri" w:hAnsi="Calibri" w:cs="Arial"/>
          <w:b/>
          <w:color w:val="000000"/>
          <w:sz w:val="22"/>
          <w:szCs w:val="22"/>
        </w:rPr>
        <w:t>NOTED</w:t>
      </w:r>
      <w:r w:rsidRPr="00773AFC">
        <w:rPr>
          <w:rFonts w:ascii="Calibri" w:hAnsi="Calibri" w:cs="Arial"/>
          <w:bCs/>
          <w:color w:val="000000"/>
          <w:sz w:val="22"/>
          <w:szCs w:val="22"/>
        </w:rPr>
        <w:t xml:space="preserve"> all payments made in </w:t>
      </w:r>
      <w:hyperlink r:id="rId22" w:history="1">
        <w:r w:rsidR="002B2BF4" w:rsidRPr="002B2BF4">
          <w:rPr>
            <w:rStyle w:val="Hyperlink"/>
            <w:rFonts w:ascii="Calibri" w:hAnsi="Calibri" w:cs="Arial"/>
            <w:bCs/>
            <w:sz w:val="22"/>
            <w:szCs w:val="22"/>
          </w:rPr>
          <w:t>March</w:t>
        </w:r>
      </w:hyperlink>
      <w:r w:rsidRPr="00773AFC">
        <w:rPr>
          <w:rFonts w:ascii="Calibri" w:hAnsi="Calibri" w:cs="Arial"/>
          <w:bCs/>
          <w:color w:val="000000"/>
          <w:sz w:val="22"/>
          <w:szCs w:val="22"/>
        </w:rPr>
        <w:t xml:space="preserve"> 2023 for a total of £43,159.67 in accordance with the Financial Regulations.</w:t>
      </w:r>
    </w:p>
    <w:p w14:paraId="1CA97057" w14:textId="77777777" w:rsidR="008A49EA" w:rsidRDefault="008A49EA" w:rsidP="008A49EA">
      <w:pPr>
        <w:jc w:val="both"/>
        <w:rPr>
          <w:rFonts w:ascii="Calibri" w:hAnsi="Calibri" w:cs="Arial"/>
          <w:color w:val="000000"/>
          <w:sz w:val="22"/>
          <w:szCs w:val="22"/>
        </w:rPr>
      </w:pPr>
    </w:p>
    <w:p w14:paraId="6402802C" w14:textId="68066584" w:rsidR="008A49EA" w:rsidRPr="008A49EA" w:rsidRDefault="005300F7" w:rsidP="008A49EA">
      <w:pPr>
        <w:jc w:val="both"/>
        <w:rPr>
          <w:rFonts w:ascii="Calibri" w:hAnsi="Calibri" w:cs="Arial"/>
          <w:b/>
          <w:color w:val="000000"/>
          <w:sz w:val="22"/>
          <w:szCs w:val="22"/>
        </w:rPr>
      </w:pPr>
      <w:r>
        <w:rPr>
          <w:rFonts w:ascii="Calibri" w:hAnsi="Calibri" w:cs="Arial"/>
          <w:b/>
          <w:color w:val="000000"/>
          <w:sz w:val="22"/>
          <w:szCs w:val="22"/>
        </w:rPr>
        <w:t>C: 0</w:t>
      </w:r>
      <w:r w:rsidR="006C121C">
        <w:rPr>
          <w:rFonts w:ascii="Calibri" w:hAnsi="Calibri" w:cs="Arial"/>
          <w:b/>
          <w:color w:val="000000"/>
          <w:sz w:val="22"/>
          <w:szCs w:val="22"/>
        </w:rPr>
        <w:t>4</w:t>
      </w:r>
      <w:r>
        <w:rPr>
          <w:rFonts w:ascii="Calibri" w:hAnsi="Calibri" w:cs="Arial"/>
          <w:b/>
          <w:color w:val="000000"/>
          <w:sz w:val="22"/>
          <w:szCs w:val="22"/>
        </w:rPr>
        <w:t>23:16</w:t>
      </w:r>
      <w:r w:rsidR="008A49EA" w:rsidRPr="008A49EA">
        <w:rPr>
          <w:rFonts w:ascii="Calibri" w:hAnsi="Calibri" w:cs="Arial"/>
          <w:b/>
          <w:color w:val="000000"/>
          <w:sz w:val="22"/>
          <w:szCs w:val="22"/>
        </w:rPr>
        <w:tab/>
        <w:t>Correspondence</w:t>
      </w:r>
    </w:p>
    <w:p w14:paraId="79BBDA6E" w14:textId="402CF609" w:rsidR="008A49EA" w:rsidRDefault="008A49EA" w:rsidP="008A49EA">
      <w:pPr>
        <w:ind w:left="720" w:firstLine="720"/>
        <w:jc w:val="both"/>
        <w:rPr>
          <w:rFonts w:ascii="Calibri" w:hAnsi="Calibri" w:cs="Arial"/>
          <w:color w:val="000000"/>
          <w:sz w:val="22"/>
          <w:szCs w:val="22"/>
        </w:rPr>
      </w:pPr>
      <w:r>
        <w:rPr>
          <w:rFonts w:ascii="Calibri" w:hAnsi="Calibri" w:cs="Arial"/>
          <w:color w:val="000000"/>
          <w:sz w:val="22"/>
          <w:szCs w:val="22"/>
        </w:rPr>
        <w:t xml:space="preserve">Councillors received and noted </w:t>
      </w:r>
      <w:r w:rsidR="00830772" w:rsidRPr="00483778">
        <w:rPr>
          <w:rFonts w:ascii="Calibri" w:hAnsi="Calibri" w:cs="Arial"/>
          <w:sz w:val="22"/>
          <w:szCs w:val="22"/>
        </w:rPr>
        <w:t xml:space="preserve"> </w:t>
      </w:r>
      <w:hyperlink r:id="rId23" w:history="1">
        <w:r w:rsidR="00830772" w:rsidRPr="002705BF">
          <w:rPr>
            <w:rStyle w:val="Hyperlink"/>
            <w:rFonts w:ascii="Calibri" w:hAnsi="Calibri" w:cs="Arial"/>
            <w:sz w:val="22"/>
            <w:szCs w:val="22"/>
          </w:rPr>
          <w:t>correspondence</w:t>
        </w:r>
      </w:hyperlink>
      <w:r>
        <w:rPr>
          <w:rFonts w:ascii="Calibri" w:hAnsi="Calibri" w:cs="Arial"/>
          <w:color w:val="000000"/>
          <w:sz w:val="22"/>
          <w:szCs w:val="22"/>
        </w:rPr>
        <w:t xml:space="preserve"> for </w:t>
      </w:r>
      <w:r w:rsidR="00EC3091">
        <w:rPr>
          <w:rFonts w:ascii="Calibri" w:hAnsi="Calibri" w:cs="Arial"/>
          <w:color w:val="000000"/>
          <w:sz w:val="22"/>
          <w:szCs w:val="22"/>
        </w:rPr>
        <w:t>March</w:t>
      </w:r>
      <w:r w:rsidR="00A6360C">
        <w:rPr>
          <w:rFonts w:ascii="Calibri" w:hAnsi="Calibri" w:cs="Arial"/>
          <w:color w:val="000000"/>
          <w:sz w:val="22"/>
          <w:szCs w:val="22"/>
        </w:rPr>
        <w:t>/April</w:t>
      </w:r>
      <w:r>
        <w:rPr>
          <w:rFonts w:ascii="Calibri" w:hAnsi="Calibri" w:cs="Arial"/>
          <w:color w:val="000000"/>
          <w:sz w:val="22"/>
          <w:szCs w:val="22"/>
        </w:rPr>
        <w:t xml:space="preserve"> 2023.</w:t>
      </w:r>
    </w:p>
    <w:p w14:paraId="2B4769C9" w14:textId="77777777" w:rsidR="008A49EA" w:rsidRDefault="008A49EA" w:rsidP="008A49EA">
      <w:pPr>
        <w:ind w:left="1440"/>
        <w:jc w:val="both"/>
        <w:rPr>
          <w:rFonts w:ascii="Calibri" w:hAnsi="Calibri" w:cs="Arial"/>
          <w:color w:val="000000"/>
          <w:sz w:val="22"/>
          <w:szCs w:val="22"/>
        </w:rPr>
      </w:pPr>
    </w:p>
    <w:p w14:paraId="6DB215FD" w14:textId="11EEBFFA" w:rsidR="008A49EA" w:rsidRDefault="005300F7" w:rsidP="008A49EA">
      <w:pPr>
        <w:jc w:val="both"/>
        <w:rPr>
          <w:rFonts w:ascii="Calibri" w:hAnsi="Calibri" w:cs="Arial"/>
          <w:b/>
          <w:color w:val="000000"/>
          <w:sz w:val="22"/>
          <w:szCs w:val="22"/>
        </w:rPr>
      </w:pPr>
      <w:r w:rsidRPr="008A49EA">
        <w:rPr>
          <w:rFonts w:ascii="Calibri" w:hAnsi="Calibri" w:cs="Arial"/>
          <w:b/>
          <w:color w:val="000000"/>
          <w:sz w:val="22"/>
          <w:szCs w:val="22"/>
        </w:rPr>
        <w:t>C: 0</w:t>
      </w:r>
      <w:r w:rsidR="006C121C">
        <w:rPr>
          <w:rFonts w:ascii="Calibri" w:hAnsi="Calibri" w:cs="Arial"/>
          <w:b/>
          <w:color w:val="000000"/>
          <w:sz w:val="22"/>
          <w:szCs w:val="22"/>
        </w:rPr>
        <w:t>4</w:t>
      </w:r>
      <w:r w:rsidRPr="008A49EA">
        <w:rPr>
          <w:rFonts w:ascii="Calibri" w:hAnsi="Calibri" w:cs="Arial"/>
          <w:b/>
          <w:color w:val="000000"/>
          <w:sz w:val="22"/>
          <w:szCs w:val="22"/>
        </w:rPr>
        <w:t>23:17</w:t>
      </w:r>
      <w:r w:rsidR="008A49EA" w:rsidRPr="008A49EA">
        <w:rPr>
          <w:rFonts w:ascii="Calibri" w:hAnsi="Calibri" w:cs="Arial"/>
          <w:b/>
          <w:color w:val="000000"/>
          <w:sz w:val="22"/>
          <w:szCs w:val="22"/>
        </w:rPr>
        <w:tab/>
        <w:t>Chairman’s Announcements</w:t>
      </w:r>
    </w:p>
    <w:p w14:paraId="76366821" w14:textId="14DA2E36" w:rsidR="00F85986" w:rsidRPr="0055778A" w:rsidRDefault="00D255D6" w:rsidP="0055778A">
      <w:pPr>
        <w:pStyle w:val="ListParagraph"/>
        <w:numPr>
          <w:ilvl w:val="0"/>
          <w:numId w:val="37"/>
        </w:numPr>
        <w:jc w:val="both"/>
        <w:rPr>
          <w:rFonts w:ascii="Calibri" w:hAnsi="Calibri" w:cs="Arial"/>
          <w:bCs/>
          <w:color w:val="000000"/>
          <w:sz w:val="22"/>
          <w:szCs w:val="22"/>
        </w:rPr>
      </w:pPr>
      <w:r>
        <w:rPr>
          <w:rFonts w:ascii="Calibri" w:hAnsi="Calibri" w:cs="Arial"/>
          <w:b/>
          <w:color w:val="000000"/>
          <w:sz w:val="22"/>
          <w:szCs w:val="22"/>
        </w:rPr>
        <w:t>Steyning &amp; District Partnership</w:t>
      </w:r>
    </w:p>
    <w:p w14:paraId="71672603" w14:textId="01992DED" w:rsidR="00502DF2" w:rsidRDefault="00EC3091" w:rsidP="00D255D6">
      <w:pPr>
        <w:pStyle w:val="ListParagraph"/>
        <w:ind w:left="1800"/>
        <w:jc w:val="both"/>
        <w:rPr>
          <w:rFonts w:ascii="Calibri" w:hAnsi="Calibri" w:cs="Arial"/>
          <w:bCs/>
          <w:color w:val="000000"/>
          <w:sz w:val="22"/>
          <w:szCs w:val="22"/>
        </w:rPr>
      </w:pPr>
      <w:r w:rsidRPr="00C62D61">
        <w:rPr>
          <w:rFonts w:ascii="Calibri" w:hAnsi="Calibri" w:cs="Arial"/>
          <w:bCs/>
          <w:color w:val="000000"/>
          <w:sz w:val="22"/>
          <w:szCs w:val="22"/>
        </w:rPr>
        <w:t xml:space="preserve">The Chair </w:t>
      </w:r>
      <w:r w:rsidR="00DB31CF">
        <w:rPr>
          <w:rFonts w:ascii="Calibri" w:hAnsi="Calibri" w:cs="Arial"/>
          <w:bCs/>
          <w:color w:val="000000"/>
          <w:sz w:val="22"/>
          <w:szCs w:val="22"/>
        </w:rPr>
        <w:t xml:space="preserve">was </w:t>
      </w:r>
      <w:r w:rsidR="00FD6653">
        <w:rPr>
          <w:rFonts w:ascii="Calibri" w:hAnsi="Calibri" w:cs="Arial"/>
          <w:bCs/>
          <w:color w:val="000000"/>
          <w:sz w:val="22"/>
          <w:szCs w:val="22"/>
        </w:rPr>
        <w:t>pleased</w:t>
      </w:r>
      <w:r w:rsidR="00DB31CF">
        <w:rPr>
          <w:rFonts w:ascii="Calibri" w:hAnsi="Calibri" w:cs="Arial"/>
          <w:bCs/>
          <w:color w:val="000000"/>
          <w:sz w:val="22"/>
          <w:szCs w:val="22"/>
        </w:rPr>
        <w:t xml:space="preserve"> to report that he had agreed to join the Steyning and District Partnership</w:t>
      </w:r>
      <w:r w:rsidR="00BD6B2A">
        <w:rPr>
          <w:rFonts w:ascii="Calibri" w:hAnsi="Calibri" w:cs="Arial"/>
          <w:bCs/>
          <w:color w:val="000000"/>
          <w:sz w:val="22"/>
          <w:szCs w:val="22"/>
        </w:rPr>
        <w:t xml:space="preserve"> as a member of the company and the management </w:t>
      </w:r>
      <w:proofErr w:type="gramStart"/>
      <w:r w:rsidR="00BD6B2A">
        <w:rPr>
          <w:rFonts w:ascii="Calibri" w:hAnsi="Calibri" w:cs="Arial"/>
          <w:bCs/>
          <w:color w:val="000000"/>
          <w:sz w:val="22"/>
          <w:szCs w:val="22"/>
        </w:rPr>
        <w:t>committee.</w:t>
      </w:r>
      <w:r w:rsidR="00DB31CF">
        <w:rPr>
          <w:rFonts w:ascii="Calibri" w:hAnsi="Calibri" w:cs="Arial"/>
          <w:bCs/>
          <w:color w:val="000000"/>
          <w:sz w:val="22"/>
          <w:szCs w:val="22"/>
        </w:rPr>
        <w:t>.</w:t>
      </w:r>
      <w:proofErr w:type="gramEnd"/>
    </w:p>
    <w:p w14:paraId="54AA1DF4" w14:textId="17CBB130" w:rsidR="007E7113" w:rsidRPr="008536A6" w:rsidRDefault="007E7113" w:rsidP="007E7113">
      <w:pPr>
        <w:pStyle w:val="ListParagraph"/>
        <w:numPr>
          <w:ilvl w:val="0"/>
          <w:numId w:val="37"/>
        </w:numPr>
        <w:jc w:val="both"/>
        <w:rPr>
          <w:rFonts w:ascii="Calibri" w:hAnsi="Calibri" w:cs="Arial"/>
          <w:b/>
          <w:color w:val="000000"/>
          <w:sz w:val="22"/>
          <w:szCs w:val="22"/>
        </w:rPr>
      </w:pPr>
      <w:r w:rsidRPr="008536A6">
        <w:rPr>
          <w:rFonts w:ascii="Calibri" w:hAnsi="Calibri" w:cs="Arial"/>
          <w:b/>
          <w:color w:val="000000"/>
          <w:sz w:val="22"/>
          <w:szCs w:val="22"/>
        </w:rPr>
        <w:t xml:space="preserve">Thank </w:t>
      </w:r>
      <w:r w:rsidR="008536A6">
        <w:rPr>
          <w:rFonts w:ascii="Calibri" w:hAnsi="Calibri" w:cs="Arial"/>
          <w:b/>
          <w:color w:val="000000"/>
          <w:sz w:val="22"/>
          <w:szCs w:val="22"/>
        </w:rPr>
        <w:t>Y</w:t>
      </w:r>
      <w:r w:rsidRPr="008536A6">
        <w:rPr>
          <w:rFonts w:ascii="Calibri" w:hAnsi="Calibri" w:cs="Arial"/>
          <w:b/>
          <w:color w:val="000000"/>
          <w:sz w:val="22"/>
          <w:szCs w:val="22"/>
        </w:rPr>
        <w:t>ou</w:t>
      </w:r>
    </w:p>
    <w:p w14:paraId="588AF1A2" w14:textId="6E407577" w:rsidR="007E7113" w:rsidRDefault="007E7113" w:rsidP="007E7113">
      <w:pPr>
        <w:ind w:left="1800"/>
        <w:jc w:val="both"/>
        <w:rPr>
          <w:rFonts w:ascii="Calibri" w:hAnsi="Calibri" w:cs="Arial"/>
          <w:bCs/>
          <w:color w:val="000000"/>
          <w:sz w:val="22"/>
          <w:szCs w:val="22"/>
        </w:rPr>
      </w:pPr>
      <w:r>
        <w:rPr>
          <w:rFonts w:ascii="Calibri" w:hAnsi="Calibri" w:cs="Arial"/>
          <w:bCs/>
          <w:color w:val="000000"/>
          <w:sz w:val="22"/>
          <w:szCs w:val="22"/>
        </w:rPr>
        <w:t>The</w:t>
      </w:r>
      <w:r w:rsidR="00F5633A">
        <w:rPr>
          <w:rFonts w:ascii="Calibri" w:hAnsi="Calibri" w:cs="Arial"/>
          <w:bCs/>
          <w:color w:val="000000"/>
          <w:sz w:val="22"/>
          <w:szCs w:val="22"/>
        </w:rPr>
        <w:t xml:space="preserve"> </w:t>
      </w:r>
      <w:r>
        <w:rPr>
          <w:rFonts w:ascii="Calibri" w:hAnsi="Calibri" w:cs="Arial"/>
          <w:bCs/>
          <w:color w:val="000000"/>
          <w:sz w:val="22"/>
          <w:szCs w:val="22"/>
        </w:rPr>
        <w:t xml:space="preserve">Chair thanked all </w:t>
      </w:r>
      <w:r w:rsidR="00F5633A">
        <w:rPr>
          <w:rFonts w:ascii="Calibri" w:hAnsi="Calibri" w:cs="Arial"/>
          <w:bCs/>
          <w:color w:val="000000"/>
          <w:sz w:val="22"/>
          <w:szCs w:val="22"/>
        </w:rPr>
        <w:t>the</w:t>
      </w:r>
      <w:r>
        <w:rPr>
          <w:rFonts w:ascii="Calibri" w:hAnsi="Calibri" w:cs="Arial"/>
          <w:bCs/>
          <w:color w:val="000000"/>
          <w:sz w:val="22"/>
          <w:szCs w:val="22"/>
        </w:rPr>
        <w:t xml:space="preserve"> Members and staff for their </w:t>
      </w:r>
      <w:r w:rsidR="00F5633A">
        <w:rPr>
          <w:rFonts w:ascii="Calibri" w:hAnsi="Calibri" w:cs="Arial"/>
          <w:bCs/>
          <w:color w:val="000000"/>
          <w:sz w:val="22"/>
          <w:szCs w:val="22"/>
        </w:rPr>
        <w:t xml:space="preserve">hard work </w:t>
      </w:r>
      <w:r>
        <w:rPr>
          <w:rFonts w:ascii="Calibri" w:hAnsi="Calibri" w:cs="Arial"/>
          <w:bCs/>
          <w:color w:val="000000"/>
          <w:sz w:val="22"/>
          <w:szCs w:val="22"/>
        </w:rPr>
        <w:t xml:space="preserve">support </w:t>
      </w:r>
      <w:r w:rsidR="00F5633A">
        <w:rPr>
          <w:rFonts w:ascii="Calibri" w:hAnsi="Calibri" w:cs="Arial"/>
          <w:bCs/>
          <w:color w:val="000000"/>
          <w:sz w:val="22"/>
          <w:szCs w:val="22"/>
        </w:rPr>
        <w:t>during the</w:t>
      </w:r>
      <w:r>
        <w:rPr>
          <w:rFonts w:ascii="Calibri" w:hAnsi="Calibri" w:cs="Arial"/>
          <w:bCs/>
          <w:color w:val="000000"/>
          <w:sz w:val="22"/>
          <w:szCs w:val="22"/>
        </w:rPr>
        <w:t xml:space="preserve"> past </w:t>
      </w:r>
      <w:r w:rsidR="00F5633A">
        <w:rPr>
          <w:rFonts w:ascii="Calibri" w:hAnsi="Calibri" w:cs="Arial"/>
          <w:bCs/>
          <w:color w:val="000000"/>
          <w:sz w:val="22"/>
          <w:szCs w:val="22"/>
        </w:rPr>
        <w:t>four years as a Council.</w:t>
      </w:r>
    </w:p>
    <w:p w14:paraId="4DF3F006" w14:textId="3DBACFE7" w:rsidR="00F5633A" w:rsidRPr="007E7113" w:rsidRDefault="00F5633A" w:rsidP="007E7113">
      <w:pPr>
        <w:ind w:left="1800"/>
        <w:jc w:val="both"/>
        <w:rPr>
          <w:rFonts w:ascii="Calibri" w:hAnsi="Calibri" w:cs="Arial"/>
          <w:bCs/>
          <w:color w:val="000000"/>
          <w:sz w:val="22"/>
          <w:szCs w:val="22"/>
        </w:rPr>
      </w:pPr>
      <w:r>
        <w:rPr>
          <w:rFonts w:ascii="Calibri" w:hAnsi="Calibri" w:cs="Arial"/>
          <w:bCs/>
          <w:color w:val="000000"/>
          <w:sz w:val="22"/>
          <w:szCs w:val="22"/>
        </w:rPr>
        <w:t xml:space="preserve">He was also pleased that so many had stayed on for a further </w:t>
      </w:r>
      <w:r w:rsidR="004B2006">
        <w:rPr>
          <w:rFonts w:ascii="Calibri" w:hAnsi="Calibri" w:cs="Arial"/>
          <w:bCs/>
          <w:color w:val="000000"/>
          <w:sz w:val="22"/>
          <w:szCs w:val="22"/>
        </w:rPr>
        <w:t>four years.</w:t>
      </w:r>
    </w:p>
    <w:p w14:paraId="6B0AA44D" w14:textId="77777777" w:rsidR="007E7113" w:rsidRPr="00C62D61" w:rsidRDefault="007E7113" w:rsidP="00D255D6">
      <w:pPr>
        <w:pStyle w:val="ListParagraph"/>
        <w:ind w:left="1800"/>
        <w:jc w:val="both"/>
        <w:rPr>
          <w:rFonts w:ascii="Calibri" w:hAnsi="Calibri" w:cs="Arial"/>
          <w:bCs/>
          <w:color w:val="000000"/>
          <w:sz w:val="22"/>
          <w:szCs w:val="22"/>
        </w:rPr>
      </w:pPr>
    </w:p>
    <w:p w14:paraId="276D3433" w14:textId="77777777" w:rsidR="00687898" w:rsidRPr="00687898" w:rsidRDefault="00687898" w:rsidP="00FD6653">
      <w:pPr>
        <w:jc w:val="both"/>
        <w:rPr>
          <w:rFonts w:ascii="Calibri" w:hAnsi="Calibri" w:cs="Arial"/>
          <w:color w:val="000000"/>
          <w:sz w:val="22"/>
          <w:szCs w:val="22"/>
        </w:rPr>
      </w:pPr>
    </w:p>
    <w:p w14:paraId="69BECC1F" w14:textId="484EFF69" w:rsidR="00DA67AD" w:rsidRDefault="005300F7" w:rsidP="00466EF2">
      <w:pPr>
        <w:jc w:val="both"/>
        <w:rPr>
          <w:rFonts w:ascii="Calibri" w:hAnsi="Calibri" w:cs="Arial"/>
          <w:b/>
          <w:bCs/>
          <w:color w:val="000000"/>
          <w:sz w:val="22"/>
          <w:szCs w:val="22"/>
        </w:rPr>
      </w:pPr>
      <w:r>
        <w:rPr>
          <w:rFonts w:ascii="Calibri" w:hAnsi="Calibri" w:cs="Arial"/>
          <w:b/>
          <w:bCs/>
          <w:color w:val="000000"/>
          <w:sz w:val="22"/>
          <w:szCs w:val="22"/>
        </w:rPr>
        <w:t>C: 0</w:t>
      </w:r>
      <w:r w:rsidR="006C121C">
        <w:rPr>
          <w:rFonts w:ascii="Calibri" w:hAnsi="Calibri" w:cs="Arial"/>
          <w:b/>
          <w:bCs/>
          <w:color w:val="000000"/>
          <w:sz w:val="22"/>
          <w:szCs w:val="22"/>
        </w:rPr>
        <w:t>4</w:t>
      </w:r>
      <w:r>
        <w:rPr>
          <w:rFonts w:ascii="Calibri" w:hAnsi="Calibri" w:cs="Arial"/>
          <w:b/>
          <w:bCs/>
          <w:color w:val="000000"/>
          <w:sz w:val="22"/>
          <w:szCs w:val="22"/>
        </w:rPr>
        <w:t>23:18</w:t>
      </w:r>
      <w:r w:rsidR="00466EF2">
        <w:rPr>
          <w:rFonts w:ascii="Calibri" w:hAnsi="Calibri" w:cs="Arial"/>
          <w:b/>
          <w:bCs/>
          <w:color w:val="000000"/>
          <w:sz w:val="22"/>
          <w:szCs w:val="22"/>
        </w:rPr>
        <w:tab/>
      </w:r>
      <w:r w:rsidR="00092ED3">
        <w:rPr>
          <w:rFonts w:ascii="Calibri" w:hAnsi="Calibri" w:cs="Arial"/>
          <w:b/>
          <w:bCs/>
          <w:color w:val="000000"/>
          <w:sz w:val="22"/>
          <w:szCs w:val="22"/>
        </w:rPr>
        <w:t xml:space="preserve">Matters raised by Councillors </w:t>
      </w:r>
    </w:p>
    <w:p w14:paraId="04405A8F" w14:textId="600CCCF6" w:rsidR="004A4DC1" w:rsidRDefault="00DA67AD" w:rsidP="00B44545">
      <w:pPr>
        <w:ind w:left="1440" w:hanging="1440"/>
        <w:jc w:val="both"/>
        <w:rPr>
          <w:rFonts w:ascii="Calibri" w:hAnsi="Calibri" w:cs="Arial"/>
          <w:bCs/>
          <w:color w:val="000000"/>
          <w:sz w:val="22"/>
          <w:szCs w:val="22"/>
        </w:rPr>
      </w:pPr>
      <w:r>
        <w:rPr>
          <w:rFonts w:ascii="Calibri" w:hAnsi="Calibri" w:cs="Arial"/>
          <w:b/>
          <w:bCs/>
          <w:color w:val="000000"/>
          <w:sz w:val="22"/>
          <w:szCs w:val="22"/>
        </w:rPr>
        <w:tab/>
      </w:r>
      <w:r>
        <w:rPr>
          <w:rFonts w:ascii="Calibri" w:hAnsi="Calibri" w:cs="Arial"/>
          <w:bCs/>
          <w:color w:val="000000"/>
          <w:sz w:val="22"/>
          <w:szCs w:val="22"/>
        </w:rPr>
        <w:t xml:space="preserve">The following matters were raised by Councillors for </w:t>
      </w:r>
      <w:r w:rsidR="004A60FD">
        <w:rPr>
          <w:rFonts w:ascii="Calibri" w:hAnsi="Calibri" w:cs="Arial"/>
          <w:bCs/>
          <w:color w:val="000000"/>
          <w:sz w:val="22"/>
          <w:szCs w:val="22"/>
        </w:rPr>
        <w:t xml:space="preserve">discussion at future </w:t>
      </w:r>
      <w:r w:rsidR="005300F7">
        <w:rPr>
          <w:rFonts w:ascii="Calibri" w:hAnsi="Calibri" w:cs="Arial"/>
          <w:bCs/>
          <w:color w:val="000000"/>
          <w:sz w:val="22"/>
          <w:szCs w:val="22"/>
        </w:rPr>
        <w:t>meetings: -</w:t>
      </w:r>
      <w:r w:rsidR="004A4DC1">
        <w:rPr>
          <w:rFonts w:ascii="Calibri" w:hAnsi="Calibri" w:cs="Arial"/>
          <w:bCs/>
          <w:color w:val="000000"/>
          <w:sz w:val="22"/>
          <w:szCs w:val="22"/>
        </w:rPr>
        <w:t xml:space="preserve">  </w:t>
      </w:r>
      <w:r>
        <w:rPr>
          <w:rFonts w:ascii="Calibri" w:hAnsi="Calibri" w:cs="Arial"/>
          <w:bCs/>
          <w:color w:val="000000"/>
          <w:sz w:val="22"/>
          <w:szCs w:val="22"/>
        </w:rPr>
        <w:t xml:space="preserve">   </w:t>
      </w:r>
    </w:p>
    <w:p w14:paraId="66D9E870" w14:textId="346ED4D2" w:rsidR="003066C8" w:rsidRPr="006A0836" w:rsidRDefault="003066C8" w:rsidP="003066C8">
      <w:pPr>
        <w:ind w:left="720" w:firstLine="720"/>
        <w:jc w:val="both"/>
        <w:rPr>
          <w:rStyle w:val="normaltextrun"/>
          <w:rFonts w:ascii="Calibri" w:hAnsi="Calibri" w:cs="Calibri"/>
          <w:b/>
          <w:bCs/>
          <w:sz w:val="22"/>
          <w:szCs w:val="22"/>
          <w:shd w:val="clear" w:color="auto" w:fill="FFFFFF"/>
        </w:rPr>
      </w:pPr>
      <w:r w:rsidRPr="006A0836">
        <w:rPr>
          <w:rStyle w:val="normaltextrun"/>
          <w:rFonts w:ascii="Calibri" w:hAnsi="Calibri" w:cs="Calibri"/>
          <w:b/>
          <w:bCs/>
          <w:sz w:val="22"/>
          <w:szCs w:val="22"/>
          <w:shd w:val="clear" w:color="auto" w:fill="FFFFFF"/>
        </w:rPr>
        <w:t>Cllr Heaver</w:t>
      </w:r>
    </w:p>
    <w:p w14:paraId="16DBC40D" w14:textId="58AB9834" w:rsidR="003066C8" w:rsidRDefault="00644552" w:rsidP="005300F7">
      <w:pPr>
        <w:ind w:left="1440" w:hanging="1440"/>
        <w:jc w:val="both"/>
        <w:rPr>
          <w:rFonts w:ascii="Calibri" w:hAnsi="Calibri" w:cs="Arial"/>
          <w:color w:val="000000"/>
          <w:sz w:val="22"/>
          <w:szCs w:val="22"/>
        </w:rPr>
      </w:pPr>
      <w:r>
        <w:rPr>
          <w:rFonts w:ascii="Calibri" w:hAnsi="Calibri" w:cs="Arial"/>
          <w:b/>
          <w:bCs/>
          <w:color w:val="000000"/>
          <w:sz w:val="22"/>
          <w:szCs w:val="22"/>
        </w:rPr>
        <w:tab/>
      </w:r>
      <w:r w:rsidR="00B97E05">
        <w:rPr>
          <w:rFonts w:ascii="Calibri" w:hAnsi="Calibri" w:cs="Arial"/>
          <w:color w:val="000000"/>
          <w:sz w:val="22"/>
          <w:szCs w:val="22"/>
        </w:rPr>
        <w:t xml:space="preserve">A bank </w:t>
      </w:r>
      <w:r w:rsidR="0047625A">
        <w:rPr>
          <w:rFonts w:ascii="Calibri" w:hAnsi="Calibri" w:cs="Arial"/>
          <w:color w:val="000000"/>
          <w:sz w:val="22"/>
          <w:szCs w:val="22"/>
        </w:rPr>
        <w:t>along</w:t>
      </w:r>
      <w:r w:rsidR="00B97E05">
        <w:rPr>
          <w:rFonts w:ascii="Calibri" w:hAnsi="Calibri" w:cs="Arial"/>
          <w:color w:val="000000"/>
          <w:sz w:val="22"/>
          <w:szCs w:val="22"/>
        </w:rPr>
        <w:t xml:space="preserve"> New Road was </w:t>
      </w:r>
      <w:r w:rsidR="00705460">
        <w:rPr>
          <w:rFonts w:ascii="Calibri" w:hAnsi="Calibri" w:cs="Arial"/>
          <w:color w:val="000000"/>
          <w:sz w:val="22"/>
          <w:szCs w:val="22"/>
        </w:rPr>
        <w:t>overgrown,</w:t>
      </w:r>
      <w:r w:rsidR="00B97E05">
        <w:rPr>
          <w:rFonts w:ascii="Calibri" w:hAnsi="Calibri" w:cs="Arial"/>
          <w:color w:val="000000"/>
          <w:sz w:val="22"/>
          <w:szCs w:val="22"/>
        </w:rPr>
        <w:t xml:space="preserve"> and </w:t>
      </w:r>
      <w:r w:rsidR="0047625A">
        <w:rPr>
          <w:rFonts w:ascii="Calibri" w:hAnsi="Calibri" w:cs="Arial"/>
          <w:color w:val="000000"/>
          <w:sz w:val="22"/>
          <w:szCs w:val="22"/>
        </w:rPr>
        <w:t>the trees had started to encroach on the highway.</w:t>
      </w:r>
    </w:p>
    <w:p w14:paraId="2234D3A9" w14:textId="63D75A24" w:rsidR="0047625A" w:rsidRDefault="0047625A" w:rsidP="005300F7">
      <w:pPr>
        <w:ind w:left="1440" w:hanging="1440"/>
        <w:jc w:val="both"/>
        <w:rPr>
          <w:rFonts w:ascii="Calibri" w:hAnsi="Calibri" w:cs="Arial"/>
          <w:color w:val="000000"/>
          <w:sz w:val="22"/>
          <w:szCs w:val="22"/>
        </w:rPr>
      </w:pPr>
      <w:r>
        <w:rPr>
          <w:rFonts w:ascii="Calibri" w:hAnsi="Calibri" w:cs="Arial"/>
          <w:color w:val="000000"/>
          <w:sz w:val="22"/>
          <w:szCs w:val="22"/>
        </w:rPr>
        <w:tab/>
        <w:t xml:space="preserve">Clerk to </w:t>
      </w:r>
      <w:r w:rsidR="00224A9F">
        <w:rPr>
          <w:rFonts w:ascii="Calibri" w:hAnsi="Calibri" w:cs="Arial"/>
          <w:color w:val="000000"/>
          <w:sz w:val="22"/>
          <w:szCs w:val="22"/>
        </w:rPr>
        <w:t>contact WSCC and ask who was responsible for it.</w:t>
      </w:r>
    </w:p>
    <w:p w14:paraId="2ECE2A8F" w14:textId="77777777" w:rsidR="00224A9F" w:rsidRPr="00B97E05" w:rsidRDefault="00224A9F" w:rsidP="005300F7">
      <w:pPr>
        <w:ind w:left="1440" w:hanging="1440"/>
        <w:jc w:val="both"/>
        <w:rPr>
          <w:rFonts w:ascii="Calibri" w:hAnsi="Calibri" w:cs="Arial"/>
          <w:color w:val="000000"/>
          <w:sz w:val="22"/>
          <w:szCs w:val="22"/>
        </w:rPr>
      </w:pPr>
    </w:p>
    <w:p w14:paraId="5621A74B" w14:textId="178BAA6A" w:rsidR="004B2006" w:rsidRPr="005C79FC" w:rsidRDefault="004B2006" w:rsidP="004B2006">
      <w:pPr>
        <w:ind w:left="1440"/>
        <w:jc w:val="both"/>
        <w:rPr>
          <w:rFonts w:ascii="Calibri" w:hAnsi="Calibri" w:cs="Arial"/>
          <w:b/>
          <w:bCs/>
          <w:color w:val="000000"/>
          <w:sz w:val="22"/>
          <w:szCs w:val="22"/>
        </w:rPr>
      </w:pPr>
      <w:r w:rsidRPr="005C79FC">
        <w:rPr>
          <w:rFonts w:ascii="Calibri" w:hAnsi="Calibri" w:cs="Arial"/>
          <w:b/>
          <w:bCs/>
          <w:color w:val="000000"/>
          <w:sz w:val="22"/>
          <w:szCs w:val="22"/>
        </w:rPr>
        <w:t>Cllr Birnstingl</w:t>
      </w:r>
    </w:p>
    <w:p w14:paraId="11ED0F08" w14:textId="3AB398E9" w:rsidR="00C867DF" w:rsidRDefault="004B2006" w:rsidP="004B2006">
      <w:pPr>
        <w:ind w:left="1440"/>
        <w:jc w:val="both"/>
        <w:rPr>
          <w:rFonts w:ascii="Calibri" w:hAnsi="Calibri" w:cs="Arial"/>
          <w:color w:val="000000"/>
          <w:sz w:val="22"/>
          <w:szCs w:val="22"/>
        </w:rPr>
      </w:pPr>
      <w:r>
        <w:rPr>
          <w:rFonts w:ascii="Calibri" w:hAnsi="Calibri" w:cs="Arial"/>
          <w:color w:val="000000"/>
          <w:sz w:val="22"/>
          <w:szCs w:val="22"/>
        </w:rPr>
        <w:t xml:space="preserve">There was a </w:t>
      </w:r>
      <w:r w:rsidR="00C867DF">
        <w:rPr>
          <w:rFonts w:ascii="Calibri" w:hAnsi="Calibri" w:cs="Arial"/>
          <w:color w:val="000000"/>
          <w:sz w:val="22"/>
          <w:szCs w:val="22"/>
        </w:rPr>
        <w:t>concern</w:t>
      </w:r>
      <w:r>
        <w:rPr>
          <w:rFonts w:ascii="Calibri" w:hAnsi="Calibri" w:cs="Arial"/>
          <w:color w:val="000000"/>
          <w:sz w:val="22"/>
          <w:szCs w:val="22"/>
        </w:rPr>
        <w:t xml:space="preserve"> that </w:t>
      </w:r>
      <w:r w:rsidR="00C867DF">
        <w:rPr>
          <w:rFonts w:ascii="Calibri" w:hAnsi="Calibri" w:cs="Arial"/>
          <w:color w:val="000000"/>
          <w:sz w:val="22"/>
          <w:szCs w:val="22"/>
        </w:rPr>
        <w:t>the</w:t>
      </w:r>
      <w:r>
        <w:rPr>
          <w:rFonts w:ascii="Calibri" w:hAnsi="Calibri" w:cs="Arial"/>
          <w:color w:val="000000"/>
          <w:sz w:val="22"/>
          <w:szCs w:val="22"/>
        </w:rPr>
        <w:t xml:space="preserve"> </w:t>
      </w:r>
      <w:r w:rsidR="00C867DF">
        <w:rPr>
          <w:rFonts w:ascii="Calibri" w:hAnsi="Calibri" w:cs="Arial"/>
          <w:color w:val="000000"/>
          <w:sz w:val="22"/>
          <w:szCs w:val="22"/>
        </w:rPr>
        <w:t>school</w:t>
      </w:r>
      <w:r>
        <w:rPr>
          <w:rFonts w:ascii="Calibri" w:hAnsi="Calibri" w:cs="Arial"/>
          <w:color w:val="000000"/>
          <w:sz w:val="22"/>
          <w:szCs w:val="22"/>
        </w:rPr>
        <w:t xml:space="preserve"> run was starting to become a nuisance again with poor </w:t>
      </w:r>
      <w:r w:rsidR="00C867DF">
        <w:rPr>
          <w:rFonts w:ascii="Calibri" w:hAnsi="Calibri" w:cs="Arial"/>
          <w:color w:val="000000"/>
          <w:sz w:val="22"/>
          <w:szCs w:val="22"/>
        </w:rPr>
        <w:t>parking</w:t>
      </w:r>
      <w:r>
        <w:rPr>
          <w:rFonts w:ascii="Calibri" w:hAnsi="Calibri" w:cs="Arial"/>
          <w:color w:val="000000"/>
          <w:sz w:val="22"/>
          <w:szCs w:val="22"/>
        </w:rPr>
        <w:t xml:space="preserve"> and thoughtless </w:t>
      </w:r>
      <w:r w:rsidR="00C867DF">
        <w:rPr>
          <w:rFonts w:ascii="Calibri" w:hAnsi="Calibri" w:cs="Arial"/>
          <w:color w:val="000000"/>
          <w:sz w:val="22"/>
          <w:szCs w:val="22"/>
        </w:rPr>
        <w:t>waiting to drop children to the primary school.</w:t>
      </w:r>
    </w:p>
    <w:p w14:paraId="641BDD48" w14:textId="22900ECC" w:rsidR="004B2006" w:rsidRDefault="00C867DF" w:rsidP="004B2006">
      <w:pPr>
        <w:ind w:left="1440"/>
        <w:jc w:val="both"/>
        <w:rPr>
          <w:rFonts w:ascii="Calibri" w:hAnsi="Calibri" w:cs="Arial"/>
          <w:color w:val="000000"/>
          <w:sz w:val="22"/>
          <w:szCs w:val="22"/>
        </w:rPr>
      </w:pPr>
      <w:r>
        <w:rPr>
          <w:rFonts w:ascii="Calibri" w:hAnsi="Calibri" w:cs="Arial"/>
          <w:color w:val="000000"/>
          <w:sz w:val="22"/>
          <w:szCs w:val="22"/>
        </w:rPr>
        <w:t>The Clerk was asked to contact the school to highlight the issue.</w:t>
      </w:r>
    </w:p>
    <w:p w14:paraId="559B9A63" w14:textId="77777777" w:rsidR="007D7893" w:rsidRDefault="007D7893" w:rsidP="004B2006">
      <w:pPr>
        <w:ind w:left="1440"/>
        <w:jc w:val="both"/>
        <w:rPr>
          <w:rFonts w:ascii="Calibri" w:hAnsi="Calibri" w:cs="Arial"/>
          <w:color w:val="000000"/>
          <w:sz w:val="22"/>
          <w:szCs w:val="22"/>
        </w:rPr>
      </w:pPr>
    </w:p>
    <w:p w14:paraId="3AD17A60" w14:textId="77777777" w:rsidR="007D7893" w:rsidRPr="006A0836" w:rsidRDefault="007D7893" w:rsidP="007D7893">
      <w:pPr>
        <w:ind w:left="720" w:firstLine="720"/>
        <w:jc w:val="both"/>
        <w:rPr>
          <w:rStyle w:val="normaltextrun"/>
          <w:rFonts w:ascii="Calibri" w:hAnsi="Calibri" w:cs="Calibri"/>
          <w:b/>
          <w:bCs/>
          <w:sz w:val="22"/>
          <w:szCs w:val="22"/>
          <w:shd w:val="clear" w:color="auto" w:fill="FFFFFF"/>
        </w:rPr>
      </w:pPr>
      <w:r w:rsidRPr="006A0836">
        <w:rPr>
          <w:rStyle w:val="normaltextrun"/>
          <w:rFonts w:ascii="Calibri" w:hAnsi="Calibri" w:cs="Calibri"/>
          <w:b/>
          <w:bCs/>
          <w:sz w:val="22"/>
          <w:szCs w:val="22"/>
          <w:shd w:val="clear" w:color="auto" w:fill="FFFFFF"/>
        </w:rPr>
        <w:t>Cllr Warren</w:t>
      </w:r>
    </w:p>
    <w:p w14:paraId="11507850" w14:textId="64D03542" w:rsidR="007D7893" w:rsidRDefault="007D7893" w:rsidP="007D7893">
      <w:pPr>
        <w:ind w:left="720" w:firstLine="72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Thanked the Chair for his hard work during the past year.</w:t>
      </w:r>
    </w:p>
    <w:p w14:paraId="0B489CD2" w14:textId="153C99BF" w:rsidR="003066C8" w:rsidRDefault="00DA6906" w:rsidP="007D7893">
      <w:pPr>
        <w:jc w:val="both"/>
        <w:rPr>
          <w:rFonts w:ascii="Calibri" w:hAnsi="Calibri" w:cs="Arial"/>
          <w:b/>
          <w:bCs/>
          <w:color w:val="000000"/>
          <w:sz w:val="22"/>
          <w:szCs w:val="22"/>
        </w:rPr>
      </w:pPr>
      <w:r>
        <w:rPr>
          <w:rFonts w:ascii="Calibri" w:hAnsi="Calibri" w:cs="Arial"/>
          <w:b/>
          <w:bCs/>
          <w:color w:val="000000"/>
          <w:sz w:val="22"/>
          <w:szCs w:val="22"/>
        </w:rPr>
        <w:tab/>
      </w:r>
      <w:r>
        <w:rPr>
          <w:rFonts w:ascii="Calibri" w:hAnsi="Calibri" w:cs="Arial"/>
          <w:b/>
          <w:bCs/>
          <w:color w:val="000000"/>
          <w:sz w:val="22"/>
          <w:szCs w:val="22"/>
        </w:rPr>
        <w:tab/>
      </w:r>
    </w:p>
    <w:p w14:paraId="2AE8E657" w14:textId="383FDCDC" w:rsidR="00DA6906" w:rsidRPr="00DA6906" w:rsidRDefault="00DA6906" w:rsidP="007D7893">
      <w:pPr>
        <w:jc w:val="both"/>
        <w:rPr>
          <w:rFonts w:ascii="Calibri" w:hAnsi="Calibri" w:cs="Arial"/>
          <w:b/>
          <w:bCs/>
          <w:color w:val="000000"/>
          <w:sz w:val="22"/>
          <w:szCs w:val="22"/>
        </w:rPr>
      </w:pPr>
      <w:r>
        <w:rPr>
          <w:rFonts w:ascii="Calibri" w:hAnsi="Calibri" w:cs="Arial"/>
          <w:b/>
          <w:bCs/>
          <w:color w:val="000000"/>
          <w:sz w:val="22"/>
          <w:szCs w:val="22"/>
        </w:rPr>
        <w:tab/>
      </w:r>
      <w:r>
        <w:rPr>
          <w:rFonts w:ascii="Calibri" w:hAnsi="Calibri" w:cs="Arial"/>
          <w:b/>
          <w:bCs/>
          <w:color w:val="000000"/>
          <w:sz w:val="22"/>
          <w:szCs w:val="22"/>
        </w:rPr>
        <w:tab/>
      </w:r>
      <w:r w:rsidRPr="00DA6906">
        <w:rPr>
          <w:rFonts w:ascii="Calibri" w:hAnsi="Calibri" w:cs="Arial"/>
          <w:b/>
          <w:bCs/>
          <w:color w:val="000000"/>
          <w:sz w:val="22"/>
          <w:szCs w:val="22"/>
        </w:rPr>
        <w:t>Cllr Cannon</w:t>
      </w:r>
    </w:p>
    <w:p w14:paraId="3842B798" w14:textId="714C20AA" w:rsidR="00DA6906" w:rsidRDefault="00DA6906" w:rsidP="00771141">
      <w:pPr>
        <w:ind w:left="1440"/>
        <w:jc w:val="both"/>
        <w:rPr>
          <w:rFonts w:ascii="Calibri" w:hAnsi="Calibri" w:cs="Arial"/>
          <w:color w:val="000000"/>
          <w:sz w:val="22"/>
          <w:szCs w:val="22"/>
        </w:rPr>
      </w:pPr>
      <w:r>
        <w:rPr>
          <w:rFonts w:ascii="Calibri" w:hAnsi="Calibri" w:cs="Arial"/>
          <w:color w:val="000000"/>
          <w:sz w:val="22"/>
          <w:szCs w:val="22"/>
        </w:rPr>
        <w:t xml:space="preserve">Wanted to </w:t>
      </w:r>
      <w:r w:rsidR="002223A8">
        <w:rPr>
          <w:rFonts w:ascii="Calibri" w:hAnsi="Calibri" w:cs="Arial"/>
          <w:color w:val="000000"/>
          <w:sz w:val="22"/>
          <w:szCs w:val="22"/>
        </w:rPr>
        <w:t>remind</w:t>
      </w:r>
      <w:r>
        <w:rPr>
          <w:rFonts w:ascii="Calibri" w:hAnsi="Calibri" w:cs="Arial"/>
          <w:color w:val="000000"/>
          <w:sz w:val="22"/>
          <w:szCs w:val="22"/>
        </w:rPr>
        <w:t xml:space="preserve"> the Members that the </w:t>
      </w:r>
      <w:r w:rsidR="00BD6B2A">
        <w:rPr>
          <w:rFonts w:ascii="Calibri" w:hAnsi="Calibri" w:cs="Arial"/>
          <w:color w:val="000000"/>
          <w:sz w:val="22"/>
          <w:szCs w:val="22"/>
        </w:rPr>
        <w:t xml:space="preserve">neutral term </w:t>
      </w:r>
      <w:r>
        <w:rPr>
          <w:rFonts w:ascii="Calibri" w:hAnsi="Calibri" w:cs="Arial"/>
          <w:color w:val="000000"/>
          <w:sz w:val="22"/>
          <w:szCs w:val="22"/>
        </w:rPr>
        <w:t xml:space="preserve">Chair </w:t>
      </w:r>
      <w:r w:rsidR="00BD6B2A">
        <w:rPr>
          <w:rFonts w:ascii="Calibri" w:hAnsi="Calibri" w:cs="Arial"/>
          <w:color w:val="000000"/>
          <w:sz w:val="22"/>
          <w:szCs w:val="22"/>
        </w:rPr>
        <w:t>is</w:t>
      </w:r>
      <w:r>
        <w:rPr>
          <w:rFonts w:ascii="Calibri" w:hAnsi="Calibri" w:cs="Arial"/>
          <w:color w:val="000000"/>
          <w:sz w:val="22"/>
          <w:szCs w:val="22"/>
        </w:rPr>
        <w:t xml:space="preserve"> to be </w:t>
      </w:r>
      <w:r w:rsidR="00884F90">
        <w:rPr>
          <w:rFonts w:ascii="Calibri" w:hAnsi="Calibri" w:cs="Arial"/>
          <w:color w:val="000000"/>
          <w:sz w:val="22"/>
          <w:szCs w:val="22"/>
        </w:rPr>
        <w:t xml:space="preserve">used </w:t>
      </w:r>
      <w:r w:rsidR="00771141">
        <w:rPr>
          <w:rFonts w:ascii="Calibri" w:hAnsi="Calibri" w:cs="Arial"/>
          <w:color w:val="000000"/>
          <w:sz w:val="22"/>
          <w:szCs w:val="22"/>
        </w:rPr>
        <w:t xml:space="preserve">instead </w:t>
      </w:r>
      <w:proofErr w:type="gramStart"/>
      <w:r w:rsidR="00771141">
        <w:rPr>
          <w:rFonts w:ascii="Calibri" w:hAnsi="Calibri" w:cs="Arial"/>
          <w:color w:val="000000"/>
          <w:sz w:val="22"/>
          <w:szCs w:val="22"/>
        </w:rPr>
        <w:t>of  Chairman</w:t>
      </w:r>
      <w:proofErr w:type="gramEnd"/>
      <w:r w:rsidR="00771141">
        <w:rPr>
          <w:rFonts w:ascii="Calibri" w:hAnsi="Calibri" w:cs="Arial"/>
          <w:color w:val="000000"/>
          <w:sz w:val="22"/>
          <w:szCs w:val="22"/>
        </w:rPr>
        <w:t>.</w:t>
      </w:r>
      <w:r w:rsidR="00BD6B2A">
        <w:rPr>
          <w:rFonts w:ascii="Calibri" w:hAnsi="Calibri" w:cs="Arial"/>
          <w:color w:val="000000"/>
          <w:sz w:val="22"/>
          <w:szCs w:val="22"/>
        </w:rPr>
        <w:t xml:space="preserve"> The Chair commented that this is already UBPC policy</w:t>
      </w:r>
      <w:r w:rsidR="00256965">
        <w:rPr>
          <w:rFonts w:ascii="Calibri" w:hAnsi="Calibri" w:cs="Arial"/>
          <w:color w:val="000000"/>
          <w:sz w:val="22"/>
          <w:szCs w:val="22"/>
        </w:rPr>
        <w:t>.</w:t>
      </w:r>
    </w:p>
    <w:p w14:paraId="37613A49" w14:textId="77777777" w:rsidR="00256965" w:rsidRDefault="00256965" w:rsidP="00771141">
      <w:pPr>
        <w:ind w:left="1440"/>
        <w:jc w:val="both"/>
        <w:rPr>
          <w:rFonts w:ascii="Calibri" w:hAnsi="Calibri" w:cs="Arial"/>
          <w:color w:val="000000"/>
          <w:sz w:val="22"/>
          <w:szCs w:val="22"/>
        </w:rPr>
      </w:pPr>
    </w:p>
    <w:p w14:paraId="1595BAC8" w14:textId="05AE8617" w:rsidR="00256965" w:rsidRDefault="00256965" w:rsidP="00256965">
      <w:pPr>
        <w:ind w:left="1440"/>
        <w:jc w:val="both"/>
        <w:rPr>
          <w:rFonts w:ascii="Calibri" w:hAnsi="Calibri" w:cs="Arial"/>
          <w:color w:val="000000"/>
          <w:sz w:val="22"/>
          <w:szCs w:val="22"/>
        </w:rPr>
      </w:pPr>
      <w:r>
        <w:rPr>
          <w:rFonts w:ascii="Calibri" w:hAnsi="Calibri" w:cs="Arial"/>
          <w:color w:val="000000"/>
          <w:sz w:val="22"/>
          <w:szCs w:val="22"/>
        </w:rPr>
        <w:t>Cllr Cannon provided a photograph of the parking close to the charge points on Priory Way. The Members agreed that the proposals were concerning</w:t>
      </w:r>
      <w:r>
        <w:rPr>
          <w:rFonts w:ascii="Calibri" w:hAnsi="Calibri" w:cs="Arial"/>
          <w:color w:val="000000"/>
          <w:sz w:val="22"/>
          <w:szCs w:val="22"/>
        </w:rPr>
        <w:t xml:space="preserve"> and that the use of the points may be </w:t>
      </w:r>
      <w:r w:rsidR="00070154">
        <w:rPr>
          <w:rFonts w:ascii="Calibri" w:hAnsi="Calibri" w:cs="Arial"/>
          <w:color w:val="000000"/>
          <w:sz w:val="22"/>
          <w:szCs w:val="22"/>
        </w:rPr>
        <w:t>restricted pr cause further parking issues.</w:t>
      </w:r>
    </w:p>
    <w:p w14:paraId="1EDF1FA8" w14:textId="77777777" w:rsidR="00070154" w:rsidRDefault="00070154" w:rsidP="00256965">
      <w:pPr>
        <w:ind w:left="1440"/>
        <w:jc w:val="both"/>
        <w:rPr>
          <w:rFonts w:ascii="Calibri" w:hAnsi="Calibri" w:cs="Arial"/>
          <w:color w:val="000000"/>
          <w:sz w:val="22"/>
          <w:szCs w:val="22"/>
        </w:rPr>
      </w:pPr>
    </w:p>
    <w:p w14:paraId="31236DA8" w14:textId="63ADB349" w:rsidR="00070154" w:rsidRDefault="00070154" w:rsidP="00256965">
      <w:pPr>
        <w:ind w:left="1440"/>
        <w:jc w:val="both"/>
        <w:rPr>
          <w:rFonts w:ascii="Calibri" w:hAnsi="Calibri" w:cs="Arial"/>
          <w:color w:val="000000"/>
          <w:sz w:val="22"/>
          <w:szCs w:val="22"/>
        </w:rPr>
      </w:pPr>
      <w:r>
        <w:rPr>
          <w:rFonts w:ascii="Calibri" w:hAnsi="Calibri" w:cs="Arial"/>
          <w:color w:val="000000"/>
          <w:sz w:val="22"/>
          <w:szCs w:val="22"/>
        </w:rPr>
        <w:lastRenderedPageBreak/>
        <w:t>Cllr R</w:t>
      </w:r>
      <w:r w:rsidR="00110E6B">
        <w:rPr>
          <w:rFonts w:ascii="Calibri" w:hAnsi="Calibri" w:cs="Arial"/>
          <w:color w:val="000000"/>
          <w:sz w:val="22"/>
          <w:szCs w:val="22"/>
        </w:rPr>
        <w:t>o</w:t>
      </w:r>
      <w:r>
        <w:rPr>
          <w:rFonts w:ascii="Calibri" w:hAnsi="Calibri" w:cs="Arial"/>
          <w:color w:val="000000"/>
          <w:sz w:val="22"/>
          <w:szCs w:val="22"/>
        </w:rPr>
        <w:t xml:space="preserve">ger Noel commented that he and Cllr Croker continue to contact the WSCC </w:t>
      </w:r>
      <w:r w:rsidR="00110E6B">
        <w:rPr>
          <w:rFonts w:ascii="Calibri" w:hAnsi="Calibri" w:cs="Arial"/>
          <w:color w:val="000000"/>
          <w:sz w:val="22"/>
          <w:szCs w:val="22"/>
        </w:rPr>
        <w:t>Councillor Paul Linehan outlining the</w:t>
      </w:r>
      <w:r w:rsidR="00C6433B">
        <w:rPr>
          <w:rFonts w:ascii="Calibri" w:hAnsi="Calibri" w:cs="Arial"/>
          <w:color w:val="000000"/>
          <w:sz w:val="22"/>
          <w:szCs w:val="22"/>
        </w:rPr>
        <w:t xml:space="preserve">ir concerns and unsuitable location of the </w:t>
      </w:r>
      <w:proofErr w:type="gramStart"/>
      <w:r w:rsidR="00C6433B">
        <w:rPr>
          <w:rFonts w:ascii="Calibri" w:hAnsi="Calibri" w:cs="Arial"/>
          <w:color w:val="000000"/>
          <w:sz w:val="22"/>
          <w:szCs w:val="22"/>
        </w:rPr>
        <w:t>points</w:t>
      </w:r>
      <w:proofErr w:type="gramEnd"/>
    </w:p>
    <w:p w14:paraId="04BFCC9C" w14:textId="77777777" w:rsidR="00771141" w:rsidRPr="00DA6906" w:rsidRDefault="00771141" w:rsidP="00C6433B">
      <w:pPr>
        <w:jc w:val="both"/>
        <w:rPr>
          <w:rFonts w:ascii="Calibri" w:hAnsi="Calibri" w:cs="Arial"/>
          <w:color w:val="000000"/>
          <w:sz w:val="22"/>
          <w:szCs w:val="22"/>
        </w:rPr>
      </w:pPr>
    </w:p>
    <w:p w14:paraId="721DC7B1" w14:textId="07FCE0CC" w:rsidR="00B774D6" w:rsidRDefault="00B774D6" w:rsidP="004B2006">
      <w:pPr>
        <w:ind w:left="1440"/>
        <w:jc w:val="both"/>
        <w:rPr>
          <w:rFonts w:ascii="Calibri" w:hAnsi="Calibri" w:cs="Arial"/>
          <w:b/>
          <w:bCs/>
          <w:color w:val="000000"/>
          <w:sz w:val="22"/>
          <w:szCs w:val="22"/>
        </w:rPr>
      </w:pPr>
      <w:r>
        <w:rPr>
          <w:rFonts w:ascii="Calibri" w:hAnsi="Calibri" w:cs="Arial"/>
          <w:b/>
          <w:bCs/>
          <w:color w:val="000000"/>
          <w:sz w:val="22"/>
          <w:szCs w:val="22"/>
        </w:rPr>
        <w:t>Cllr Teatum</w:t>
      </w:r>
    </w:p>
    <w:p w14:paraId="45A9E0D3" w14:textId="6517551A" w:rsidR="003066C8" w:rsidRPr="00AD344B" w:rsidRDefault="00B774D6" w:rsidP="004A60FD">
      <w:pPr>
        <w:ind w:left="1440" w:hanging="1440"/>
        <w:jc w:val="both"/>
        <w:rPr>
          <w:rFonts w:ascii="Calibri" w:hAnsi="Calibri" w:cs="Arial"/>
          <w:color w:val="000000"/>
          <w:sz w:val="22"/>
          <w:szCs w:val="22"/>
        </w:rPr>
      </w:pPr>
      <w:r>
        <w:rPr>
          <w:rFonts w:ascii="Calibri" w:hAnsi="Calibri" w:cs="Arial"/>
          <w:b/>
          <w:bCs/>
          <w:color w:val="000000"/>
          <w:sz w:val="22"/>
          <w:szCs w:val="22"/>
        </w:rPr>
        <w:tab/>
      </w:r>
      <w:r w:rsidR="00544A09" w:rsidRPr="00AD344B">
        <w:rPr>
          <w:rFonts w:ascii="Calibri" w:hAnsi="Calibri" w:cs="Arial"/>
          <w:color w:val="000000"/>
          <w:sz w:val="22"/>
          <w:szCs w:val="22"/>
        </w:rPr>
        <w:t xml:space="preserve">Has been working with the Steyning </w:t>
      </w:r>
      <w:r w:rsidR="00AD344B" w:rsidRPr="00AD344B">
        <w:rPr>
          <w:rFonts w:ascii="Calibri" w:hAnsi="Calibri" w:cs="Arial"/>
          <w:color w:val="000000"/>
          <w:sz w:val="22"/>
          <w:szCs w:val="22"/>
        </w:rPr>
        <w:t>Medical</w:t>
      </w:r>
      <w:r w:rsidR="00544A09" w:rsidRPr="00AD344B">
        <w:rPr>
          <w:rFonts w:ascii="Calibri" w:hAnsi="Calibri" w:cs="Arial"/>
          <w:color w:val="000000"/>
          <w:sz w:val="22"/>
          <w:szCs w:val="22"/>
        </w:rPr>
        <w:t xml:space="preserve"> Centre </w:t>
      </w:r>
      <w:r w:rsidR="00AD344B" w:rsidRPr="00AD344B">
        <w:rPr>
          <w:rFonts w:ascii="Calibri" w:hAnsi="Calibri" w:cs="Arial"/>
          <w:color w:val="000000"/>
          <w:sz w:val="22"/>
          <w:szCs w:val="22"/>
        </w:rPr>
        <w:t>regarding</w:t>
      </w:r>
      <w:r w:rsidR="00544A09" w:rsidRPr="00AD344B">
        <w:rPr>
          <w:rFonts w:ascii="Calibri" w:hAnsi="Calibri" w:cs="Arial"/>
          <w:color w:val="000000"/>
          <w:sz w:val="22"/>
          <w:szCs w:val="22"/>
        </w:rPr>
        <w:t xml:space="preserve"> the Dementia </w:t>
      </w:r>
      <w:r w:rsidR="00AD344B">
        <w:rPr>
          <w:rFonts w:ascii="Calibri" w:hAnsi="Calibri" w:cs="Arial"/>
          <w:color w:val="000000"/>
          <w:sz w:val="22"/>
          <w:szCs w:val="22"/>
        </w:rPr>
        <w:t>F</w:t>
      </w:r>
      <w:r w:rsidR="00AD344B" w:rsidRPr="00AD344B">
        <w:rPr>
          <w:rFonts w:ascii="Calibri" w:hAnsi="Calibri" w:cs="Arial"/>
          <w:color w:val="000000"/>
          <w:sz w:val="22"/>
          <w:szCs w:val="22"/>
        </w:rPr>
        <w:t>riendly</w:t>
      </w:r>
      <w:r w:rsidR="00544A09" w:rsidRPr="00AD344B">
        <w:rPr>
          <w:rFonts w:ascii="Calibri" w:hAnsi="Calibri" w:cs="Arial"/>
          <w:color w:val="000000"/>
          <w:sz w:val="22"/>
          <w:szCs w:val="22"/>
        </w:rPr>
        <w:t xml:space="preserve"> Village project and has </w:t>
      </w:r>
      <w:r w:rsidR="00BD6B2A">
        <w:rPr>
          <w:rFonts w:ascii="Calibri" w:hAnsi="Calibri" w:cs="Arial"/>
          <w:color w:val="000000"/>
          <w:sz w:val="22"/>
          <w:szCs w:val="22"/>
        </w:rPr>
        <w:t>found</w:t>
      </w:r>
      <w:r w:rsidR="00BD6B2A" w:rsidRPr="00AD344B">
        <w:rPr>
          <w:rFonts w:ascii="Calibri" w:hAnsi="Calibri" w:cs="Arial"/>
          <w:color w:val="000000"/>
          <w:sz w:val="22"/>
          <w:szCs w:val="22"/>
        </w:rPr>
        <w:t xml:space="preserve"> </w:t>
      </w:r>
      <w:r w:rsidR="00986DFA" w:rsidRPr="00AD344B">
        <w:rPr>
          <w:rFonts w:ascii="Calibri" w:hAnsi="Calibri" w:cs="Arial"/>
          <w:color w:val="000000"/>
          <w:sz w:val="22"/>
          <w:szCs w:val="22"/>
        </w:rPr>
        <w:t xml:space="preserve">a </w:t>
      </w:r>
      <w:r w:rsidR="00AD344B">
        <w:rPr>
          <w:rFonts w:ascii="Calibri" w:hAnsi="Calibri" w:cs="Arial"/>
          <w:color w:val="000000"/>
          <w:sz w:val="22"/>
          <w:szCs w:val="22"/>
        </w:rPr>
        <w:t xml:space="preserve">local </w:t>
      </w:r>
      <w:r w:rsidR="00AD344B" w:rsidRPr="00AD344B">
        <w:rPr>
          <w:rFonts w:ascii="Calibri" w:hAnsi="Calibri" w:cs="Arial"/>
          <w:color w:val="000000"/>
          <w:sz w:val="22"/>
          <w:szCs w:val="22"/>
        </w:rPr>
        <w:t>couple</w:t>
      </w:r>
      <w:r w:rsidR="00986DFA" w:rsidRPr="00AD344B">
        <w:rPr>
          <w:rFonts w:ascii="Calibri" w:hAnsi="Calibri" w:cs="Arial"/>
          <w:color w:val="000000"/>
          <w:sz w:val="22"/>
          <w:szCs w:val="22"/>
        </w:rPr>
        <w:t xml:space="preserve"> who are currently in a relevant situation to help advise other </w:t>
      </w:r>
      <w:r w:rsidR="00AD344B" w:rsidRPr="00AD344B">
        <w:rPr>
          <w:rFonts w:ascii="Calibri" w:hAnsi="Calibri" w:cs="Arial"/>
          <w:color w:val="000000"/>
          <w:sz w:val="22"/>
          <w:szCs w:val="22"/>
        </w:rPr>
        <w:t>people with the condition.</w:t>
      </w:r>
    </w:p>
    <w:p w14:paraId="382C03CB" w14:textId="5A2E84CF" w:rsidR="00B774D6" w:rsidRDefault="00B774D6" w:rsidP="003066C8">
      <w:pPr>
        <w:ind w:left="1440"/>
        <w:jc w:val="both"/>
        <w:rPr>
          <w:rFonts w:ascii="Calibri" w:hAnsi="Calibri" w:cs="Arial"/>
          <w:color w:val="000000"/>
          <w:sz w:val="22"/>
          <w:szCs w:val="22"/>
        </w:rPr>
      </w:pPr>
      <w:r>
        <w:rPr>
          <w:rFonts w:ascii="Calibri" w:hAnsi="Calibri" w:cs="Arial"/>
          <w:color w:val="000000"/>
          <w:sz w:val="22"/>
          <w:szCs w:val="22"/>
        </w:rPr>
        <w:t>There is a Dementia Awareness Week in May</w:t>
      </w:r>
      <w:r w:rsidR="005C5F14">
        <w:rPr>
          <w:rFonts w:ascii="Calibri" w:hAnsi="Calibri" w:cs="Arial"/>
          <w:color w:val="000000"/>
          <w:sz w:val="22"/>
          <w:szCs w:val="22"/>
        </w:rPr>
        <w:t>.</w:t>
      </w:r>
    </w:p>
    <w:p w14:paraId="6D2A7167" w14:textId="27132BD1" w:rsidR="005C5F14" w:rsidRDefault="005C5F14" w:rsidP="005C5F14">
      <w:pPr>
        <w:ind w:left="1440"/>
        <w:jc w:val="both"/>
        <w:rPr>
          <w:rFonts w:ascii="Calibri" w:hAnsi="Calibri" w:cs="Arial"/>
          <w:color w:val="000000"/>
          <w:sz w:val="22"/>
          <w:szCs w:val="22"/>
        </w:rPr>
      </w:pPr>
      <w:r>
        <w:rPr>
          <w:rFonts w:ascii="Calibri" w:hAnsi="Calibri" w:cs="Arial"/>
          <w:color w:val="000000"/>
          <w:sz w:val="22"/>
          <w:szCs w:val="22"/>
        </w:rPr>
        <w:t>There is a proposed event that week at the Hub</w:t>
      </w:r>
      <w:r w:rsidR="00BD6B2A">
        <w:rPr>
          <w:rFonts w:ascii="Calibri" w:hAnsi="Calibri" w:cs="Arial"/>
          <w:color w:val="000000"/>
          <w:sz w:val="22"/>
          <w:szCs w:val="22"/>
        </w:rPr>
        <w:t>, to</w:t>
      </w:r>
      <w:r>
        <w:rPr>
          <w:rFonts w:ascii="Calibri" w:hAnsi="Calibri" w:cs="Arial"/>
          <w:color w:val="000000"/>
          <w:sz w:val="22"/>
          <w:szCs w:val="22"/>
        </w:rPr>
        <w:t xml:space="preserve"> encourage people to be </w:t>
      </w:r>
      <w:r w:rsidR="00C12C24">
        <w:rPr>
          <w:rFonts w:ascii="Calibri" w:hAnsi="Calibri" w:cs="Arial"/>
          <w:color w:val="000000"/>
          <w:sz w:val="22"/>
          <w:szCs w:val="22"/>
        </w:rPr>
        <w:t>more aware of the issue.</w:t>
      </w:r>
    </w:p>
    <w:p w14:paraId="6D5EB482" w14:textId="77777777" w:rsidR="00C12C24" w:rsidRDefault="00C12C24" w:rsidP="005C5F14">
      <w:pPr>
        <w:ind w:left="1440"/>
        <w:jc w:val="both"/>
        <w:rPr>
          <w:rFonts w:ascii="Calibri" w:hAnsi="Calibri" w:cs="Arial"/>
          <w:color w:val="000000"/>
          <w:sz w:val="22"/>
          <w:szCs w:val="22"/>
        </w:rPr>
      </w:pPr>
    </w:p>
    <w:p w14:paraId="5CD35648" w14:textId="32A1E299" w:rsidR="006A0836" w:rsidRDefault="006A0836" w:rsidP="008536A6">
      <w:pPr>
        <w:jc w:val="both"/>
        <w:rPr>
          <w:rStyle w:val="normaltextrun"/>
          <w:rFonts w:ascii="Calibri" w:hAnsi="Calibri" w:cs="Calibri"/>
          <w:sz w:val="22"/>
          <w:szCs w:val="22"/>
          <w:shd w:val="clear" w:color="auto" w:fill="FFFFFF"/>
        </w:rPr>
      </w:pPr>
    </w:p>
    <w:p w14:paraId="068DEEE8" w14:textId="323B5614" w:rsidR="009613F6" w:rsidRDefault="009613F6" w:rsidP="009613F6">
      <w:pPr>
        <w:ind w:left="720" w:firstLine="720"/>
        <w:jc w:val="both"/>
        <w:rPr>
          <w:rStyle w:val="normaltextrun"/>
          <w:rFonts w:ascii="Calibri" w:hAnsi="Calibri" w:cs="Calibri"/>
          <w:sz w:val="22"/>
          <w:szCs w:val="22"/>
          <w:shd w:val="clear" w:color="auto" w:fill="FFFFFF"/>
        </w:rPr>
      </w:pPr>
      <w:r w:rsidRPr="00644552">
        <w:rPr>
          <w:rFonts w:ascii="Calibri" w:hAnsi="Calibri" w:cs="Arial"/>
          <w:color w:val="000000"/>
          <w:sz w:val="22"/>
          <w:szCs w:val="22"/>
        </w:rPr>
        <w:t>There being no further business the meeting closed at</w:t>
      </w:r>
      <w:r>
        <w:rPr>
          <w:rFonts w:ascii="Calibri" w:hAnsi="Calibri" w:cs="Arial"/>
          <w:b/>
          <w:bCs/>
          <w:color w:val="000000"/>
          <w:sz w:val="22"/>
          <w:szCs w:val="22"/>
        </w:rPr>
        <w:t xml:space="preserve"> </w:t>
      </w:r>
      <w:r>
        <w:rPr>
          <w:rStyle w:val="normaltextrun"/>
          <w:rFonts w:ascii="Calibri" w:hAnsi="Calibri" w:cs="Calibri"/>
          <w:sz w:val="22"/>
          <w:szCs w:val="22"/>
          <w:shd w:val="clear" w:color="auto" w:fill="FFFFFF"/>
        </w:rPr>
        <w:t>8.3</w:t>
      </w:r>
      <w:r w:rsidR="0007544A">
        <w:rPr>
          <w:rStyle w:val="normaltextrun"/>
          <w:rFonts w:ascii="Calibri" w:hAnsi="Calibri" w:cs="Calibri"/>
          <w:sz w:val="22"/>
          <w:szCs w:val="22"/>
          <w:shd w:val="clear" w:color="auto" w:fill="FFFFFF"/>
        </w:rPr>
        <w:t>0</w:t>
      </w:r>
      <w:r>
        <w:rPr>
          <w:rStyle w:val="normaltextrun"/>
          <w:rFonts w:ascii="Calibri" w:hAnsi="Calibri" w:cs="Calibri"/>
          <w:sz w:val="22"/>
          <w:szCs w:val="22"/>
          <w:shd w:val="clear" w:color="auto" w:fill="FFFFFF"/>
        </w:rPr>
        <w:t>pm</w:t>
      </w:r>
    </w:p>
    <w:p w14:paraId="7920D443" w14:textId="77777777" w:rsidR="00E108C8" w:rsidRDefault="00E108C8" w:rsidP="004A60FD">
      <w:pPr>
        <w:ind w:left="1440" w:hanging="1440"/>
        <w:jc w:val="both"/>
        <w:rPr>
          <w:rStyle w:val="normaltextrun"/>
          <w:rFonts w:ascii="Calibri" w:hAnsi="Calibri" w:cs="Calibri"/>
          <w:sz w:val="22"/>
          <w:szCs w:val="22"/>
          <w:shd w:val="clear" w:color="auto" w:fill="FFFFFF"/>
        </w:rPr>
      </w:pPr>
    </w:p>
    <w:p w14:paraId="13E2B23C" w14:textId="1C857A73" w:rsidR="00644552" w:rsidRDefault="00644552" w:rsidP="00F1063B">
      <w:pPr>
        <w:ind w:left="1440"/>
        <w:rPr>
          <w:rFonts w:ascii="Calibri" w:hAnsi="Calibri" w:cs="Arial"/>
          <w:color w:val="000000"/>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Date:</w:t>
      </w:r>
    </w:p>
    <w:p w14:paraId="0DFEECBF" w14:textId="1B0F1C59" w:rsidR="0039105F" w:rsidRDefault="0039105F" w:rsidP="005300F7">
      <w:pPr>
        <w:rPr>
          <w:rFonts w:ascii="Calibri" w:hAnsi="Calibri" w:cs="Arial"/>
          <w:sz w:val="22"/>
          <w:szCs w:val="22"/>
        </w:rPr>
      </w:pPr>
    </w:p>
    <w:sectPr w:rsidR="0039105F" w:rsidSect="00B429E2">
      <w:footerReference w:type="default" r:id="rId24"/>
      <w:headerReference w:type="first" r:id="rId25"/>
      <w:footerReference w:type="first" r:id="rId26"/>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D755" w14:textId="77777777" w:rsidR="001B7012" w:rsidRDefault="001B7012" w:rsidP="007A5675">
      <w:r>
        <w:separator/>
      </w:r>
    </w:p>
  </w:endnote>
  <w:endnote w:type="continuationSeparator" w:id="0">
    <w:p w14:paraId="502969E7" w14:textId="77777777" w:rsidR="001B7012" w:rsidRDefault="001B7012"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54BF3F86"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5300F7"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54BF3F86"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5300F7"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107CF3F6"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r w:rsidR="00705460" w:rsidRPr="00092ED3">
                            <w:rPr>
                              <w:rFonts w:asciiTheme="minorHAnsi" w:hAnsiTheme="minorHAnsi" w:cstheme="minorHAnsi"/>
                              <w:color w:val="FFFFFF" w:themeColor="background1"/>
                              <w:sz w:val="20"/>
                            </w:rPr>
                            <w:t>emails</w:t>
                          </w:r>
                          <w:r w:rsidRPr="00092ED3">
                            <w:rPr>
                              <w:rFonts w:asciiTheme="minorHAnsi" w:hAnsiTheme="minorHAnsi" w:cstheme="minorHAnsi"/>
                              <w:color w:val="FFFFFF" w:themeColor="background1"/>
                              <w:sz w:val="20"/>
                            </w:rPr>
                            <w:t xml:space="preserve">: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107CF3F6"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r w:rsidR="00705460" w:rsidRPr="00092ED3">
                      <w:rPr>
                        <w:rFonts w:asciiTheme="minorHAnsi" w:hAnsiTheme="minorHAnsi" w:cstheme="minorHAnsi"/>
                        <w:color w:val="FFFFFF" w:themeColor="background1"/>
                        <w:sz w:val="20"/>
                      </w:rPr>
                      <w:t>emails</w:t>
                    </w:r>
                    <w:r w:rsidRPr="00092ED3">
                      <w:rPr>
                        <w:rFonts w:asciiTheme="minorHAnsi" w:hAnsiTheme="minorHAnsi" w:cstheme="minorHAnsi"/>
                        <w:color w:val="FFFFFF" w:themeColor="background1"/>
                        <w:sz w:val="20"/>
                      </w:rPr>
                      <w:t xml:space="preserve">: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48B4" w14:textId="77777777" w:rsidR="001B7012" w:rsidRDefault="001B7012" w:rsidP="007A5675">
      <w:r>
        <w:separator/>
      </w:r>
    </w:p>
  </w:footnote>
  <w:footnote w:type="continuationSeparator" w:id="0">
    <w:p w14:paraId="5EB1C684" w14:textId="77777777" w:rsidR="001B7012" w:rsidRDefault="001B7012"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14C"/>
    <w:multiLevelType w:val="hybridMultilevel"/>
    <w:tmpl w:val="7CF8DB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B40A6D"/>
    <w:multiLevelType w:val="hybridMultilevel"/>
    <w:tmpl w:val="31363A7E"/>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2" w15:restartNumberingAfterBreak="0">
    <w:nsid w:val="07C543CF"/>
    <w:multiLevelType w:val="hybridMultilevel"/>
    <w:tmpl w:val="4FEEB6B2"/>
    <w:lvl w:ilvl="0" w:tplc="4506828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71D6E"/>
    <w:multiLevelType w:val="hybridMultilevel"/>
    <w:tmpl w:val="BC885246"/>
    <w:lvl w:ilvl="0" w:tplc="8452BEB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311D88"/>
    <w:multiLevelType w:val="hybridMultilevel"/>
    <w:tmpl w:val="CDB4143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E7854AB"/>
    <w:multiLevelType w:val="hybridMultilevel"/>
    <w:tmpl w:val="1388B9B2"/>
    <w:lvl w:ilvl="0" w:tplc="C07E203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E619E4"/>
    <w:multiLevelType w:val="hybridMultilevel"/>
    <w:tmpl w:val="487AC57C"/>
    <w:lvl w:ilvl="0" w:tplc="619CF7A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4B51A6B"/>
    <w:multiLevelType w:val="hybridMultilevel"/>
    <w:tmpl w:val="1F7645F6"/>
    <w:lvl w:ilvl="0" w:tplc="274AB4C8">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4D02894"/>
    <w:multiLevelType w:val="hybridMultilevel"/>
    <w:tmpl w:val="EC120788"/>
    <w:lvl w:ilvl="0" w:tplc="2A16F6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AC399E"/>
    <w:multiLevelType w:val="hybridMultilevel"/>
    <w:tmpl w:val="7340C802"/>
    <w:lvl w:ilvl="0" w:tplc="651AFC08">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938BF"/>
    <w:multiLevelType w:val="hybridMultilevel"/>
    <w:tmpl w:val="9D44D492"/>
    <w:lvl w:ilvl="0" w:tplc="037E4F6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9B86C35"/>
    <w:multiLevelType w:val="hybridMultilevel"/>
    <w:tmpl w:val="60E0F536"/>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50E80B12"/>
    <w:multiLevelType w:val="hybridMultilevel"/>
    <w:tmpl w:val="067078C8"/>
    <w:lvl w:ilvl="0" w:tplc="FBD609F2">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65E2240"/>
    <w:multiLevelType w:val="hybridMultilevel"/>
    <w:tmpl w:val="34C01E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D7474B6"/>
    <w:multiLevelType w:val="hybridMultilevel"/>
    <w:tmpl w:val="77D80AEE"/>
    <w:lvl w:ilvl="0" w:tplc="5A2E12E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FD6514E"/>
    <w:multiLevelType w:val="hybridMultilevel"/>
    <w:tmpl w:val="920C7556"/>
    <w:lvl w:ilvl="0" w:tplc="DB3294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6121E"/>
    <w:multiLevelType w:val="hybridMultilevel"/>
    <w:tmpl w:val="81A2985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D30189A"/>
    <w:multiLevelType w:val="hybridMultilevel"/>
    <w:tmpl w:val="B8041DDA"/>
    <w:lvl w:ilvl="0" w:tplc="112AD87C">
      <w:start w:val="1"/>
      <w:numFmt w:val="lowerLetter"/>
      <w:lvlText w:val="%1)"/>
      <w:lvlJc w:val="left"/>
      <w:pPr>
        <w:ind w:left="1800" w:hanging="360"/>
      </w:pPr>
      <w:rPr>
        <w:rFonts w:cs="Calibri"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D4C4A50"/>
    <w:multiLevelType w:val="hybridMultilevel"/>
    <w:tmpl w:val="7A34B416"/>
    <w:lvl w:ilvl="0" w:tplc="468E13D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35B0D"/>
    <w:multiLevelType w:val="hybridMultilevel"/>
    <w:tmpl w:val="357E9CC6"/>
    <w:lvl w:ilvl="0" w:tplc="93721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0560455">
    <w:abstractNumId w:val="27"/>
  </w:num>
  <w:num w:numId="2" w16cid:durableId="1430617991">
    <w:abstractNumId w:val="22"/>
  </w:num>
  <w:num w:numId="3" w16cid:durableId="1939605737">
    <w:abstractNumId w:val="22"/>
  </w:num>
  <w:num w:numId="4" w16cid:durableId="1221401074">
    <w:abstractNumId w:val="26"/>
  </w:num>
  <w:num w:numId="5" w16cid:durableId="1088965225">
    <w:abstractNumId w:val="15"/>
  </w:num>
  <w:num w:numId="6" w16cid:durableId="569342781">
    <w:abstractNumId w:val="1"/>
  </w:num>
  <w:num w:numId="7" w16cid:durableId="831987137">
    <w:abstractNumId w:val="30"/>
  </w:num>
  <w:num w:numId="8" w16cid:durableId="1150295447">
    <w:abstractNumId w:val="1"/>
  </w:num>
  <w:num w:numId="9" w16cid:durableId="1831866746">
    <w:abstractNumId w:val="25"/>
  </w:num>
  <w:num w:numId="10" w16cid:durableId="616568557">
    <w:abstractNumId w:val="12"/>
  </w:num>
  <w:num w:numId="11" w16cid:durableId="1608462596">
    <w:abstractNumId w:val="14"/>
  </w:num>
  <w:num w:numId="12" w16cid:durableId="2059746103">
    <w:abstractNumId w:val="11"/>
  </w:num>
  <w:num w:numId="13" w16cid:durableId="1231159716">
    <w:abstractNumId w:val="17"/>
  </w:num>
  <w:num w:numId="14" w16cid:durableId="99646412">
    <w:abstractNumId w:val="28"/>
  </w:num>
  <w:num w:numId="15" w16cid:durableId="1161042278">
    <w:abstractNumId w:val="10"/>
  </w:num>
  <w:num w:numId="16" w16cid:durableId="1910655351">
    <w:abstractNumId w:val="33"/>
  </w:num>
  <w:num w:numId="17" w16cid:durableId="565921652">
    <w:abstractNumId w:val="35"/>
  </w:num>
  <w:num w:numId="18" w16cid:durableId="1032344068">
    <w:abstractNumId w:val="13"/>
  </w:num>
  <w:num w:numId="19" w16cid:durableId="10031528">
    <w:abstractNumId w:val="3"/>
  </w:num>
  <w:num w:numId="20" w16cid:durableId="1362243736">
    <w:abstractNumId w:val="36"/>
  </w:num>
  <w:num w:numId="21" w16cid:durableId="767384329">
    <w:abstractNumId w:val="24"/>
  </w:num>
  <w:num w:numId="22" w16cid:durableId="527565725">
    <w:abstractNumId w:val="16"/>
  </w:num>
  <w:num w:numId="23" w16cid:durableId="622157090">
    <w:abstractNumId w:val="18"/>
  </w:num>
  <w:num w:numId="24" w16cid:durableId="817890002">
    <w:abstractNumId w:val="7"/>
  </w:num>
  <w:num w:numId="25" w16cid:durableId="697580143">
    <w:abstractNumId w:val="23"/>
  </w:num>
  <w:num w:numId="26" w16cid:durableId="779690176">
    <w:abstractNumId w:val="6"/>
  </w:num>
  <w:num w:numId="27" w16cid:durableId="228998193">
    <w:abstractNumId w:val="4"/>
  </w:num>
  <w:num w:numId="28" w16cid:durableId="1737896731">
    <w:abstractNumId w:val="20"/>
  </w:num>
  <w:num w:numId="29" w16cid:durableId="1315061513">
    <w:abstractNumId w:val="31"/>
  </w:num>
  <w:num w:numId="30" w16cid:durableId="1564564683">
    <w:abstractNumId w:val="5"/>
  </w:num>
  <w:num w:numId="31" w16cid:durableId="2046906716">
    <w:abstractNumId w:val="34"/>
  </w:num>
  <w:num w:numId="32" w16cid:durableId="2097747896">
    <w:abstractNumId w:val="9"/>
  </w:num>
  <w:num w:numId="33" w16cid:durableId="778912660">
    <w:abstractNumId w:val="32"/>
  </w:num>
  <w:num w:numId="34" w16cid:durableId="931664325">
    <w:abstractNumId w:val="2"/>
  </w:num>
  <w:num w:numId="35" w16cid:durableId="544945218">
    <w:abstractNumId w:val="29"/>
  </w:num>
  <w:num w:numId="36" w16cid:durableId="2021421308">
    <w:abstractNumId w:val="19"/>
  </w:num>
  <w:num w:numId="37" w16cid:durableId="795686558">
    <w:abstractNumId w:val="8"/>
  </w:num>
  <w:num w:numId="38" w16cid:durableId="1394356457">
    <w:abstractNumId w:val="0"/>
  </w:num>
  <w:num w:numId="39" w16cid:durableId="3996446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1383"/>
    <w:rsid w:val="000021FC"/>
    <w:rsid w:val="00005CED"/>
    <w:rsid w:val="00013214"/>
    <w:rsid w:val="00015E62"/>
    <w:rsid w:val="0001776F"/>
    <w:rsid w:val="00021887"/>
    <w:rsid w:val="00025196"/>
    <w:rsid w:val="00025FB9"/>
    <w:rsid w:val="00030C09"/>
    <w:rsid w:val="00033219"/>
    <w:rsid w:val="0003530D"/>
    <w:rsid w:val="000379ED"/>
    <w:rsid w:val="000477A2"/>
    <w:rsid w:val="000503A1"/>
    <w:rsid w:val="000535FC"/>
    <w:rsid w:val="0005428D"/>
    <w:rsid w:val="00055D95"/>
    <w:rsid w:val="00057450"/>
    <w:rsid w:val="000663BB"/>
    <w:rsid w:val="0006758A"/>
    <w:rsid w:val="00070154"/>
    <w:rsid w:val="00070CBE"/>
    <w:rsid w:val="00071252"/>
    <w:rsid w:val="0007544A"/>
    <w:rsid w:val="0007752E"/>
    <w:rsid w:val="00077E59"/>
    <w:rsid w:val="00080F64"/>
    <w:rsid w:val="00083E5B"/>
    <w:rsid w:val="00084FAB"/>
    <w:rsid w:val="000853AA"/>
    <w:rsid w:val="00092ED3"/>
    <w:rsid w:val="00094C2A"/>
    <w:rsid w:val="000A2157"/>
    <w:rsid w:val="000B0524"/>
    <w:rsid w:val="000C292F"/>
    <w:rsid w:val="000C2F14"/>
    <w:rsid w:val="000C32F2"/>
    <w:rsid w:val="000C717F"/>
    <w:rsid w:val="000D1891"/>
    <w:rsid w:val="000D4A5C"/>
    <w:rsid w:val="000F0245"/>
    <w:rsid w:val="000F1E34"/>
    <w:rsid w:val="000F5A74"/>
    <w:rsid w:val="001010FA"/>
    <w:rsid w:val="00103820"/>
    <w:rsid w:val="00103A3D"/>
    <w:rsid w:val="00107A78"/>
    <w:rsid w:val="00110934"/>
    <w:rsid w:val="00110E6B"/>
    <w:rsid w:val="001125C3"/>
    <w:rsid w:val="001126E0"/>
    <w:rsid w:val="00114E85"/>
    <w:rsid w:val="00124973"/>
    <w:rsid w:val="001309B8"/>
    <w:rsid w:val="001402E6"/>
    <w:rsid w:val="0014135F"/>
    <w:rsid w:val="001455DB"/>
    <w:rsid w:val="00152757"/>
    <w:rsid w:val="00156CA5"/>
    <w:rsid w:val="00157207"/>
    <w:rsid w:val="0016195D"/>
    <w:rsid w:val="001651FC"/>
    <w:rsid w:val="001745CB"/>
    <w:rsid w:val="00177D13"/>
    <w:rsid w:val="00181DD2"/>
    <w:rsid w:val="00183160"/>
    <w:rsid w:val="00183600"/>
    <w:rsid w:val="00184037"/>
    <w:rsid w:val="0018532D"/>
    <w:rsid w:val="00186DCC"/>
    <w:rsid w:val="001939BC"/>
    <w:rsid w:val="00195438"/>
    <w:rsid w:val="001A5479"/>
    <w:rsid w:val="001A7C2B"/>
    <w:rsid w:val="001B7012"/>
    <w:rsid w:val="001C3572"/>
    <w:rsid w:val="001C3B69"/>
    <w:rsid w:val="001D46A3"/>
    <w:rsid w:val="001D7A37"/>
    <w:rsid w:val="001F769B"/>
    <w:rsid w:val="002036A1"/>
    <w:rsid w:val="002037F7"/>
    <w:rsid w:val="00204EC1"/>
    <w:rsid w:val="00206B0E"/>
    <w:rsid w:val="00214AB5"/>
    <w:rsid w:val="002223A8"/>
    <w:rsid w:val="00222F55"/>
    <w:rsid w:val="00224A9F"/>
    <w:rsid w:val="00230AE5"/>
    <w:rsid w:val="00241308"/>
    <w:rsid w:val="00247A61"/>
    <w:rsid w:val="00256965"/>
    <w:rsid w:val="00257F40"/>
    <w:rsid w:val="00261CBF"/>
    <w:rsid w:val="00262FC3"/>
    <w:rsid w:val="00271647"/>
    <w:rsid w:val="00275E97"/>
    <w:rsid w:val="00277C65"/>
    <w:rsid w:val="00282011"/>
    <w:rsid w:val="00287278"/>
    <w:rsid w:val="00291A3D"/>
    <w:rsid w:val="00295BFB"/>
    <w:rsid w:val="002B2BF4"/>
    <w:rsid w:val="002B43FC"/>
    <w:rsid w:val="002C03A8"/>
    <w:rsid w:val="002D77AB"/>
    <w:rsid w:val="002E463C"/>
    <w:rsid w:val="002F3A98"/>
    <w:rsid w:val="002F4380"/>
    <w:rsid w:val="002F66BA"/>
    <w:rsid w:val="002F66FB"/>
    <w:rsid w:val="003066C8"/>
    <w:rsid w:val="00312CE0"/>
    <w:rsid w:val="00316564"/>
    <w:rsid w:val="003258F6"/>
    <w:rsid w:val="0034006B"/>
    <w:rsid w:val="00351272"/>
    <w:rsid w:val="00352401"/>
    <w:rsid w:val="00353DB0"/>
    <w:rsid w:val="00355216"/>
    <w:rsid w:val="0036195B"/>
    <w:rsid w:val="00362178"/>
    <w:rsid w:val="003634F1"/>
    <w:rsid w:val="003659BC"/>
    <w:rsid w:val="0037168A"/>
    <w:rsid w:val="003769DB"/>
    <w:rsid w:val="00377A92"/>
    <w:rsid w:val="00381EF8"/>
    <w:rsid w:val="003850A1"/>
    <w:rsid w:val="00385A24"/>
    <w:rsid w:val="003871C4"/>
    <w:rsid w:val="0039105F"/>
    <w:rsid w:val="003953B1"/>
    <w:rsid w:val="0039548D"/>
    <w:rsid w:val="00395D3D"/>
    <w:rsid w:val="00396648"/>
    <w:rsid w:val="003A0186"/>
    <w:rsid w:val="003A3DCD"/>
    <w:rsid w:val="003B1856"/>
    <w:rsid w:val="003B203B"/>
    <w:rsid w:val="003B543E"/>
    <w:rsid w:val="003B7A6B"/>
    <w:rsid w:val="003C176E"/>
    <w:rsid w:val="003C1D59"/>
    <w:rsid w:val="003C3382"/>
    <w:rsid w:val="003C77C2"/>
    <w:rsid w:val="003D1EA2"/>
    <w:rsid w:val="003E172C"/>
    <w:rsid w:val="003E2C01"/>
    <w:rsid w:val="003F1AE8"/>
    <w:rsid w:val="0040134F"/>
    <w:rsid w:val="00407A5B"/>
    <w:rsid w:val="00410B52"/>
    <w:rsid w:val="004126B8"/>
    <w:rsid w:val="00426CB7"/>
    <w:rsid w:val="004345BD"/>
    <w:rsid w:val="0043494C"/>
    <w:rsid w:val="0043614E"/>
    <w:rsid w:val="0044121E"/>
    <w:rsid w:val="00445B30"/>
    <w:rsid w:val="00466EF2"/>
    <w:rsid w:val="00471A96"/>
    <w:rsid w:val="00471DCD"/>
    <w:rsid w:val="00471E79"/>
    <w:rsid w:val="00472F13"/>
    <w:rsid w:val="0047625A"/>
    <w:rsid w:val="004770E1"/>
    <w:rsid w:val="0049078E"/>
    <w:rsid w:val="0049085D"/>
    <w:rsid w:val="00492343"/>
    <w:rsid w:val="00492EBD"/>
    <w:rsid w:val="004A1AEF"/>
    <w:rsid w:val="004A4DC1"/>
    <w:rsid w:val="004A60FD"/>
    <w:rsid w:val="004B2006"/>
    <w:rsid w:val="004B53A4"/>
    <w:rsid w:val="004C11CE"/>
    <w:rsid w:val="004C680E"/>
    <w:rsid w:val="004D2B07"/>
    <w:rsid w:val="004D391B"/>
    <w:rsid w:val="004D3980"/>
    <w:rsid w:val="004D6E59"/>
    <w:rsid w:val="004E53A5"/>
    <w:rsid w:val="004E5CCE"/>
    <w:rsid w:val="004E6BCE"/>
    <w:rsid w:val="004E722D"/>
    <w:rsid w:val="004E7B74"/>
    <w:rsid w:val="005003B4"/>
    <w:rsid w:val="00502DF2"/>
    <w:rsid w:val="00503575"/>
    <w:rsid w:val="005119E1"/>
    <w:rsid w:val="0051486D"/>
    <w:rsid w:val="00517A3B"/>
    <w:rsid w:val="00520624"/>
    <w:rsid w:val="00522EC9"/>
    <w:rsid w:val="005238A6"/>
    <w:rsid w:val="005300F7"/>
    <w:rsid w:val="00533256"/>
    <w:rsid w:val="00540C3A"/>
    <w:rsid w:val="0054204A"/>
    <w:rsid w:val="00544908"/>
    <w:rsid w:val="00544A09"/>
    <w:rsid w:val="005474FF"/>
    <w:rsid w:val="00553222"/>
    <w:rsid w:val="00553972"/>
    <w:rsid w:val="0055778A"/>
    <w:rsid w:val="005606B2"/>
    <w:rsid w:val="0056205C"/>
    <w:rsid w:val="0056211C"/>
    <w:rsid w:val="00566B1D"/>
    <w:rsid w:val="005710DE"/>
    <w:rsid w:val="00576AF7"/>
    <w:rsid w:val="00582451"/>
    <w:rsid w:val="005868B4"/>
    <w:rsid w:val="005907D1"/>
    <w:rsid w:val="005A4B42"/>
    <w:rsid w:val="005B609B"/>
    <w:rsid w:val="005B6A61"/>
    <w:rsid w:val="005B6C45"/>
    <w:rsid w:val="005C0A34"/>
    <w:rsid w:val="005C4145"/>
    <w:rsid w:val="005C5F14"/>
    <w:rsid w:val="005C79FC"/>
    <w:rsid w:val="005C7D71"/>
    <w:rsid w:val="005D5913"/>
    <w:rsid w:val="005D621D"/>
    <w:rsid w:val="005D6481"/>
    <w:rsid w:val="005E5630"/>
    <w:rsid w:val="005E5E19"/>
    <w:rsid w:val="005F33F5"/>
    <w:rsid w:val="005F6583"/>
    <w:rsid w:val="005F6899"/>
    <w:rsid w:val="00603A82"/>
    <w:rsid w:val="00604BF8"/>
    <w:rsid w:val="006073C9"/>
    <w:rsid w:val="006102CF"/>
    <w:rsid w:val="00613412"/>
    <w:rsid w:val="00620FCA"/>
    <w:rsid w:val="0063601C"/>
    <w:rsid w:val="006377FC"/>
    <w:rsid w:val="00644552"/>
    <w:rsid w:val="006537AF"/>
    <w:rsid w:val="006643FA"/>
    <w:rsid w:val="00671EAB"/>
    <w:rsid w:val="00672BF6"/>
    <w:rsid w:val="006744CD"/>
    <w:rsid w:val="00675CDC"/>
    <w:rsid w:val="0068161B"/>
    <w:rsid w:val="006816AF"/>
    <w:rsid w:val="006862A7"/>
    <w:rsid w:val="00687898"/>
    <w:rsid w:val="00692B4B"/>
    <w:rsid w:val="00692FEB"/>
    <w:rsid w:val="006A0836"/>
    <w:rsid w:val="006A3A15"/>
    <w:rsid w:val="006A72BB"/>
    <w:rsid w:val="006B0DCE"/>
    <w:rsid w:val="006B1DEA"/>
    <w:rsid w:val="006B3D21"/>
    <w:rsid w:val="006C121C"/>
    <w:rsid w:val="006C21F0"/>
    <w:rsid w:val="006D75F0"/>
    <w:rsid w:val="006E1EF6"/>
    <w:rsid w:val="006F2D04"/>
    <w:rsid w:val="006F67C6"/>
    <w:rsid w:val="0070185F"/>
    <w:rsid w:val="00705460"/>
    <w:rsid w:val="00716E07"/>
    <w:rsid w:val="00717EEC"/>
    <w:rsid w:val="00727737"/>
    <w:rsid w:val="00732C6D"/>
    <w:rsid w:val="00732CED"/>
    <w:rsid w:val="00743410"/>
    <w:rsid w:val="00746E02"/>
    <w:rsid w:val="007509E2"/>
    <w:rsid w:val="0075176D"/>
    <w:rsid w:val="00751D4B"/>
    <w:rsid w:val="007521AC"/>
    <w:rsid w:val="00755728"/>
    <w:rsid w:val="00767F9E"/>
    <w:rsid w:val="00771141"/>
    <w:rsid w:val="00773AFC"/>
    <w:rsid w:val="0078798F"/>
    <w:rsid w:val="007A1FF7"/>
    <w:rsid w:val="007A5675"/>
    <w:rsid w:val="007B461E"/>
    <w:rsid w:val="007C1E72"/>
    <w:rsid w:val="007C2D5F"/>
    <w:rsid w:val="007C4FE0"/>
    <w:rsid w:val="007D19D3"/>
    <w:rsid w:val="007D3ED5"/>
    <w:rsid w:val="007D6714"/>
    <w:rsid w:val="007D6B7C"/>
    <w:rsid w:val="007D7893"/>
    <w:rsid w:val="007E4E34"/>
    <w:rsid w:val="007E7113"/>
    <w:rsid w:val="007F0A8D"/>
    <w:rsid w:val="007F3B27"/>
    <w:rsid w:val="0080043F"/>
    <w:rsid w:val="00802832"/>
    <w:rsid w:val="00807FD9"/>
    <w:rsid w:val="0081402B"/>
    <w:rsid w:val="00814054"/>
    <w:rsid w:val="00817A6C"/>
    <w:rsid w:val="00830772"/>
    <w:rsid w:val="008316D4"/>
    <w:rsid w:val="00831D6D"/>
    <w:rsid w:val="0083238B"/>
    <w:rsid w:val="00833B10"/>
    <w:rsid w:val="008377A9"/>
    <w:rsid w:val="008432C7"/>
    <w:rsid w:val="00851D25"/>
    <w:rsid w:val="008536A6"/>
    <w:rsid w:val="00861C8B"/>
    <w:rsid w:val="00862967"/>
    <w:rsid w:val="00884F90"/>
    <w:rsid w:val="00887FEB"/>
    <w:rsid w:val="0089016C"/>
    <w:rsid w:val="00893028"/>
    <w:rsid w:val="00893A50"/>
    <w:rsid w:val="008A49EA"/>
    <w:rsid w:val="008A52C5"/>
    <w:rsid w:val="008A7EC4"/>
    <w:rsid w:val="008B241B"/>
    <w:rsid w:val="008B5939"/>
    <w:rsid w:val="008B5B26"/>
    <w:rsid w:val="008C0ED8"/>
    <w:rsid w:val="008D3CAC"/>
    <w:rsid w:val="008D452C"/>
    <w:rsid w:val="008E253B"/>
    <w:rsid w:val="008F52CD"/>
    <w:rsid w:val="0090156D"/>
    <w:rsid w:val="0090254F"/>
    <w:rsid w:val="00910E3A"/>
    <w:rsid w:val="00912420"/>
    <w:rsid w:val="00913C83"/>
    <w:rsid w:val="0091686B"/>
    <w:rsid w:val="00917124"/>
    <w:rsid w:val="00925488"/>
    <w:rsid w:val="00934D10"/>
    <w:rsid w:val="00935E53"/>
    <w:rsid w:val="00955592"/>
    <w:rsid w:val="00956057"/>
    <w:rsid w:val="0095654E"/>
    <w:rsid w:val="009613F6"/>
    <w:rsid w:val="00963706"/>
    <w:rsid w:val="0096662D"/>
    <w:rsid w:val="0096668F"/>
    <w:rsid w:val="00966A1E"/>
    <w:rsid w:val="00975BE0"/>
    <w:rsid w:val="0097787B"/>
    <w:rsid w:val="00980CAB"/>
    <w:rsid w:val="009820D9"/>
    <w:rsid w:val="00982A34"/>
    <w:rsid w:val="00985A22"/>
    <w:rsid w:val="00986DFA"/>
    <w:rsid w:val="00990225"/>
    <w:rsid w:val="00990C90"/>
    <w:rsid w:val="009915EF"/>
    <w:rsid w:val="009940B4"/>
    <w:rsid w:val="009A17CD"/>
    <w:rsid w:val="009A3D19"/>
    <w:rsid w:val="009A69EE"/>
    <w:rsid w:val="009B16C4"/>
    <w:rsid w:val="009B2140"/>
    <w:rsid w:val="009C2E20"/>
    <w:rsid w:val="009C4ED3"/>
    <w:rsid w:val="009C54EE"/>
    <w:rsid w:val="009C6E70"/>
    <w:rsid w:val="009D5A92"/>
    <w:rsid w:val="009E5B6B"/>
    <w:rsid w:val="009E5F8E"/>
    <w:rsid w:val="009E734C"/>
    <w:rsid w:val="009F51CA"/>
    <w:rsid w:val="009F5B9A"/>
    <w:rsid w:val="00A0179E"/>
    <w:rsid w:val="00A07B37"/>
    <w:rsid w:val="00A10429"/>
    <w:rsid w:val="00A141B0"/>
    <w:rsid w:val="00A15C6F"/>
    <w:rsid w:val="00A20DD0"/>
    <w:rsid w:val="00A2179E"/>
    <w:rsid w:val="00A26B40"/>
    <w:rsid w:val="00A27A2F"/>
    <w:rsid w:val="00A34B2F"/>
    <w:rsid w:val="00A34D0E"/>
    <w:rsid w:val="00A3659C"/>
    <w:rsid w:val="00A437BF"/>
    <w:rsid w:val="00A47372"/>
    <w:rsid w:val="00A50AF3"/>
    <w:rsid w:val="00A5137E"/>
    <w:rsid w:val="00A53E0D"/>
    <w:rsid w:val="00A6360C"/>
    <w:rsid w:val="00A71644"/>
    <w:rsid w:val="00A841AE"/>
    <w:rsid w:val="00A905F2"/>
    <w:rsid w:val="00A950B9"/>
    <w:rsid w:val="00AA05A0"/>
    <w:rsid w:val="00AB30EA"/>
    <w:rsid w:val="00AB7081"/>
    <w:rsid w:val="00AB7871"/>
    <w:rsid w:val="00AC07CF"/>
    <w:rsid w:val="00AC2C97"/>
    <w:rsid w:val="00AC5821"/>
    <w:rsid w:val="00AC6D12"/>
    <w:rsid w:val="00AD344B"/>
    <w:rsid w:val="00AD7F2E"/>
    <w:rsid w:val="00AF11A9"/>
    <w:rsid w:val="00AF583E"/>
    <w:rsid w:val="00AF7A89"/>
    <w:rsid w:val="00B02841"/>
    <w:rsid w:val="00B0760C"/>
    <w:rsid w:val="00B11B63"/>
    <w:rsid w:val="00B179FA"/>
    <w:rsid w:val="00B24D1C"/>
    <w:rsid w:val="00B26AF6"/>
    <w:rsid w:val="00B30BDD"/>
    <w:rsid w:val="00B323FF"/>
    <w:rsid w:val="00B429E2"/>
    <w:rsid w:val="00B43717"/>
    <w:rsid w:val="00B44545"/>
    <w:rsid w:val="00B6427A"/>
    <w:rsid w:val="00B659EE"/>
    <w:rsid w:val="00B70828"/>
    <w:rsid w:val="00B7290C"/>
    <w:rsid w:val="00B72B79"/>
    <w:rsid w:val="00B747B9"/>
    <w:rsid w:val="00B7511A"/>
    <w:rsid w:val="00B774D6"/>
    <w:rsid w:val="00B8174B"/>
    <w:rsid w:val="00B81B8C"/>
    <w:rsid w:val="00B81C7D"/>
    <w:rsid w:val="00B87C7A"/>
    <w:rsid w:val="00B9680C"/>
    <w:rsid w:val="00B97E05"/>
    <w:rsid w:val="00BA0D16"/>
    <w:rsid w:val="00BA628D"/>
    <w:rsid w:val="00BA6301"/>
    <w:rsid w:val="00BB7A5E"/>
    <w:rsid w:val="00BC02FC"/>
    <w:rsid w:val="00BC22C0"/>
    <w:rsid w:val="00BC5A8D"/>
    <w:rsid w:val="00BC6DA0"/>
    <w:rsid w:val="00BD27B4"/>
    <w:rsid w:val="00BD6B2A"/>
    <w:rsid w:val="00BE2BDE"/>
    <w:rsid w:val="00BE6F4C"/>
    <w:rsid w:val="00BF0496"/>
    <w:rsid w:val="00C00AEF"/>
    <w:rsid w:val="00C059BA"/>
    <w:rsid w:val="00C10A8E"/>
    <w:rsid w:val="00C12C24"/>
    <w:rsid w:val="00C173F2"/>
    <w:rsid w:val="00C25850"/>
    <w:rsid w:val="00C2741E"/>
    <w:rsid w:val="00C27429"/>
    <w:rsid w:val="00C36729"/>
    <w:rsid w:val="00C416E0"/>
    <w:rsid w:val="00C47203"/>
    <w:rsid w:val="00C5612D"/>
    <w:rsid w:val="00C56E5D"/>
    <w:rsid w:val="00C62D61"/>
    <w:rsid w:val="00C6433B"/>
    <w:rsid w:val="00C645DC"/>
    <w:rsid w:val="00C730CB"/>
    <w:rsid w:val="00C7528C"/>
    <w:rsid w:val="00C867DF"/>
    <w:rsid w:val="00C9557E"/>
    <w:rsid w:val="00C973B4"/>
    <w:rsid w:val="00CA130D"/>
    <w:rsid w:val="00CA1405"/>
    <w:rsid w:val="00CB3C3A"/>
    <w:rsid w:val="00CB40AD"/>
    <w:rsid w:val="00CE16DD"/>
    <w:rsid w:val="00CE1BCA"/>
    <w:rsid w:val="00CE2103"/>
    <w:rsid w:val="00CE594F"/>
    <w:rsid w:val="00CE6977"/>
    <w:rsid w:val="00CF213B"/>
    <w:rsid w:val="00CF23DF"/>
    <w:rsid w:val="00CF55FE"/>
    <w:rsid w:val="00D165FF"/>
    <w:rsid w:val="00D20EA7"/>
    <w:rsid w:val="00D24BF8"/>
    <w:rsid w:val="00D255D6"/>
    <w:rsid w:val="00D257E8"/>
    <w:rsid w:val="00D30818"/>
    <w:rsid w:val="00D33E50"/>
    <w:rsid w:val="00D36F59"/>
    <w:rsid w:val="00D37507"/>
    <w:rsid w:val="00D3786C"/>
    <w:rsid w:val="00D41812"/>
    <w:rsid w:val="00D46884"/>
    <w:rsid w:val="00D47399"/>
    <w:rsid w:val="00D64EE7"/>
    <w:rsid w:val="00D6695F"/>
    <w:rsid w:val="00D70EBF"/>
    <w:rsid w:val="00D724F5"/>
    <w:rsid w:val="00D748F1"/>
    <w:rsid w:val="00D75905"/>
    <w:rsid w:val="00D80DD0"/>
    <w:rsid w:val="00D81865"/>
    <w:rsid w:val="00D82DA9"/>
    <w:rsid w:val="00D8373E"/>
    <w:rsid w:val="00D9327A"/>
    <w:rsid w:val="00DA019E"/>
    <w:rsid w:val="00DA063F"/>
    <w:rsid w:val="00DA56F7"/>
    <w:rsid w:val="00DA67AD"/>
    <w:rsid w:val="00DA6906"/>
    <w:rsid w:val="00DB13A6"/>
    <w:rsid w:val="00DB31CF"/>
    <w:rsid w:val="00DB7555"/>
    <w:rsid w:val="00DC6EB2"/>
    <w:rsid w:val="00DD0169"/>
    <w:rsid w:val="00DD2751"/>
    <w:rsid w:val="00DD3E98"/>
    <w:rsid w:val="00DD4875"/>
    <w:rsid w:val="00DD6296"/>
    <w:rsid w:val="00DD767C"/>
    <w:rsid w:val="00DF38C2"/>
    <w:rsid w:val="00DF673C"/>
    <w:rsid w:val="00E003DB"/>
    <w:rsid w:val="00E03C99"/>
    <w:rsid w:val="00E108C8"/>
    <w:rsid w:val="00E25FB6"/>
    <w:rsid w:val="00E325C1"/>
    <w:rsid w:val="00E424F4"/>
    <w:rsid w:val="00E43AF4"/>
    <w:rsid w:val="00E45FC6"/>
    <w:rsid w:val="00E46C15"/>
    <w:rsid w:val="00E50D76"/>
    <w:rsid w:val="00E52844"/>
    <w:rsid w:val="00E55513"/>
    <w:rsid w:val="00E55C16"/>
    <w:rsid w:val="00E63F8C"/>
    <w:rsid w:val="00E70EC9"/>
    <w:rsid w:val="00E7415E"/>
    <w:rsid w:val="00E75CD5"/>
    <w:rsid w:val="00E82E8F"/>
    <w:rsid w:val="00E902ED"/>
    <w:rsid w:val="00E934D0"/>
    <w:rsid w:val="00E95722"/>
    <w:rsid w:val="00EA1411"/>
    <w:rsid w:val="00EB022F"/>
    <w:rsid w:val="00EB095E"/>
    <w:rsid w:val="00EC00DC"/>
    <w:rsid w:val="00EC3091"/>
    <w:rsid w:val="00EC40AE"/>
    <w:rsid w:val="00EC6A4B"/>
    <w:rsid w:val="00ED1422"/>
    <w:rsid w:val="00ED4BD6"/>
    <w:rsid w:val="00ED4E37"/>
    <w:rsid w:val="00EE230E"/>
    <w:rsid w:val="00EE43DA"/>
    <w:rsid w:val="00EE5D2F"/>
    <w:rsid w:val="00EF1AC6"/>
    <w:rsid w:val="00EF30E1"/>
    <w:rsid w:val="00EF3984"/>
    <w:rsid w:val="00EF4223"/>
    <w:rsid w:val="00F03D1B"/>
    <w:rsid w:val="00F07875"/>
    <w:rsid w:val="00F1063B"/>
    <w:rsid w:val="00F12008"/>
    <w:rsid w:val="00F1497A"/>
    <w:rsid w:val="00F16A22"/>
    <w:rsid w:val="00F228F0"/>
    <w:rsid w:val="00F3206D"/>
    <w:rsid w:val="00F32204"/>
    <w:rsid w:val="00F347DA"/>
    <w:rsid w:val="00F368AF"/>
    <w:rsid w:val="00F36CB6"/>
    <w:rsid w:val="00F37751"/>
    <w:rsid w:val="00F472E6"/>
    <w:rsid w:val="00F5633A"/>
    <w:rsid w:val="00F633C0"/>
    <w:rsid w:val="00F64D9B"/>
    <w:rsid w:val="00F67BE1"/>
    <w:rsid w:val="00F7128D"/>
    <w:rsid w:val="00F7168D"/>
    <w:rsid w:val="00F764BB"/>
    <w:rsid w:val="00F85986"/>
    <w:rsid w:val="00F954FD"/>
    <w:rsid w:val="00F95BF9"/>
    <w:rsid w:val="00FA3A61"/>
    <w:rsid w:val="00FB2FFF"/>
    <w:rsid w:val="00FC172A"/>
    <w:rsid w:val="00FC338D"/>
    <w:rsid w:val="00FC4F78"/>
    <w:rsid w:val="00FD1A24"/>
    <w:rsid w:val="00FD3061"/>
    <w:rsid w:val="00FD6653"/>
    <w:rsid w:val="00FE3FDE"/>
    <w:rsid w:val="00FE56A2"/>
    <w:rsid w:val="00FF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docId w15:val="{8279FDF7-5AB8-4FFE-9B15-B6AAC5EF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styleId="UnresolvedMention">
    <w:name w:val="Unresolved Mention"/>
    <w:basedOn w:val="DefaultParagraphFont"/>
    <w:uiPriority w:val="99"/>
    <w:semiHidden/>
    <w:unhideWhenUsed/>
    <w:rsid w:val="0043614E"/>
    <w:rPr>
      <w:color w:val="605E5C"/>
      <w:shd w:val="clear" w:color="auto" w:fill="E1DFDD"/>
    </w:rPr>
  </w:style>
  <w:style w:type="paragraph" w:styleId="Revision">
    <w:name w:val="Revision"/>
    <w:hidden/>
    <w:uiPriority w:val="99"/>
    <w:semiHidden/>
    <w:rsid w:val="009940B4"/>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YUT_3qfDMVFhauphenohbsBGnyXZh0LDu8EGjBPx3WBJQ" TargetMode="External"/><Relationship Id="rId18" Type="http://schemas.openxmlformats.org/officeDocument/2006/relationships/hyperlink" Target="https://upperbeedingpc.sharepoint.com/:w:/s/UBPC/EWklpkwQIttFpb9NHc_DbgcB4V7CJ7ZVTHj4UFSqOy-jS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pperbeedingpc.sharepoint.com/:x:/s/UBPC/Edct5McJyIxHldfr_935SmYBKaQrUQDauyGMycx26ygjJg" TargetMode="External"/><Relationship Id="rId7" Type="http://schemas.openxmlformats.org/officeDocument/2006/relationships/settings" Target="settings.xml"/><Relationship Id="rId12" Type="http://schemas.openxmlformats.org/officeDocument/2006/relationships/hyperlink" Target="https://upperbeedingpc.sharepoint.com/:w:/s/UBPC/EdIzViex9HhPtgMEn2X9YrgBr22LM1z0xMOpC9jm2agn3g" TargetMode="External"/><Relationship Id="rId17" Type="http://schemas.openxmlformats.org/officeDocument/2006/relationships/hyperlink" Target="https://upperbeedingpc.sharepoint.com/:w:/s/UBPC/EQ76EyPL86pEgTtdZroUhMABEsQxm_4hF3HTHa-Vpt4SE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pperbeedingpc.sharepoint.com/:w:/s/UBPC/EQ76EyPL86pEgTtdZroUhMABEsQxm_4hF3HTHa-Vpt4SEg" TargetMode="External"/><Relationship Id="rId20" Type="http://schemas.openxmlformats.org/officeDocument/2006/relationships/hyperlink" Target="https://upperbeedingpc.sharepoint.com/:b:/s/UBPC/EbmOkS5S81VPqiSHcYJXvq0BI_HYg2EPeDJKQqlS_pdIH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XSFokQzT9lFiRGHg0Xhhc0BBHEn4C1UI1rlMka3V0MhjQ"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pperbeedingpc.sharepoint.com/:w:/s/UBPC/EbhlGFsYqEVNibxFy34nRBIBfEHBtmXyw5VUGARWInQ8QQ" TargetMode="External"/><Relationship Id="rId23" Type="http://schemas.openxmlformats.org/officeDocument/2006/relationships/hyperlink" Target="https://upperbeedingpc.sharepoint.com/:w:/s/UBPC/ETpTDyRMhrdCuU7lj_ssR0IBH8bIrYiQe3CaVmqXo_k7p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pperbeedingpc.sharepoint.com/:b:/s/UBPC/EQ10uRoxLO1GlKU86yFNgTcBgG8p7yc2A2YHvzkqRqsJZ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Yetsn7v_ghGmRO8uMGe7w0BGcQoQMAVQ5WoWTDapoOAjg" TargetMode="External"/><Relationship Id="rId22" Type="http://schemas.openxmlformats.org/officeDocument/2006/relationships/hyperlink" Target="https://upperbeedingpc.sharepoint.com/:b:/s/UBPC/ES3kQiflejBGvaGCxwQx8XMBDKDLjJI8_lJ5Yptv9r9WzQ"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A019F-C822-4D3D-AB41-25A9535056EF}">
  <ds:schemaRefs>
    <ds:schemaRef ds:uri="http://schemas.openxmlformats.org/officeDocument/2006/bibliography"/>
  </ds:schemaRefs>
</ds:datastoreItem>
</file>

<file path=customXml/itemProps2.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3.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verney</dc:creator>
  <cp:lastModifiedBy>Parish Clerk</cp:lastModifiedBy>
  <cp:revision>9</cp:revision>
  <cp:lastPrinted>2023-02-23T17:05:00Z</cp:lastPrinted>
  <dcterms:created xsi:type="dcterms:W3CDTF">2023-04-27T08:55:00Z</dcterms:created>
  <dcterms:modified xsi:type="dcterms:W3CDTF">2023-05-02T08:59:00Z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