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906C" w14:textId="197AFA2F" w:rsidR="00092ED3" w:rsidRPr="00894545" w:rsidRDefault="00D53274" w:rsidP="000B366F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092ED3" w:rsidRPr="00894545">
        <w:rPr>
          <w:rFonts w:asciiTheme="minorHAnsi" w:hAnsiTheme="minorHAnsi" w:cstheme="minorHAnsi"/>
          <w:b/>
          <w:szCs w:val="24"/>
        </w:rPr>
        <w:t xml:space="preserve">You are hereby summoned to attend the Meeting of the FACILITIES COMMITTEE that will take place </w:t>
      </w:r>
      <w:r w:rsidR="00BC6DA0" w:rsidRPr="00894545">
        <w:rPr>
          <w:rFonts w:asciiTheme="minorHAnsi" w:hAnsiTheme="minorHAnsi" w:cstheme="minorHAnsi"/>
          <w:b/>
          <w:szCs w:val="24"/>
        </w:rPr>
        <w:t xml:space="preserve">at The Gladys Bevan Hall, Church Lane, Upper Beeding BN44 </w:t>
      </w:r>
      <w:r w:rsidR="00944AED" w:rsidRPr="00894545">
        <w:rPr>
          <w:rFonts w:asciiTheme="minorHAnsi" w:hAnsiTheme="minorHAnsi" w:cstheme="minorHAnsi"/>
          <w:b/>
          <w:szCs w:val="24"/>
        </w:rPr>
        <w:t>3HP.</w:t>
      </w:r>
    </w:p>
    <w:p w14:paraId="29FE4512" w14:textId="733435F8" w:rsidR="00092ED3" w:rsidRDefault="00092ED3" w:rsidP="000B366F">
      <w:pPr>
        <w:jc w:val="center"/>
        <w:rPr>
          <w:rFonts w:asciiTheme="minorHAnsi" w:hAnsiTheme="minorHAnsi" w:cstheme="minorHAnsi"/>
          <w:b/>
          <w:szCs w:val="24"/>
        </w:rPr>
      </w:pPr>
      <w:r w:rsidRPr="00894545">
        <w:rPr>
          <w:rFonts w:asciiTheme="minorHAnsi" w:hAnsiTheme="minorHAnsi" w:cstheme="minorHAnsi"/>
          <w:b/>
          <w:szCs w:val="24"/>
        </w:rPr>
        <w:t xml:space="preserve">on </w:t>
      </w:r>
      <w:r w:rsidR="005E4E67" w:rsidRPr="00894545">
        <w:rPr>
          <w:rFonts w:asciiTheme="minorHAnsi" w:hAnsiTheme="minorHAnsi" w:cstheme="minorHAnsi"/>
          <w:b/>
          <w:szCs w:val="24"/>
          <w:u w:val="single"/>
        </w:rPr>
        <w:t xml:space="preserve">TUESDAY </w:t>
      </w:r>
      <w:r w:rsidR="00CA3424">
        <w:rPr>
          <w:rFonts w:asciiTheme="minorHAnsi" w:hAnsiTheme="minorHAnsi" w:cstheme="minorHAnsi"/>
          <w:b/>
          <w:szCs w:val="24"/>
          <w:u w:val="single"/>
        </w:rPr>
        <w:t>5</w:t>
      </w:r>
      <w:r w:rsidR="00CA3424" w:rsidRPr="00CA3424">
        <w:rPr>
          <w:rFonts w:asciiTheme="minorHAnsi" w:hAnsiTheme="minorHAnsi" w:cstheme="minorHAnsi"/>
          <w:b/>
          <w:szCs w:val="24"/>
          <w:u w:val="single"/>
          <w:vertAlign w:val="superscript"/>
        </w:rPr>
        <w:t>th</w:t>
      </w:r>
      <w:r w:rsidR="00CA3424">
        <w:rPr>
          <w:rFonts w:asciiTheme="minorHAnsi" w:hAnsiTheme="minorHAnsi" w:cstheme="minorHAnsi"/>
          <w:b/>
          <w:szCs w:val="24"/>
          <w:u w:val="single"/>
        </w:rPr>
        <w:t xml:space="preserve"> SEPTEMBER </w:t>
      </w:r>
      <w:r w:rsidR="005E4E67" w:rsidRPr="00894545">
        <w:rPr>
          <w:rFonts w:asciiTheme="minorHAnsi" w:hAnsiTheme="minorHAnsi" w:cstheme="minorHAnsi"/>
          <w:b/>
          <w:szCs w:val="24"/>
          <w:u w:val="single"/>
        </w:rPr>
        <w:t xml:space="preserve"> 202</w:t>
      </w:r>
      <w:r w:rsidR="005030AA" w:rsidRPr="00894545">
        <w:rPr>
          <w:rFonts w:asciiTheme="minorHAnsi" w:hAnsiTheme="minorHAnsi" w:cstheme="minorHAnsi"/>
          <w:b/>
          <w:szCs w:val="24"/>
          <w:u w:val="single"/>
        </w:rPr>
        <w:t>3</w:t>
      </w:r>
      <w:r w:rsidR="005E4E67" w:rsidRPr="00894545">
        <w:rPr>
          <w:rFonts w:asciiTheme="minorHAnsi" w:hAnsiTheme="minorHAnsi" w:cstheme="minorHAnsi"/>
          <w:b/>
          <w:szCs w:val="24"/>
        </w:rPr>
        <w:t xml:space="preserve"> </w:t>
      </w:r>
      <w:r w:rsidRPr="00894545">
        <w:rPr>
          <w:rFonts w:asciiTheme="minorHAnsi" w:hAnsiTheme="minorHAnsi" w:cstheme="minorHAnsi"/>
          <w:b/>
          <w:szCs w:val="24"/>
        </w:rPr>
        <w:t xml:space="preserve">commencing at </w:t>
      </w:r>
      <w:r w:rsidRPr="00894545">
        <w:rPr>
          <w:rFonts w:asciiTheme="minorHAnsi" w:hAnsiTheme="minorHAnsi" w:cstheme="minorHAnsi"/>
          <w:b/>
          <w:szCs w:val="24"/>
          <w:u w:val="single"/>
        </w:rPr>
        <w:t>7.</w:t>
      </w:r>
      <w:r w:rsidR="00CA3424">
        <w:rPr>
          <w:rFonts w:asciiTheme="minorHAnsi" w:hAnsiTheme="minorHAnsi" w:cstheme="minorHAnsi"/>
          <w:b/>
          <w:szCs w:val="24"/>
          <w:u w:val="single"/>
        </w:rPr>
        <w:t>3</w:t>
      </w:r>
      <w:r w:rsidRPr="00894545">
        <w:rPr>
          <w:rFonts w:asciiTheme="minorHAnsi" w:hAnsiTheme="minorHAnsi" w:cstheme="minorHAnsi"/>
          <w:b/>
          <w:szCs w:val="24"/>
          <w:u w:val="single"/>
        </w:rPr>
        <w:t>0pm</w:t>
      </w:r>
      <w:r w:rsidRPr="00894545">
        <w:rPr>
          <w:rFonts w:asciiTheme="minorHAnsi" w:hAnsiTheme="minorHAnsi" w:cstheme="minorHAnsi"/>
          <w:b/>
          <w:szCs w:val="24"/>
        </w:rPr>
        <w:t>.</w:t>
      </w:r>
    </w:p>
    <w:p w14:paraId="6997F800" w14:textId="77777777" w:rsidR="00894545" w:rsidRPr="00894545" w:rsidRDefault="00894545" w:rsidP="000B366F">
      <w:pPr>
        <w:jc w:val="center"/>
        <w:rPr>
          <w:rFonts w:asciiTheme="minorHAnsi" w:hAnsiTheme="minorHAnsi" w:cstheme="minorHAnsi"/>
          <w:b/>
          <w:color w:val="FF0000"/>
          <w:szCs w:val="24"/>
        </w:rPr>
      </w:pPr>
    </w:p>
    <w:p w14:paraId="48FF90FC" w14:textId="64D32795" w:rsidR="00BC6DA0" w:rsidRDefault="00BC6DA0" w:rsidP="00BC6DA0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7A240F04" w14:textId="77777777" w:rsidR="00894545" w:rsidRDefault="00894545" w:rsidP="00BC6DA0">
      <w:pPr>
        <w:ind w:right="-514"/>
        <w:jc w:val="both"/>
        <w:rPr>
          <w:rFonts w:ascii="Calibri" w:hAnsi="Calibri" w:cs="Arial"/>
          <w:sz w:val="22"/>
          <w:szCs w:val="22"/>
        </w:rPr>
      </w:pPr>
    </w:p>
    <w:p w14:paraId="278EB90B" w14:textId="1BB819E0" w:rsidR="00894545" w:rsidRDefault="00914AF8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7AA1D05D" wp14:editId="422938F3">
            <wp:extent cx="1164590" cy="3886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3C1DC" w14:textId="7F51CDFD" w:rsidR="00092ED3" w:rsidRPr="00A93E29" w:rsidRDefault="00A94201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sz w:val="22"/>
          <w:szCs w:val="22"/>
        </w:rPr>
        <w:t>Stephen Keogh</w:t>
      </w:r>
      <w:r w:rsidR="00DF5B88">
        <w:rPr>
          <w:rFonts w:ascii="Calibri" w:hAnsi="Calibri" w:cs="Arial"/>
          <w:sz w:val="22"/>
          <w:szCs w:val="22"/>
        </w:rPr>
        <w:t xml:space="preserve"> CiLCA</w:t>
      </w:r>
    </w:p>
    <w:p w14:paraId="2397608E" w14:textId="55C2927D" w:rsidR="00092ED3" w:rsidRDefault="00092ED3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  <w:t xml:space="preserve">        </w:t>
      </w:r>
      <w:r w:rsidR="00391F03">
        <w:rPr>
          <w:rFonts w:ascii="Calibri" w:hAnsi="Calibri" w:cs="Arial"/>
          <w:sz w:val="22"/>
          <w:szCs w:val="22"/>
        </w:rPr>
        <w:tab/>
      </w:r>
      <w:r w:rsidR="007D3695">
        <w:rPr>
          <w:rFonts w:ascii="Calibri" w:hAnsi="Calibri" w:cs="Arial"/>
          <w:sz w:val="22"/>
          <w:szCs w:val="22"/>
        </w:rPr>
        <w:t>3</w:t>
      </w:r>
      <w:r w:rsidR="00CA3424">
        <w:rPr>
          <w:rFonts w:ascii="Calibri" w:hAnsi="Calibri" w:cs="Arial"/>
          <w:sz w:val="22"/>
          <w:szCs w:val="22"/>
        </w:rPr>
        <w:t>0</w:t>
      </w:r>
      <w:r w:rsidR="00CA3424" w:rsidRPr="00CA3424">
        <w:rPr>
          <w:rFonts w:ascii="Calibri" w:hAnsi="Calibri" w:cs="Arial"/>
          <w:sz w:val="22"/>
          <w:szCs w:val="22"/>
          <w:vertAlign w:val="superscript"/>
        </w:rPr>
        <w:t>th</w:t>
      </w:r>
      <w:r w:rsidR="00CA3424">
        <w:rPr>
          <w:rFonts w:ascii="Calibri" w:hAnsi="Calibri" w:cs="Arial"/>
          <w:sz w:val="22"/>
          <w:szCs w:val="22"/>
        </w:rPr>
        <w:t xml:space="preserve"> </w:t>
      </w:r>
      <w:r w:rsidR="00B57D48">
        <w:rPr>
          <w:rFonts w:ascii="Calibri" w:hAnsi="Calibri" w:cs="Arial"/>
          <w:sz w:val="22"/>
          <w:szCs w:val="22"/>
        </w:rPr>
        <w:t>A</w:t>
      </w:r>
      <w:r w:rsidR="001273C7">
        <w:rPr>
          <w:rFonts w:ascii="Calibri" w:hAnsi="Calibri" w:cs="Arial"/>
          <w:sz w:val="22"/>
          <w:szCs w:val="22"/>
        </w:rPr>
        <w:t>UGUST</w:t>
      </w:r>
      <w:r w:rsidR="00EF3CAA">
        <w:rPr>
          <w:rFonts w:ascii="Calibri" w:hAnsi="Calibri" w:cs="Arial"/>
          <w:sz w:val="22"/>
          <w:szCs w:val="22"/>
        </w:rPr>
        <w:t xml:space="preserve"> 2</w:t>
      </w:r>
      <w:r w:rsidR="00C12423" w:rsidRPr="00A93E29">
        <w:rPr>
          <w:rFonts w:ascii="Calibri" w:hAnsi="Calibri" w:cs="Arial"/>
          <w:sz w:val="22"/>
          <w:szCs w:val="22"/>
        </w:rPr>
        <w:t>02</w:t>
      </w:r>
      <w:r w:rsidR="00EF3CAA">
        <w:rPr>
          <w:rFonts w:ascii="Calibri" w:hAnsi="Calibri" w:cs="Arial"/>
          <w:sz w:val="22"/>
          <w:szCs w:val="22"/>
        </w:rPr>
        <w:t>3</w:t>
      </w:r>
    </w:p>
    <w:p w14:paraId="08F4B4DC" w14:textId="312215DA" w:rsidR="001010FA" w:rsidRDefault="00AA05A0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944AED">
        <w:rPr>
          <w:rFonts w:ascii="Calibri" w:hAnsi="Calibri" w:cs="Arial"/>
          <w:i/>
          <w:iCs/>
          <w:sz w:val="18"/>
          <w:szCs w:val="18"/>
        </w:rPr>
        <w:t>C: 0519:29</w:t>
      </w:r>
    </w:p>
    <w:p w14:paraId="72A794E1" w14:textId="77777777" w:rsidR="00894545" w:rsidRPr="00121F5B" w:rsidRDefault="00894545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49AADF75" w14:textId="04C37E26" w:rsidR="00C12423" w:rsidRDefault="00092ED3" w:rsidP="00151505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0FA92D00" w14:textId="77777777" w:rsidR="003B4F32" w:rsidRDefault="003B4F32" w:rsidP="00092ED3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088371E2" w14:textId="04C17357" w:rsidR="00092ED3" w:rsidRDefault="00944AED" w:rsidP="003C3CC0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3C3CC0">
        <w:rPr>
          <w:rFonts w:ascii="Calibri" w:hAnsi="Calibri" w:cs="Arial"/>
          <w:b/>
          <w:color w:val="000000"/>
          <w:sz w:val="22"/>
          <w:szCs w:val="22"/>
        </w:rPr>
        <w:t>F: 0923:01</w:t>
      </w:r>
      <w:r w:rsidR="003C3CC0">
        <w:rPr>
          <w:rFonts w:ascii="Calibri" w:hAnsi="Calibri" w:cs="Arial"/>
          <w:b/>
          <w:color w:val="000000"/>
          <w:sz w:val="22"/>
          <w:szCs w:val="22"/>
        </w:rPr>
        <w:tab/>
      </w:r>
      <w:r w:rsidR="00092ED3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92ED3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35B4AC97" w14:textId="77777777" w:rsidR="00092ED3" w:rsidRDefault="00092ED3" w:rsidP="00092ED3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F4DED40" w14:textId="381B66A5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0</w:t>
      </w:r>
      <w:r w:rsidR="00B57D48">
        <w:rPr>
          <w:rFonts w:ascii="Calibri" w:hAnsi="Calibri" w:cs="Arial"/>
          <w:b/>
          <w:color w:val="000000"/>
          <w:sz w:val="22"/>
          <w:szCs w:val="22"/>
        </w:rPr>
        <w:t>9</w:t>
      </w:r>
      <w:r w:rsidR="00687602" w:rsidRPr="00B30BDD">
        <w:rPr>
          <w:rFonts w:ascii="Calibri" w:hAnsi="Calibri" w:cs="Arial"/>
          <w:b/>
          <w:color w:val="000000"/>
          <w:sz w:val="22"/>
          <w:szCs w:val="22"/>
        </w:rPr>
        <w:t>2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B57D48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B93ACA2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28A69" w14:textId="45BAF939" w:rsidR="00092ED3" w:rsidRPr="007D3ED5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0</w:t>
      </w:r>
      <w:r w:rsidR="00F33602">
        <w:rPr>
          <w:rFonts w:ascii="Calibri" w:hAnsi="Calibri" w:cs="Arial"/>
          <w:b/>
          <w:color w:val="000000"/>
          <w:sz w:val="22"/>
          <w:szCs w:val="22"/>
        </w:rPr>
        <w:t>9</w:t>
      </w:r>
      <w:r w:rsidR="00687602" w:rsidRPr="00B30BDD">
        <w:rPr>
          <w:rFonts w:ascii="Calibri" w:hAnsi="Calibri" w:cs="Arial"/>
          <w:b/>
          <w:color w:val="000000"/>
          <w:sz w:val="22"/>
          <w:szCs w:val="22"/>
        </w:rPr>
        <w:t>2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B57D4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Minutes of the last meeting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consider for approval the minutes of the Facilities Committee meeting held </w:t>
      </w:r>
      <w:r w:rsidR="00944AED" w:rsidRPr="00391F0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on</w:t>
      </w:r>
      <w:r w:rsidR="00B57D4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2" w:history="1">
        <w:r w:rsidR="00B57D48" w:rsidRPr="00223603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6</w:t>
        </w:r>
        <w:r w:rsidR="00B57D48" w:rsidRPr="00223603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  <w:vertAlign w:val="superscript"/>
          </w:rPr>
          <w:t>th</w:t>
        </w:r>
        <w:r w:rsidR="00B57D48" w:rsidRPr="00223603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 June 2023</w:t>
        </w:r>
      </w:hyperlink>
    </w:p>
    <w:p w14:paraId="7894A386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525386" w14:textId="397460F1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0</w:t>
      </w:r>
      <w:r w:rsidR="00F33602">
        <w:rPr>
          <w:rFonts w:ascii="Calibri" w:hAnsi="Calibri" w:cs="Arial"/>
          <w:b/>
          <w:color w:val="000000"/>
          <w:sz w:val="22"/>
          <w:szCs w:val="22"/>
        </w:rPr>
        <w:t>9</w:t>
      </w:r>
      <w:r w:rsidR="00687602" w:rsidRPr="00B30BDD">
        <w:rPr>
          <w:rFonts w:ascii="Calibri" w:hAnsi="Calibri" w:cs="Arial"/>
          <w:b/>
          <w:color w:val="000000"/>
          <w:sz w:val="22"/>
          <w:szCs w:val="22"/>
        </w:rPr>
        <w:t>2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B57D4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4F6EB3">
        <w:rPr>
          <w:rFonts w:ascii="Calibri" w:hAnsi="Calibri" w:cs="Arial"/>
          <w:color w:val="000000"/>
          <w:sz w:val="22"/>
          <w:szCs w:val="22"/>
        </w:rPr>
        <w:t>&amp;</w:t>
      </w:r>
      <w:r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72901560" w14:textId="77777777" w:rsidR="00CA18F8" w:rsidRPr="00CA18F8" w:rsidRDefault="00CA18F8" w:rsidP="00CA18F8">
      <w:pPr>
        <w:rPr>
          <w:rFonts w:ascii="Calibri" w:hAnsi="Calibri" w:cs="Arial"/>
          <w:bCs/>
          <w:color w:val="000000"/>
          <w:sz w:val="22"/>
          <w:szCs w:val="22"/>
        </w:rPr>
      </w:pPr>
    </w:p>
    <w:p w14:paraId="74BE6D75" w14:textId="6FB04A07" w:rsidR="00900801" w:rsidRPr="00B2573B" w:rsidRDefault="00A023E1" w:rsidP="00B2573B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F: 0</w:t>
      </w:r>
      <w:r w:rsidR="007F6EB6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3C66C5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CA18F8" w:rsidRPr="00CA18F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900801" w:rsidRPr="00526035">
        <w:rPr>
          <w:rFonts w:ascii="Calibri" w:hAnsi="Calibri" w:cs="Arial"/>
          <w:b/>
          <w:bCs/>
          <w:color w:val="000000"/>
          <w:sz w:val="22"/>
          <w:szCs w:val="22"/>
        </w:rPr>
        <w:t xml:space="preserve">Skatepark – </w:t>
      </w:r>
      <w:r w:rsidR="00900801" w:rsidRPr="00526035">
        <w:rPr>
          <w:rFonts w:ascii="Calibri" w:hAnsi="Calibri" w:cs="Arial"/>
          <w:bCs/>
          <w:color w:val="000000"/>
          <w:sz w:val="22"/>
          <w:szCs w:val="22"/>
        </w:rPr>
        <w:t xml:space="preserve">To receive </w:t>
      </w:r>
      <w:r w:rsidR="00900801">
        <w:rPr>
          <w:rFonts w:ascii="Calibri" w:hAnsi="Calibri" w:cs="Arial"/>
          <w:bCs/>
          <w:color w:val="000000"/>
          <w:sz w:val="22"/>
          <w:szCs w:val="22"/>
        </w:rPr>
        <w:t>an</w:t>
      </w:r>
      <w:r w:rsidR="00900801" w:rsidRPr="00BC4960">
        <w:rPr>
          <w:rFonts w:ascii="Calibri" w:hAnsi="Calibri" w:cs="Arial"/>
          <w:bCs/>
          <w:sz w:val="22"/>
          <w:szCs w:val="22"/>
        </w:rPr>
        <w:t xml:space="preserve"> </w:t>
      </w:r>
      <w:hyperlink r:id="rId13" w:history="1">
        <w:r w:rsidR="00900801" w:rsidRPr="00095289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  <w:r w:rsidR="00900801">
        <w:rPr>
          <w:rFonts w:ascii="Calibri" w:hAnsi="Calibri" w:cs="Arial"/>
          <w:bCs/>
          <w:color w:val="000000"/>
          <w:sz w:val="22"/>
          <w:szCs w:val="22"/>
        </w:rPr>
        <w:t xml:space="preserve"> on </w:t>
      </w:r>
      <w:r w:rsidR="004F54FE">
        <w:rPr>
          <w:rFonts w:ascii="Calibri" w:hAnsi="Calibri" w:cs="Arial"/>
          <w:bCs/>
          <w:color w:val="000000"/>
          <w:sz w:val="22"/>
          <w:szCs w:val="22"/>
        </w:rPr>
        <w:t>the project</w:t>
      </w:r>
    </w:p>
    <w:p w14:paraId="2D6A7C7B" w14:textId="4EF1A8A4" w:rsidR="009C6E70" w:rsidRDefault="009C6E70" w:rsidP="00900801">
      <w:pPr>
        <w:rPr>
          <w:rFonts w:ascii="Calibri" w:hAnsi="Calibri" w:cs="Arial"/>
          <w:sz w:val="22"/>
          <w:szCs w:val="22"/>
        </w:rPr>
      </w:pPr>
    </w:p>
    <w:p w14:paraId="041327FD" w14:textId="1119AE0E" w:rsidR="00B63DEB" w:rsidRPr="00B63DEB" w:rsidRDefault="00A023E1" w:rsidP="00B63DEB">
      <w:pPr>
        <w:ind w:left="1440" w:hanging="1440"/>
        <w:rPr>
          <w:rFonts w:ascii="Calibri" w:hAnsi="Calibri" w:cs="Arial"/>
          <w:sz w:val="22"/>
          <w:szCs w:val="22"/>
        </w:rPr>
      </w:pPr>
      <w:r w:rsidRPr="00D82DA9">
        <w:rPr>
          <w:rFonts w:ascii="Calibri" w:hAnsi="Calibri" w:cs="Arial"/>
          <w:b/>
          <w:bCs/>
          <w:sz w:val="22"/>
          <w:szCs w:val="22"/>
        </w:rPr>
        <w:t>F:</w:t>
      </w:r>
      <w:r>
        <w:rPr>
          <w:rFonts w:ascii="Calibri" w:hAnsi="Calibri" w:cs="Arial"/>
          <w:b/>
          <w:bCs/>
          <w:sz w:val="22"/>
          <w:szCs w:val="22"/>
        </w:rPr>
        <w:t xml:space="preserve"> 0</w:t>
      </w:r>
      <w:r w:rsidR="007F6EB6">
        <w:rPr>
          <w:rFonts w:ascii="Calibri" w:hAnsi="Calibri" w:cs="Arial"/>
          <w:b/>
          <w:bCs/>
          <w:sz w:val="22"/>
          <w:szCs w:val="22"/>
        </w:rPr>
        <w:t>9</w:t>
      </w:r>
      <w:r>
        <w:rPr>
          <w:rFonts w:ascii="Calibri" w:hAnsi="Calibri" w:cs="Arial"/>
          <w:b/>
          <w:bCs/>
          <w:sz w:val="22"/>
          <w:szCs w:val="22"/>
        </w:rPr>
        <w:t>23:</w:t>
      </w:r>
      <w:r w:rsidR="007F6EB6">
        <w:rPr>
          <w:rFonts w:ascii="Calibri" w:hAnsi="Calibri" w:cs="Arial"/>
          <w:b/>
          <w:bCs/>
          <w:sz w:val="22"/>
          <w:szCs w:val="22"/>
        </w:rPr>
        <w:t>0</w:t>
      </w:r>
      <w:r w:rsidR="00B2573B">
        <w:rPr>
          <w:rFonts w:ascii="Calibri" w:hAnsi="Calibri" w:cs="Arial"/>
          <w:b/>
          <w:bCs/>
          <w:sz w:val="22"/>
          <w:szCs w:val="22"/>
        </w:rPr>
        <w:t>6</w:t>
      </w:r>
      <w:r w:rsidR="000379ED" w:rsidRPr="00D82DA9">
        <w:rPr>
          <w:rFonts w:ascii="Calibri" w:hAnsi="Calibri" w:cs="Arial"/>
          <w:b/>
          <w:bCs/>
          <w:sz w:val="22"/>
          <w:szCs w:val="22"/>
        </w:rPr>
        <w:tab/>
      </w:r>
      <w:r w:rsidR="00900801" w:rsidRPr="00526035">
        <w:rPr>
          <w:rFonts w:ascii="Calibri" w:hAnsi="Calibri" w:cs="Arial"/>
          <w:b/>
          <w:bCs/>
          <w:sz w:val="22"/>
          <w:szCs w:val="22"/>
        </w:rPr>
        <w:t xml:space="preserve">Facilities – </w:t>
      </w:r>
      <w:r w:rsidR="00900801" w:rsidRPr="00526035">
        <w:rPr>
          <w:rFonts w:ascii="Calibri" w:hAnsi="Calibri" w:cs="Arial"/>
          <w:sz w:val="22"/>
          <w:szCs w:val="22"/>
        </w:rPr>
        <w:t>to receive a</w:t>
      </w:r>
      <w:hyperlink r:id="rId14" w:history="1">
        <w:r w:rsidR="00900801" w:rsidRPr="00B73D82">
          <w:rPr>
            <w:rStyle w:val="Hyperlink"/>
            <w:rFonts w:ascii="Calibri" w:hAnsi="Calibri" w:cs="Arial"/>
            <w:sz w:val="22"/>
            <w:szCs w:val="22"/>
          </w:rPr>
          <w:t xml:space="preserve"> report</w:t>
        </w:r>
      </w:hyperlink>
      <w:r w:rsidR="00900801">
        <w:rPr>
          <w:rFonts w:ascii="Calibri" w:hAnsi="Calibri" w:cs="Arial"/>
          <w:sz w:val="22"/>
          <w:szCs w:val="22"/>
        </w:rPr>
        <w:t xml:space="preserve"> </w:t>
      </w:r>
      <w:r w:rsidR="00900801" w:rsidRPr="00526035">
        <w:rPr>
          <w:rFonts w:ascii="Calibri" w:hAnsi="Calibri" w:cs="Arial"/>
          <w:sz w:val="22"/>
          <w:szCs w:val="22"/>
        </w:rPr>
        <w:t>from John Young, Maintenance Manager</w:t>
      </w:r>
      <w:r w:rsidR="009E3377">
        <w:rPr>
          <w:rFonts w:ascii="Calibri" w:hAnsi="Calibri" w:cs="Arial"/>
          <w:sz w:val="22"/>
          <w:szCs w:val="22"/>
        </w:rPr>
        <w:t xml:space="preserve"> </w:t>
      </w:r>
      <w:r w:rsidR="007D2894">
        <w:rPr>
          <w:rFonts w:ascii="Calibri" w:hAnsi="Calibri" w:cs="Arial"/>
          <w:sz w:val="22"/>
          <w:szCs w:val="22"/>
        </w:rPr>
        <w:t xml:space="preserve"> </w:t>
      </w:r>
    </w:p>
    <w:p w14:paraId="341B2AB7" w14:textId="11427E22" w:rsidR="0056211C" w:rsidRDefault="0056211C" w:rsidP="009916DC">
      <w:pPr>
        <w:rPr>
          <w:rFonts w:ascii="Calibri" w:hAnsi="Calibri" w:cs="Arial"/>
          <w:sz w:val="22"/>
          <w:szCs w:val="22"/>
        </w:rPr>
      </w:pPr>
    </w:p>
    <w:p w14:paraId="46018761" w14:textId="191EA6BD" w:rsidR="00E330E2" w:rsidRPr="00093892" w:rsidRDefault="00A023E1" w:rsidP="00ED1422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 0</w:t>
      </w:r>
      <w:r w:rsidR="00370513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>23:</w:t>
      </w:r>
      <w:r w:rsidR="00370513">
        <w:rPr>
          <w:rFonts w:ascii="Calibri" w:hAnsi="Calibri" w:cs="Arial"/>
          <w:b/>
          <w:color w:val="000000"/>
          <w:sz w:val="22"/>
          <w:szCs w:val="22"/>
        </w:rPr>
        <w:t>0</w:t>
      </w:r>
      <w:r w:rsidR="00B2573B">
        <w:rPr>
          <w:rFonts w:ascii="Calibri" w:hAnsi="Calibri" w:cs="Arial"/>
          <w:b/>
          <w:color w:val="000000"/>
          <w:sz w:val="22"/>
          <w:szCs w:val="22"/>
        </w:rPr>
        <w:t>7</w:t>
      </w:r>
      <w:r w:rsidR="00092ED3">
        <w:rPr>
          <w:rFonts w:ascii="Calibri" w:hAnsi="Calibri" w:cs="Arial"/>
          <w:b/>
          <w:color w:val="000000"/>
          <w:sz w:val="22"/>
          <w:szCs w:val="22"/>
        </w:rPr>
        <w:tab/>
      </w:r>
      <w:r w:rsidR="008D515E">
        <w:rPr>
          <w:rFonts w:ascii="Calibri" w:hAnsi="Calibri" w:cs="Arial"/>
          <w:b/>
          <w:color w:val="000000"/>
          <w:sz w:val="22"/>
          <w:szCs w:val="22"/>
        </w:rPr>
        <w:t xml:space="preserve">Football Club Washing Machine - </w:t>
      </w:r>
      <w:r w:rsidR="008D515E" w:rsidRPr="008D515E">
        <w:rPr>
          <w:rFonts w:ascii="Calibri" w:hAnsi="Calibri" w:cs="Arial"/>
          <w:bCs/>
          <w:color w:val="000000"/>
          <w:sz w:val="22"/>
          <w:szCs w:val="22"/>
        </w:rPr>
        <w:t>to consider the installation of a</w:t>
      </w:r>
      <w:r w:rsidR="002C42D2">
        <w:rPr>
          <w:rFonts w:ascii="Calibri" w:hAnsi="Calibri" w:cs="Arial"/>
          <w:bCs/>
          <w:color w:val="000000"/>
          <w:sz w:val="22"/>
          <w:szCs w:val="22"/>
        </w:rPr>
        <w:t xml:space="preserve"> washing </w:t>
      </w:r>
      <w:r w:rsidR="00944AED">
        <w:rPr>
          <w:rFonts w:ascii="Calibri" w:hAnsi="Calibri" w:cs="Arial"/>
          <w:bCs/>
          <w:color w:val="000000"/>
          <w:sz w:val="22"/>
          <w:szCs w:val="22"/>
        </w:rPr>
        <w:t xml:space="preserve">machine </w:t>
      </w:r>
      <w:r w:rsidR="00944AED" w:rsidRPr="008D515E">
        <w:rPr>
          <w:rFonts w:ascii="Calibri" w:hAnsi="Calibri" w:cs="Arial"/>
          <w:bCs/>
          <w:color w:val="000000"/>
          <w:sz w:val="22"/>
          <w:szCs w:val="22"/>
        </w:rPr>
        <w:t>The</w:t>
      </w:r>
      <w:r w:rsidR="008D515E" w:rsidRPr="008D515E">
        <w:rPr>
          <w:rFonts w:ascii="Calibri" w:hAnsi="Calibri" w:cs="Arial"/>
          <w:bCs/>
          <w:color w:val="000000"/>
          <w:sz w:val="22"/>
          <w:szCs w:val="22"/>
        </w:rPr>
        <w:t xml:space="preserve"> Sports Hall Changing Rooms</w:t>
      </w:r>
    </w:p>
    <w:p w14:paraId="70168D56" w14:textId="77777777" w:rsidR="003F367C" w:rsidRDefault="003F367C" w:rsidP="0040692C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85C8F7C" w14:textId="4A4C479F" w:rsidR="00DC4027" w:rsidRDefault="00A023E1" w:rsidP="00ED1422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 0</w:t>
      </w:r>
      <w:r w:rsidR="003B55A6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>23:</w:t>
      </w:r>
      <w:r w:rsidR="003C66C5">
        <w:rPr>
          <w:rFonts w:ascii="Calibri" w:hAnsi="Calibri" w:cs="Arial"/>
          <w:b/>
          <w:color w:val="000000"/>
          <w:sz w:val="22"/>
          <w:szCs w:val="22"/>
        </w:rPr>
        <w:t>0</w:t>
      </w:r>
      <w:r w:rsidR="00B2573B">
        <w:rPr>
          <w:rFonts w:ascii="Calibri" w:hAnsi="Calibri" w:cs="Arial"/>
          <w:b/>
          <w:color w:val="000000"/>
          <w:sz w:val="22"/>
          <w:szCs w:val="22"/>
        </w:rPr>
        <w:t>8</w:t>
      </w:r>
      <w:r w:rsidR="00E86614">
        <w:rPr>
          <w:rFonts w:ascii="Calibri" w:hAnsi="Calibri" w:cs="Arial"/>
          <w:b/>
          <w:color w:val="000000"/>
          <w:sz w:val="22"/>
          <w:szCs w:val="22"/>
        </w:rPr>
        <w:tab/>
      </w:r>
      <w:r w:rsidR="00483DD3">
        <w:rPr>
          <w:rFonts w:ascii="Calibri" w:hAnsi="Calibri" w:cs="Arial"/>
          <w:b/>
          <w:color w:val="000000"/>
          <w:sz w:val="22"/>
          <w:szCs w:val="22"/>
        </w:rPr>
        <w:t xml:space="preserve">Allotments – </w:t>
      </w:r>
      <w:r w:rsidR="00483DD3" w:rsidRPr="0079519D">
        <w:rPr>
          <w:rFonts w:ascii="Calibri" w:hAnsi="Calibri" w:cs="Arial"/>
          <w:bCs/>
          <w:color w:val="000000"/>
          <w:sz w:val="22"/>
          <w:szCs w:val="22"/>
        </w:rPr>
        <w:t>To co</w:t>
      </w:r>
      <w:r w:rsidR="0079519D" w:rsidRPr="0079519D">
        <w:rPr>
          <w:rFonts w:ascii="Calibri" w:hAnsi="Calibri" w:cs="Arial"/>
          <w:bCs/>
          <w:color w:val="000000"/>
          <w:sz w:val="22"/>
          <w:szCs w:val="22"/>
        </w:rPr>
        <w:t xml:space="preserve">nsider </w:t>
      </w:r>
      <w:r w:rsidR="003B55A6">
        <w:rPr>
          <w:rFonts w:ascii="Calibri" w:hAnsi="Calibri" w:cs="Arial"/>
          <w:bCs/>
          <w:color w:val="000000"/>
          <w:sz w:val="22"/>
          <w:szCs w:val="22"/>
        </w:rPr>
        <w:t>the meeting</w:t>
      </w:r>
      <w:r w:rsidR="00DC4027">
        <w:rPr>
          <w:rFonts w:ascii="Calibri" w:hAnsi="Calibri" w:cs="Arial"/>
          <w:bCs/>
          <w:color w:val="000000"/>
          <w:sz w:val="22"/>
          <w:szCs w:val="22"/>
        </w:rPr>
        <w:t xml:space="preserve"> with</w:t>
      </w:r>
      <w:r w:rsidR="00EB207F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hyperlink r:id="rId15" w:history="1">
        <w:r w:rsidR="00EB207F" w:rsidRPr="00095289">
          <w:rPr>
            <w:rStyle w:val="Hyperlink"/>
            <w:rFonts w:ascii="Calibri" w:hAnsi="Calibri" w:cs="Arial"/>
            <w:bCs/>
            <w:sz w:val="22"/>
            <w:szCs w:val="22"/>
          </w:rPr>
          <w:t>Plot Holders</w:t>
        </w:r>
        <w:r w:rsidR="00DC4027" w:rsidRPr="00095289">
          <w:rPr>
            <w:rStyle w:val="Hyperlink"/>
            <w:rFonts w:ascii="Calibri" w:hAnsi="Calibri" w:cs="Arial"/>
            <w:bCs/>
            <w:sz w:val="22"/>
            <w:szCs w:val="22"/>
          </w:rPr>
          <w:t>.</w:t>
        </w:r>
      </w:hyperlink>
    </w:p>
    <w:p w14:paraId="43504D00" w14:textId="12C55536" w:rsidR="008D515E" w:rsidRPr="003C66C5" w:rsidRDefault="008D515E" w:rsidP="003C66C5">
      <w:pPr>
        <w:pStyle w:val="ListParagraph"/>
        <w:numPr>
          <w:ilvl w:val="2"/>
          <w:numId w:val="24"/>
        </w:numPr>
        <w:rPr>
          <w:rFonts w:ascii="Calibri" w:hAnsi="Calibri" w:cs="Arial"/>
          <w:bCs/>
          <w:color w:val="000000"/>
          <w:sz w:val="22"/>
          <w:szCs w:val="22"/>
        </w:rPr>
      </w:pPr>
      <w:r w:rsidRPr="003C66C5">
        <w:rPr>
          <w:rFonts w:ascii="Calibri" w:hAnsi="Calibri" w:cs="Arial"/>
          <w:bCs/>
          <w:color w:val="000000"/>
          <w:sz w:val="22"/>
          <w:szCs w:val="22"/>
        </w:rPr>
        <w:t xml:space="preserve">Changes to the </w:t>
      </w:r>
      <w:hyperlink r:id="rId16" w:history="1">
        <w:r w:rsidR="00264A2D" w:rsidRPr="00E16012">
          <w:rPr>
            <w:rStyle w:val="Hyperlink"/>
            <w:rFonts w:ascii="Calibri" w:hAnsi="Calibri" w:cs="Arial"/>
            <w:bCs/>
            <w:sz w:val="22"/>
            <w:szCs w:val="22"/>
          </w:rPr>
          <w:t>Tenancy Agreement.</w:t>
        </w:r>
      </w:hyperlink>
    </w:p>
    <w:p w14:paraId="571D1CFF" w14:textId="688DBC8B" w:rsidR="00BD7904" w:rsidRPr="003C66C5" w:rsidRDefault="00BD7904" w:rsidP="003C66C5">
      <w:pPr>
        <w:pStyle w:val="ListParagraph"/>
        <w:numPr>
          <w:ilvl w:val="2"/>
          <w:numId w:val="24"/>
        </w:numPr>
        <w:rPr>
          <w:rFonts w:ascii="Calibri" w:hAnsi="Calibri" w:cs="Arial"/>
          <w:bCs/>
          <w:color w:val="000000"/>
          <w:sz w:val="22"/>
          <w:szCs w:val="22"/>
        </w:rPr>
      </w:pPr>
      <w:r w:rsidRPr="003C66C5">
        <w:rPr>
          <w:rFonts w:ascii="Calibri" w:hAnsi="Calibri" w:cs="Arial"/>
          <w:bCs/>
          <w:color w:val="000000"/>
          <w:sz w:val="22"/>
          <w:szCs w:val="22"/>
        </w:rPr>
        <w:t>D</w:t>
      </w:r>
      <w:r w:rsidR="00A84962" w:rsidRPr="003C66C5">
        <w:rPr>
          <w:rFonts w:ascii="Calibri" w:hAnsi="Calibri" w:cs="Arial"/>
          <w:bCs/>
          <w:color w:val="000000"/>
          <w:sz w:val="22"/>
          <w:szCs w:val="22"/>
        </w:rPr>
        <w:t>a</w:t>
      </w:r>
      <w:r w:rsidRPr="003C66C5">
        <w:rPr>
          <w:rFonts w:ascii="Calibri" w:hAnsi="Calibri" w:cs="Arial"/>
          <w:bCs/>
          <w:color w:val="000000"/>
          <w:sz w:val="22"/>
          <w:szCs w:val="22"/>
        </w:rPr>
        <w:t>te A</w:t>
      </w:r>
      <w:r w:rsidR="00A84962" w:rsidRPr="003C66C5">
        <w:rPr>
          <w:rFonts w:ascii="Calibri" w:hAnsi="Calibri" w:cs="Arial"/>
          <w:bCs/>
          <w:color w:val="000000"/>
          <w:sz w:val="22"/>
          <w:szCs w:val="22"/>
        </w:rPr>
        <w:t>nd Time</w:t>
      </w:r>
      <w:r w:rsidR="00DC4027" w:rsidRPr="003C66C5">
        <w:rPr>
          <w:rFonts w:ascii="Calibri" w:hAnsi="Calibri" w:cs="Arial"/>
          <w:b/>
          <w:color w:val="000000"/>
          <w:sz w:val="22"/>
          <w:szCs w:val="22"/>
        </w:rPr>
        <w:tab/>
      </w:r>
      <w:r w:rsidR="00EB207F" w:rsidRPr="003C66C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B82463" w:rsidRPr="003C66C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BA1FC8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5F66E380" w14:textId="29214143" w:rsidR="003E278C" w:rsidRPr="003C66C5" w:rsidRDefault="00DC4027" w:rsidP="003C66C5">
      <w:pPr>
        <w:pStyle w:val="ListParagraph"/>
        <w:numPr>
          <w:ilvl w:val="2"/>
          <w:numId w:val="24"/>
        </w:numPr>
        <w:rPr>
          <w:rFonts w:ascii="Calibri" w:hAnsi="Calibri" w:cs="Arial"/>
          <w:bCs/>
          <w:color w:val="000000"/>
          <w:sz w:val="22"/>
          <w:szCs w:val="22"/>
        </w:rPr>
      </w:pPr>
      <w:r w:rsidRPr="003C66C5">
        <w:rPr>
          <w:rFonts w:ascii="Calibri" w:hAnsi="Calibri" w:cs="Arial"/>
          <w:bCs/>
          <w:color w:val="000000"/>
          <w:sz w:val="22"/>
          <w:szCs w:val="22"/>
        </w:rPr>
        <w:t xml:space="preserve">Subjects for the </w:t>
      </w:r>
      <w:hyperlink r:id="rId17" w:history="1">
        <w:r w:rsidRPr="00E1107C">
          <w:rPr>
            <w:rStyle w:val="Hyperlink"/>
            <w:rFonts w:ascii="Calibri" w:hAnsi="Calibri" w:cs="Arial"/>
            <w:bCs/>
            <w:sz w:val="22"/>
            <w:szCs w:val="22"/>
          </w:rPr>
          <w:t>Agenda</w:t>
        </w:r>
      </w:hyperlink>
    </w:p>
    <w:p w14:paraId="711E0058" w14:textId="77777777" w:rsidR="003E278C" w:rsidRDefault="003E278C" w:rsidP="008D515E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C62712E" w14:textId="62D85C52" w:rsidR="003F35FA" w:rsidRDefault="008B53DF" w:rsidP="00DF5B88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CB5307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3B55A6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>23</w:t>
      </w:r>
      <w:r w:rsidR="00A023E1"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B2573B">
        <w:rPr>
          <w:rFonts w:ascii="Calibri" w:hAnsi="Calibri" w:cs="Arial"/>
          <w:b/>
          <w:color w:val="000000"/>
          <w:sz w:val="22"/>
          <w:szCs w:val="22"/>
        </w:rPr>
        <w:t>09</w:t>
      </w:r>
      <w:r w:rsidR="00A023E1">
        <w:rPr>
          <w:rFonts w:ascii="Calibri" w:hAnsi="Calibri" w:cs="Arial"/>
          <w:b/>
          <w:color w:val="000000"/>
          <w:sz w:val="22"/>
          <w:szCs w:val="22"/>
        </w:rPr>
        <w:tab/>
      </w:r>
      <w:r w:rsidR="003F35FA">
        <w:rPr>
          <w:rFonts w:ascii="Calibri" w:hAnsi="Calibri" w:cs="Arial"/>
          <w:b/>
          <w:color w:val="000000"/>
          <w:sz w:val="22"/>
          <w:szCs w:val="22"/>
        </w:rPr>
        <w:t xml:space="preserve">Riverside Pathway </w:t>
      </w:r>
      <w:r w:rsidR="003F35FA" w:rsidRPr="003F35FA">
        <w:rPr>
          <w:rFonts w:ascii="Calibri" w:hAnsi="Calibri" w:cs="Arial"/>
          <w:bCs/>
          <w:color w:val="000000"/>
          <w:sz w:val="22"/>
          <w:szCs w:val="22"/>
        </w:rPr>
        <w:t xml:space="preserve">– Impact of the </w:t>
      </w:r>
      <w:hyperlink r:id="rId18" w:history="1">
        <w:r w:rsidR="003F35FA" w:rsidRPr="00C5402C">
          <w:rPr>
            <w:rStyle w:val="Hyperlink"/>
            <w:rFonts w:ascii="Calibri" w:hAnsi="Calibri" w:cs="Arial"/>
            <w:bCs/>
            <w:sz w:val="22"/>
            <w:szCs w:val="22"/>
          </w:rPr>
          <w:t>White Bridge Closure.</w:t>
        </w:r>
      </w:hyperlink>
    </w:p>
    <w:p w14:paraId="5C6F014E" w14:textId="77777777" w:rsidR="003F35FA" w:rsidRDefault="003F35FA" w:rsidP="00DF5B88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316EF912" w14:textId="2C614CD9" w:rsidR="000B366F" w:rsidRDefault="003F35FA" w:rsidP="00DF5B8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 0923: 1</w:t>
      </w:r>
      <w:r w:rsidR="00B2573B">
        <w:rPr>
          <w:rFonts w:ascii="Calibri" w:hAnsi="Calibri" w:cs="Arial"/>
          <w:b/>
          <w:color w:val="000000"/>
          <w:sz w:val="22"/>
          <w:szCs w:val="22"/>
        </w:rPr>
        <w:t>0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92ED3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092ED3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</w:t>
      </w:r>
      <w:r w:rsidR="000B366F">
        <w:rPr>
          <w:rFonts w:ascii="Calibri" w:hAnsi="Calibri" w:cs="Arial"/>
          <w:color w:val="000000"/>
          <w:sz w:val="22"/>
          <w:szCs w:val="22"/>
        </w:rPr>
        <w:t>.</w:t>
      </w:r>
    </w:p>
    <w:p w14:paraId="684A17D7" w14:textId="0F8EE0C5" w:rsidR="00894545" w:rsidRDefault="00894545" w:rsidP="003F35FA">
      <w:pPr>
        <w:rPr>
          <w:rFonts w:ascii="Calibri" w:hAnsi="Calibri" w:cs="Arial"/>
          <w:color w:val="000000"/>
          <w:sz w:val="22"/>
          <w:szCs w:val="22"/>
        </w:rPr>
      </w:pPr>
    </w:p>
    <w:p w14:paraId="6CE0448E" w14:textId="756A7E13" w:rsidR="0039105F" w:rsidRPr="000B366F" w:rsidRDefault="00121F5B" w:rsidP="000B366F">
      <w:pPr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M</w:t>
      </w:r>
      <w:r w:rsidR="0039105F">
        <w:rPr>
          <w:rFonts w:asciiTheme="minorHAnsi" w:hAnsiTheme="minorHAnsi"/>
          <w:i/>
          <w:sz w:val="22"/>
          <w:szCs w:val="22"/>
        </w:rPr>
        <w:t>embers of the public should be aware that being present at a meeting of the Council or one of its</w:t>
      </w:r>
      <w:r w:rsidR="000B366F">
        <w:rPr>
          <w:rFonts w:asciiTheme="minorHAnsi" w:hAnsiTheme="minorHAnsi"/>
          <w:i/>
          <w:sz w:val="22"/>
          <w:szCs w:val="22"/>
        </w:rPr>
        <w:t xml:space="preserve"> </w:t>
      </w:r>
      <w:r w:rsidR="0039105F">
        <w:rPr>
          <w:rFonts w:asciiTheme="minorHAnsi" w:hAnsiTheme="minorHAnsi"/>
          <w:i/>
          <w:sz w:val="22"/>
          <w:szCs w:val="22"/>
        </w:rPr>
        <w:t xml:space="preserve">committees will be deemed as the person having given consent to being recorded (photograph, </w:t>
      </w:r>
      <w:proofErr w:type="gramStart"/>
      <w:r w:rsidR="0039105F">
        <w:rPr>
          <w:rFonts w:asciiTheme="minorHAnsi" w:hAnsiTheme="minorHAnsi"/>
          <w:i/>
          <w:sz w:val="22"/>
          <w:szCs w:val="22"/>
        </w:rPr>
        <w:t>film</w:t>
      </w:r>
      <w:proofErr w:type="gramEnd"/>
      <w:r w:rsidR="0039105F">
        <w:rPr>
          <w:rFonts w:asciiTheme="minorHAnsi" w:hAnsiTheme="minorHAnsi"/>
          <w:i/>
          <w:sz w:val="22"/>
          <w:szCs w:val="22"/>
        </w:rPr>
        <w:t xml:space="preserve"> or audio recording) at the meeting, by any person present.</w:t>
      </w:r>
    </w:p>
    <w:sectPr w:rsidR="0039105F" w:rsidRPr="000B366F" w:rsidSect="000B366F">
      <w:footerReference w:type="default" r:id="rId19"/>
      <w:headerReference w:type="first" r:id="rId20"/>
      <w:footerReference w:type="first" r:id="rId21"/>
      <w:pgSz w:w="11906" w:h="16838"/>
      <w:pgMar w:top="1237" w:right="1440" w:bottom="851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BA36E" w14:textId="77777777" w:rsidR="000948A7" w:rsidRDefault="000948A7" w:rsidP="007A5675">
      <w:r>
        <w:separator/>
      </w:r>
    </w:p>
  </w:endnote>
  <w:endnote w:type="continuationSeparator" w:id="0">
    <w:p w14:paraId="7D692E29" w14:textId="77777777" w:rsidR="000948A7" w:rsidRDefault="000948A7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22B7FA32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22B7FA32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4852" w14:textId="77777777" w:rsidR="00DB7A10" w:rsidRDefault="00833B10" w:rsidP="007C3E5A">
    <w:pPr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l Hall, Church Lane, Upper Beeding BN44 3HP</w:t>
    </w:r>
  </w:p>
  <w:p w14:paraId="48D7AE94" w14:textId="4FB4792F" w:rsidR="00833B10" w:rsidRDefault="00833B10" w:rsidP="007C3E5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0B97D87C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0B97D87C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B3C34" w14:textId="77777777" w:rsidR="000948A7" w:rsidRDefault="000948A7" w:rsidP="007A5675">
      <w:r>
        <w:separator/>
      </w:r>
    </w:p>
  </w:footnote>
  <w:footnote w:type="continuationSeparator" w:id="0">
    <w:p w14:paraId="0737679D" w14:textId="77777777" w:rsidR="000948A7" w:rsidRDefault="000948A7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F3CCA79">
              <wp:simplePos x="0" y="0"/>
              <wp:positionH relativeFrom="page">
                <wp:posOffset>-327660</wp:posOffset>
              </wp:positionH>
              <wp:positionV relativeFrom="paragraph">
                <wp:posOffset>-445770</wp:posOffset>
              </wp:positionV>
              <wp:extent cx="8138160" cy="891540"/>
              <wp:effectExtent l="0" t="0" r="15240" b="2286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915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47857CA6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1pt;width:640.8pt;height:7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47857CA6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6514E"/>
    <w:multiLevelType w:val="hybridMultilevel"/>
    <w:tmpl w:val="920C7556"/>
    <w:lvl w:ilvl="0" w:tplc="DB3294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32462"/>
    <w:multiLevelType w:val="hybridMultilevel"/>
    <w:tmpl w:val="F3849F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B4B8F"/>
    <w:multiLevelType w:val="hybridMultilevel"/>
    <w:tmpl w:val="246ED6E8"/>
    <w:lvl w:ilvl="0" w:tplc="B170978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D85FFE"/>
    <w:multiLevelType w:val="hybridMultilevel"/>
    <w:tmpl w:val="716C9A02"/>
    <w:lvl w:ilvl="0" w:tplc="FE8AA97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6540281">
    <w:abstractNumId w:val="14"/>
  </w:num>
  <w:num w:numId="2" w16cid:durableId="1630476287">
    <w:abstractNumId w:val="9"/>
  </w:num>
  <w:num w:numId="3" w16cid:durableId="1000816810">
    <w:abstractNumId w:val="9"/>
  </w:num>
  <w:num w:numId="4" w16cid:durableId="360980107">
    <w:abstractNumId w:val="13"/>
  </w:num>
  <w:num w:numId="5" w16cid:durableId="704478816">
    <w:abstractNumId w:val="7"/>
  </w:num>
  <w:num w:numId="6" w16cid:durableId="1739134187">
    <w:abstractNumId w:val="0"/>
  </w:num>
  <w:num w:numId="7" w16cid:durableId="1588808330">
    <w:abstractNumId w:val="16"/>
  </w:num>
  <w:num w:numId="8" w16cid:durableId="64190310">
    <w:abstractNumId w:val="0"/>
  </w:num>
  <w:num w:numId="9" w16cid:durableId="923143838">
    <w:abstractNumId w:val="12"/>
  </w:num>
  <w:num w:numId="10" w16cid:durableId="903180023">
    <w:abstractNumId w:val="4"/>
  </w:num>
  <w:num w:numId="11" w16cid:durableId="587617069">
    <w:abstractNumId w:val="6"/>
  </w:num>
  <w:num w:numId="12" w16cid:durableId="190340641">
    <w:abstractNumId w:val="3"/>
  </w:num>
  <w:num w:numId="13" w16cid:durableId="230771935">
    <w:abstractNumId w:val="8"/>
  </w:num>
  <w:num w:numId="14" w16cid:durableId="1453671386">
    <w:abstractNumId w:val="15"/>
  </w:num>
  <w:num w:numId="15" w16cid:durableId="2139100197">
    <w:abstractNumId w:val="2"/>
  </w:num>
  <w:num w:numId="16" w16cid:durableId="757215431">
    <w:abstractNumId w:val="17"/>
  </w:num>
  <w:num w:numId="17" w16cid:durableId="672033601">
    <w:abstractNumId w:val="19"/>
  </w:num>
  <w:num w:numId="18" w16cid:durableId="1239829465">
    <w:abstractNumId w:val="5"/>
  </w:num>
  <w:num w:numId="19" w16cid:durableId="1371227920">
    <w:abstractNumId w:val="1"/>
  </w:num>
  <w:num w:numId="20" w16cid:durableId="1635797061">
    <w:abstractNumId w:val="20"/>
  </w:num>
  <w:num w:numId="21" w16cid:durableId="2121876198">
    <w:abstractNumId w:val="10"/>
  </w:num>
  <w:num w:numId="22" w16cid:durableId="1499930178">
    <w:abstractNumId w:val="21"/>
  </w:num>
  <w:num w:numId="23" w16cid:durableId="323358942">
    <w:abstractNumId w:val="18"/>
  </w:num>
  <w:num w:numId="24" w16cid:durableId="19337343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40D3"/>
    <w:rsid w:val="000131CA"/>
    <w:rsid w:val="00013214"/>
    <w:rsid w:val="0003317E"/>
    <w:rsid w:val="000379ED"/>
    <w:rsid w:val="000477A2"/>
    <w:rsid w:val="000503A1"/>
    <w:rsid w:val="00055D95"/>
    <w:rsid w:val="00057450"/>
    <w:rsid w:val="000663BB"/>
    <w:rsid w:val="0006758A"/>
    <w:rsid w:val="00071252"/>
    <w:rsid w:val="0007768A"/>
    <w:rsid w:val="00083E5B"/>
    <w:rsid w:val="000853AA"/>
    <w:rsid w:val="000905A9"/>
    <w:rsid w:val="000908BA"/>
    <w:rsid w:val="00092ED3"/>
    <w:rsid w:val="00093892"/>
    <w:rsid w:val="000948A7"/>
    <w:rsid w:val="00095289"/>
    <w:rsid w:val="00097532"/>
    <w:rsid w:val="000A5A9F"/>
    <w:rsid w:val="000B366F"/>
    <w:rsid w:val="000C717F"/>
    <w:rsid w:val="000D4A5C"/>
    <w:rsid w:val="000E1362"/>
    <w:rsid w:val="000F312A"/>
    <w:rsid w:val="001010FA"/>
    <w:rsid w:val="00103820"/>
    <w:rsid w:val="00106081"/>
    <w:rsid w:val="00121F5B"/>
    <w:rsid w:val="00124932"/>
    <w:rsid w:val="001273C7"/>
    <w:rsid w:val="001309B8"/>
    <w:rsid w:val="001329C3"/>
    <w:rsid w:val="001402E6"/>
    <w:rsid w:val="0014135F"/>
    <w:rsid w:val="001434F7"/>
    <w:rsid w:val="001455DB"/>
    <w:rsid w:val="00151505"/>
    <w:rsid w:val="00164345"/>
    <w:rsid w:val="00177D13"/>
    <w:rsid w:val="00181DD2"/>
    <w:rsid w:val="0019392D"/>
    <w:rsid w:val="00195D04"/>
    <w:rsid w:val="00196043"/>
    <w:rsid w:val="001964AF"/>
    <w:rsid w:val="001C194C"/>
    <w:rsid w:val="001C3572"/>
    <w:rsid w:val="001D46A3"/>
    <w:rsid w:val="001F167B"/>
    <w:rsid w:val="001F3ACA"/>
    <w:rsid w:val="002036A1"/>
    <w:rsid w:val="002037F7"/>
    <w:rsid w:val="002104F6"/>
    <w:rsid w:val="00214AB5"/>
    <w:rsid w:val="00223603"/>
    <w:rsid w:val="00230AE5"/>
    <w:rsid w:val="00252C3C"/>
    <w:rsid w:val="00257F40"/>
    <w:rsid w:val="00264A2D"/>
    <w:rsid w:val="00282D60"/>
    <w:rsid w:val="00287278"/>
    <w:rsid w:val="002C42D2"/>
    <w:rsid w:val="002D77AB"/>
    <w:rsid w:val="00312F89"/>
    <w:rsid w:val="00316564"/>
    <w:rsid w:val="003407A6"/>
    <w:rsid w:val="00353DB0"/>
    <w:rsid w:val="00355216"/>
    <w:rsid w:val="003659BC"/>
    <w:rsid w:val="00370513"/>
    <w:rsid w:val="00377A92"/>
    <w:rsid w:val="003850A1"/>
    <w:rsid w:val="00385A24"/>
    <w:rsid w:val="00385B2D"/>
    <w:rsid w:val="003871C4"/>
    <w:rsid w:val="0039105F"/>
    <w:rsid w:val="003912C7"/>
    <w:rsid w:val="00391F03"/>
    <w:rsid w:val="00395D3D"/>
    <w:rsid w:val="00396648"/>
    <w:rsid w:val="003A0186"/>
    <w:rsid w:val="003A027B"/>
    <w:rsid w:val="003A37CB"/>
    <w:rsid w:val="003A4178"/>
    <w:rsid w:val="003A64F6"/>
    <w:rsid w:val="003A7383"/>
    <w:rsid w:val="003B4F32"/>
    <w:rsid w:val="003B55A6"/>
    <w:rsid w:val="003B7A6B"/>
    <w:rsid w:val="003C176E"/>
    <w:rsid w:val="003C1D59"/>
    <w:rsid w:val="003C350A"/>
    <w:rsid w:val="003C3CC0"/>
    <w:rsid w:val="003C66C5"/>
    <w:rsid w:val="003D1EA2"/>
    <w:rsid w:val="003E172C"/>
    <w:rsid w:val="003E278C"/>
    <w:rsid w:val="003E2C01"/>
    <w:rsid w:val="003F1AE8"/>
    <w:rsid w:val="003F35FA"/>
    <w:rsid w:val="003F367C"/>
    <w:rsid w:val="0040692C"/>
    <w:rsid w:val="00407A5B"/>
    <w:rsid w:val="00410B52"/>
    <w:rsid w:val="004126B8"/>
    <w:rsid w:val="0043494C"/>
    <w:rsid w:val="00442635"/>
    <w:rsid w:val="00444E2B"/>
    <w:rsid w:val="00447279"/>
    <w:rsid w:val="00471DCD"/>
    <w:rsid w:val="00472F13"/>
    <w:rsid w:val="00483DD3"/>
    <w:rsid w:val="004A568D"/>
    <w:rsid w:val="004D6E59"/>
    <w:rsid w:val="004E53A5"/>
    <w:rsid w:val="004E6BCE"/>
    <w:rsid w:val="004F54FE"/>
    <w:rsid w:val="004F592D"/>
    <w:rsid w:val="004F6EB3"/>
    <w:rsid w:val="00501096"/>
    <w:rsid w:val="005030AA"/>
    <w:rsid w:val="00503575"/>
    <w:rsid w:val="005119E1"/>
    <w:rsid w:val="0051486D"/>
    <w:rsid w:val="00517A3B"/>
    <w:rsid w:val="00517B1B"/>
    <w:rsid w:val="00526035"/>
    <w:rsid w:val="00533256"/>
    <w:rsid w:val="00542A2B"/>
    <w:rsid w:val="00550B7D"/>
    <w:rsid w:val="0056205C"/>
    <w:rsid w:val="0056211C"/>
    <w:rsid w:val="00566E7A"/>
    <w:rsid w:val="005A45B1"/>
    <w:rsid w:val="005B609B"/>
    <w:rsid w:val="005B6C45"/>
    <w:rsid w:val="005C4145"/>
    <w:rsid w:val="005D621D"/>
    <w:rsid w:val="005E4E67"/>
    <w:rsid w:val="006073C9"/>
    <w:rsid w:val="00610222"/>
    <w:rsid w:val="006102CF"/>
    <w:rsid w:val="00613412"/>
    <w:rsid w:val="006377FC"/>
    <w:rsid w:val="00687602"/>
    <w:rsid w:val="006A3884"/>
    <w:rsid w:val="006A72BB"/>
    <w:rsid w:val="006B1DEA"/>
    <w:rsid w:val="006B4691"/>
    <w:rsid w:val="006D0E55"/>
    <w:rsid w:val="006E27AB"/>
    <w:rsid w:val="0070185F"/>
    <w:rsid w:val="00716E07"/>
    <w:rsid w:val="007173CC"/>
    <w:rsid w:val="00717EEC"/>
    <w:rsid w:val="00721659"/>
    <w:rsid w:val="00732C6D"/>
    <w:rsid w:val="00732CED"/>
    <w:rsid w:val="00751692"/>
    <w:rsid w:val="00751D4B"/>
    <w:rsid w:val="0076361C"/>
    <w:rsid w:val="00767F9E"/>
    <w:rsid w:val="0078124A"/>
    <w:rsid w:val="00791CEF"/>
    <w:rsid w:val="0079519D"/>
    <w:rsid w:val="007A5675"/>
    <w:rsid w:val="007C191F"/>
    <w:rsid w:val="007C3E5A"/>
    <w:rsid w:val="007C4FE0"/>
    <w:rsid w:val="007C7CD4"/>
    <w:rsid w:val="007D2894"/>
    <w:rsid w:val="007D3695"/>
    <w:rsid w:val="007D3ED5"/>
    <w:rsid w:val="007D6714"/>
    <w:rsid w:val="007D6B7C"/>
    <w:rsid w:val="007E4E34"/>
    <w:rsid w:val="007F0A8D"/>
    <w:rsid w:val="007F6EB6"/>
    <w:rsid w:val="007F7300"/>
    <w:rsid w:val="00802832"/>
    <w:rsid w:val="00807FD9"/>
    <w:rsid w:val="0081402B"/>
    <w:rsid w:val="00814054"/>
    <w:rsid w:val="00817A6C"/>
    <w:rsid w:val="0083238B"/>
    <w:rsid w:val="00833B10"/>
    <w:rsid w:val="008377A9"/>
    <w:rsid w:val="00850908"/>
    <w:rsid w:val="00851D25"/>
    <w:rsid w:val="00863825"/>
    <w:rsid w:val="00876C6E"/>
    <w:rsid w:val="0089016C"/>
    <w:rsid w:val="00893028"/>
    <w:rsid w:val="00894545"/>
    <w:rsid w:val="008B53DF"/>
    <w:rsid w:val="008C3C3A"/>
    <w:rsid w:val="008D3CAC"/>
    <w:rsid w:val="008D452C"/>
    <w:rsid w:val="008D515E"/>
    <w:rsid w:val="008F52CD"/>
    <w:rsid w:val="008F5D27"/>
    <w:rsid w:val="00900801"/>
    <w:rsid w:val="0090156D"/>
    <w:rsid w:val="0090254F"/>
    <w:rsid w:val="00902E80"/>
    <w:rsid w:val="00912DE8"/>
    <w:rsid w:val="00913C83"/>
    <w:rsid w:val="00914AF8"/>
    <w:rsid w:val="00917AD1"/>
    <w:rsid w:val="00934D10"/>
    <w:rsid w:val="00944AED"/>
    <w:rsid w:val="00946E48"/>
    <w:rsid w:val="00950894"/>
    <w:rsid w:val="009512DE"/>
    <w:rsid w:val="009605C3"/>
    <w:rsid w:val="0096662D"/>
    <w:rsid w:val="00980CAB"/>
    <w:rsid w:val="009915EF"/>
    <w:rsid w:val="009916DC"/>
    <w:rsid w:val="009A0990"/>
    <w:rsid w:val="009A69EE"/>
    <w:rsid w:val="009B098A"/>
    <w:rsid w:val="009B16C4"/>
    <w:rsid w:val="009B4338"/>
    <w:rsid w:val="009C1A24"/>
    <w:rsid w:val="009C54EE"/>
    <w:rsid w:val="009C6E70"/>
    <w:rsid w:val="009D51FF"/>
    <w:rsid w:val="009E1381"/>
    <w:rsid w:val="009E3377"/>
    <w:rsid w:val="009E37AB"/>
    <w:rsid w:val="009E5B6B"/>
    <w:rsid w:val="009E5F8E"/>
    <w:rsid w:val="009E6A1C"/>
    <w:rsid w:val="009E71A1"/>
    <w:rsid w:val="009E734C"/>
    <w:rsid w:val="00A0179E"/>
    <w:rsid w:val="00A023E1"/>
    <w:rsid w:val="00A141B0"/>
    <w:rsid w:val="00A14A5B"/>
    <w:rsid w:val="00A24B59"/>
    <w:rsid w:val="00A26B40"/>
    <w:rsid w:val="00A27A2F"/>
    <w:rsid w:val="00A4630A"/>
    <w:rsid w:val="00A5137E"/>
    <w:rsid w:val="00A71644"/>
    <w:rsid w:val="00A7657E"/>
    <w:rsid w:val="00A84962"/>
    <w:rsid w:val="00A93E29"/>
    <w:rsid w:val="00A94201"/>
    <w:rsid w:val="00A950B9"/>
    <w:rsid w:val="00A96FB1"/>
    <w:rsid w:val="00AA05A0"/>
    <w:rsid w:val="00AA35BF"/>
    <w:rsid w:val="00AA6EFD"/>
    <w:rsid w:val="00AB21BC"/>
    <w:rsid w:val="00AB30EA"/>
    <w:rsid w:val="00AB7081"/>
    <w:rsid w:val="00AB7871"/>
    <w:rsid w:val="00AC1E18"/>
    <w:rsid w:val="00AE0487"/>
    <w:rsid w:val="00AE2D52"/>
    <w:rsid w:val="00AE34FD"/>
    <w:rsid w:val="00AF180B"/>
    <w:rsid w:val="00AF3C68"/>
    <w:rsid w:val="00AF583E"/>
    <w:rsid w:val="00AF7A89"/>
    <w:rsid w:val="00B0760C"/>
    <w:rsid w:val="00B147EE"/>
    <w:rsid w:val="00B179FA"/>
    <w:rsid w:val="00B24533"/>
    <w:rsid w:val="00B2573B"/>
    <w:rsid w:val="00B26AF6"/>
    <w:rsid w:val="00B30BDD"/>
    <w:rsid w:val="00B323FF"/>
    <w:rsid w:val="00B429E2"/>
    <w:rsid w:val="00B50B01"/>
    <w:rsid w:val="00B57D48"/>
    <w:rsid w:val="00B63DEB"/>
    <w:rsid w:val="00B659EE"/>
    <w:rsid w:val="00B7290C"/>
    <w:rsid w:val="00B73D82"/>
    <w:rsid w:val="00B7511A"/>
    <w:rsid w:val="00B81B8C"/>
    <w:rsid w:val="00B82463"/>
    <w:rsid w:val="00BA0D16"/>
    <w:rsid w:val="00BA1FC8"/>
    <w:rsid w:val="00BA2FCC"/>
    <w:rsid w:val="00BA628D"/>
    <w:rsid w:val="00BA6301"/>
    <w:rsid w:val="00BC4960"/>
    <w:rsid w:val="00BC5A8D"/>
    <w:rsid w:val="00BC6DA0"/>
    <w:rsid w:val="00BD27B4"/>
    <w:rsid w:val="00BD7904"/>
    <w:rsid w:val="00BF0496"/>
    <w:rsid w:val="00C12423"/>
    <w:rsid w:val="00C173F2"/>
    <w:rsid w:val="00C2099B"/>
    <w:rsid w:val="00C23362"/>
    <w:rsid w:val="00C25850"/>
    <w:rsid w:val="00C27429"/>
    <w:rsid w:val="00C416E0"/>
    <w:rsid w:val="00C47203"/>
    <w:rsid w:val="00C5402C"/>
    <w:rsid w:val="00C57E7E"/>
    <w:rsid w:val="00C665E7"/>
    <w:rsid w:val="00C7528C"/>
    <w:rsid w:val="00C92694"/>
    <w:rsid w:val="00CA1405"/>
    <w:rsid w:val="00CA18F8"/>
    <w:rsid w:val="00CA3424"/>
    <w:rsid w:val="00CA509F"/>
    <w:rsid w:val="00CA65D0"/>
    <w:rsid w:val="00CB2984"/>
    <w:rsid w:val="00CB3C3A"/>
    <w:rsid w:val="00CB5307"/>
    <w:rsid w:val="00CE16DD"/>
    <w:rsid w:val="00CE594F"/>
    <w:rsid w:val="00CF213B"/>
    <w:rsid w:val="00CF2501"/>
    <w:rsid w:val="00D1743C"/>
    <w:rsid w:val="00D30818"/>
    <w:rsid w:val="00D440C9"/>
    <w:rsid w:val="00D47399"/>
    <w:rsid w:val="00D53274"/>
    <w:rsid w:val="00D70EBF"/>
    <w:rsid w:val="00D80DD0"/>
    <w:rsid w:val="00D82DA9"/>
    <w:rsid w:val="00D91E21"/>
    <w:rsid w:val="00D9327A"/>
    <w:rsid w:val="00DB13A6"/>
    <w:rsid w:val="00DB7A10"/>
    <w:rsid w:val="00DC4027"/>
    <w:rsid w:val="00DC6A7D"/>
    <w:rsid w:val="00DC6EB2"/>
    <w:rsid w:val="00DD767C"/>
    <w:rsid w:val="00DF03C5"/>
    <w:rsid w:val="00DF5B88"/>
    <w:rsid w:val="00E03C99"/>
    <w:rsid w:val="00E05FF4"/>
    <w:rsid w:val="00E1107C"/>
    <w:rsid w:val="00E16012"/>
    <w:rsid w:val="00E25FB6"/>
    <w:rsid w:val="00E26FE6"/>
    <w:rsid w:val="00E325C1"/>
    <w:rsid w:val="00E330E2"/>
    <w:rsid w:val="00E42056"/>
    <w:rsid w:val="00E424F4"/>
    <w:rsid w:val="00E43AF4"/>
    <w:rsid w:val="00E535AE"/>
    <w:rsid w:val="00E72CAD"/>
    <w:rsid w:val="00E80D7C"/>
    <w:rsid w:val="00E84EE5"/>
    <w:rsid w:val="00E86614"/>
    <w:rsid w:val="00EB022F"/>
    <w:rsid w:val="00EB207F"/>
    <w:rsid w:val="00EC00DC"/>
    <w:rsid w:val="00ED1422"/>
    <w:rsid w:val="00ED4E37"/>
    <w:rsid w:val="00EE230E"/>
    <w:rsid w:val="00EE43DA"/>
    <w:rsid w:val="00EE5D2F"/>
    <w:rsid w:val="00EF30E1"/>
    <w:rsid w:val="00EF3CAA"/>
    <w:rsid w:val="00F03D1B"/>
    <w:rsid w:val="00F12008"/>
    <w:rsid w:val="00F33602"/>
    <w:rsid w:val="00F347DA"/>
    <w:rsid w:val="00F368AF"/>
    <w:rsid w:val="00F36CB6"/>
    <w:rsid w:val="00F41CDD"/>
    <w:rsid w:val="00F472E6"/>
    <w:rsid w:val="00F53D65"/>
    <w:rsid w:val="00F64D9B"/>
    <w:rsid w:val="00F661D5"/>
    <w:rsid w:val="00F84386"/>
    <w:rsid w:val="00FA3A61"/>
    <w:rsid w:val="00FB3B38"/>
    <w:rsid w:val="00FB56C5"/>
    <w:rsid w:val="00FC172A"/>
    <w:rsid w:val="00FC338D"/>
    <w:rsid w:val="00FC6499"/>
    <w:rsid w:val="00FC7B70"/>
    <w:rsid w:val="00FD1A24"/>
    <w:rsid w:val="00FD3061"/>
    <w:rsid w:val="00FD4BD6"/>
    <w:rsid w:val="00FE550C"/>
    <w:rsid w:val="00FE56A2"/>
    <w:rsid w:val="00FF367D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RWzx_QxL0ZHpRCed6ZnkeYBdR4UuJlEjdE6tlr_yYj-VA" TargetMode="External"/><Relationship Id="rId18" Type="http://schemas.openxmlformats.org/officeDocument/2006/relationships/hyperlink" Target="https://upperbeedingpc.sharepoint.com/:w:/s/UBPC/ERPtDbMn6rlJhuEfXFOaJ6EBF9GUr4F70vEpFRpYxtx0e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ZjdbsGWLwRDvxbFvJUsMBkB03Uu-Q-KxBOVaUvGSOXIFQ" TargetMode="External"/><Relationship Id="rId17" Type="http://schemas.openxmlformats.org/officeDocument/2006/relationships/hyperlink" Target="https://upperbeedingpc.sharepoint.com/:w:/s/UBPC/EduwwCoJNTJCtFMyDvnDk5wBcqCNtwTfxFK7Xc3UwPIyW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ShqgpvC26tLrg_oAoiIssUB4eOPt6ndPcn62sauzJ5Vo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RWzx_QxL0ZHpRCed6ZnkeYBdR4UuJlEjdE6tlr_yYj-V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bb5Ua1bFUBKqFgSLm7LR5wBQAEQLZDId_N4McPlE1nvSA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158</cp:revision>
  <cp:lastPrinted>2023-08-29T14:01:00Z</cp:lastPrinted>
  <dcterms:created xsi:type="dcterms:W3CDTF">2022-10-04T13:34:00Z</dcterms:created>
  <dcterms:modified xsi:type="dcterms:W3CDTF">2023-08-30T13:09:00Z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