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6196D178"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CA084C">
        <w:rPr>
          <w:rFonts w:asciiTheme="minorHAnsi" w:hAnsiTheme="minorHAnsi" w:cstheme="minorHAnsi"/>
          <w:b/>
          <w:sz w:val="22"/>
          <w:szCs w:val="22"/>
        </w:rPr>
        <w:t>The Sports Hall, Upper Beeding</w:t>
      </w:r>
    </w:p>
    <w:p w14:paraId="018CD626" w14:textId="16E14C03"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570761">
        <w:rPr>
          <w:rFonts w:asciiTheme="minorHAnsi" w:hAnsiTheme="minorHAnsi" w:cstheme="minorHAnsi"/>
          <w:b/>
          <w:sz w:val="22"/>
          <w:szCs w:val="22"/>
          <w:u w:val="single"/>
        </w:rPr>
        <w:t xml:space="preserve">Tuesday </w:t>
      </w:r>
      <w:r w:rsidR="002057E8">
        <w:rPr>
          <w:rFonts w:asciiTheme="minorHAnsi" w:hAnsiTheme="minorHAnsi" w:cstheme="minorHAnsi"/>
          <w:b/>
          <w:sz w:val="22"/>
          <w:szCs w:val="22"/>
          <w:u w:val="single"/>
        </w:rPr>
        <w:t>12</w:t>
      </w:r>
      <w:r w:rsidR="002057E8" w:rsidRPr="002057E8">
        <w:rPr>
          <w:rFonts w:asciiTheme="minorHAnsi" w:hAnsiTheme="minorHAnsi" w:cstheme="minorHAnsi"/>
          <w:b/>
          <w:sz w:val="22"/>
          <w:szCs w:val="22"/>
          <w:u w:val="single"/>
          <w:vertAlign w:val="superscript"/>
        </w:rPr>
        <w:t>th</w:t>
      </w:r>
      <w:r w:rsidR="002057E8">
        <w:rPr>
          <w:rFonts w:asciiTheme="minorHAnsi" w:hAnsiTheme="minorHAnsi" w:cstheme="minorHAnsi"/>
          <w:b/>
          <w:sz w:val="22"/>
          <w:szCs w:val="22"/>
          <w:u w:val="single"/>
        </w:rPr>
        <w:t xml:space="preserve"> March</w:t>
      </w:r>
      <w:r w:rsidR="00570761">
        <w:rPr>
          <w:rFonts w:asciiTheme="minorHAnsi" w:hAnsiTheme="minorHAnsi" w:cstheme="minorHAnsi"/>
          <w:b/>
          <w:sz w:val="22"/>
          <w:szCs w:val="22"/>
          <w:u w:val="single"/>
        </w:rPr>
        <w:t xml:space="preserve"> 202</w:t>
      </w:r>
      <w:r w:rsidR="002057E8">
        <w:rPr>
          <w:rFonts w:asciiTheme="minorHAnsi" w:hAnsiTheme="minorHAnsi" w:cstheme="minorHAnsi"/>
          <w:b/>
          <w:sz w:val="22"/>
          <w:szCs w:val="22"/>
          <w:u w:val="single"/>
        </w:rPr>
        <w:t>4</w:t>
      </w:r>
      <w:r w:rsidRPr="00AD4216">
        <w:rPr>
          <w:rFonts w:asciiTheme="minorHAnsi" w:hAnsiTheme="minorHAnsi" w:cstheme="minorHAnsi"/>
          <w:b/>
          <w:sz w:val="22"/>
          <w:szCs w:val="22"/>
        </w:rPr>
        <w:t xml:space="preserve">, commencing at </w:t>
      </w:r>
      <w:r w:rsidR="006C678F">
        <w:rPr>
          <w:rFonts w:asciiTheme="minorHAnsi" w:hAnsiTheme="minorHAnsi" w:cstheme="minorHAnsi"/>
          <w:b/>
          <w:sz w:val="22"/>
          <w:szCs w:val="22"/>
          <w:u w:val="single"/>
        </w:rPr>
        <w:t>7</w:t>
      </w:r>
      <w:r w:rsidR="00570761">
        <w:rPr>
          <w:rFonts w:asciiTheme="minorHAnsi" w:hAnsiTheme="minorHAnsi" w:cstheme="minorHAnsi"/>
          <w:b/>
          <w:sz w:val="22"/>
          <w:szCs w:val="22"/>
          <w:u w:val="single"/>
        </w:rPr>
        <w:t>:</w:t>
      </w:r>
      <w:r w:rsidR="006C678F">
        <w:rPr>
          <w:rFonts w:asciiTheme="minorHAnsi" w:hAnsiTheme="minorHAnsi" w:cstheme="minorHAnsi"/>
          <w:b/>
          <w:sz w:val="22"/>
          <w:szCs w:val="22"/>
          <w:u w:val="single"/>
        </w:rPr>
        <w:t>0</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1300223C" w14:textId="77777777" w:rsidR="00FA2BB1" w:rsidRDefault="00FA2BB1" w:rsidP="00FA2BB1">
      <w:pPr>
        <w:jc w:val="both"/>
        <w:rPr>
          <w:rFonts w:asciiTheme="minorHAnsi" w:hAnsiTheme="minorHAnsi" w:cstheme="minorHAnsi"/>
          <w:b/>
          <w:color w:val="FF0000"/>
          <w:sz w:val="20"/>
        </w:rPr>
      </w:pPr>
    </w:p>
    <w:p w14:paraId="072E14A5" w14:textId="77777777" w:rsidR="00FA2BB1" w:rsidRPr="00BC6DA0"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20271F47">
            <wp:extent cx="1164590" cy="298450"/>
            <wp:effectExtent l="0" t="0" r="0" b="635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6356B05D"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4C192F">
        <w:rPr>
          <w:rFonts w:ascii="Calibri" w:hAnsi="Calibri" w:cs="Arial"/>
        </w:rPr>
        <w:t>6</w:t>
      </w:r>
      <w:r w:rsidR="0038024D" w:rsidRPr="0038024D">
        <w:rPr>
          <w:rFonts w:ascii="Calibri" w:hAnsi="Calibri" w:cs="Arial"/>
          <w:vertAlign w:val="superscript"/>
        </w:rPr>
        <w:t>th</w:t>
      </w:r>
      <w:r w:rsidR="007A3B52">
        <w:rPr>
          <w:rFonts w:ascii="Calibri" w:hAnsi="Calibri" w:cs="Arial"/>
        </w:rPr>
        <w:t xml:space="preserve"> </w:t>
      </w:r>
      <w:r w:rsidR="004C192F">
        <w:rPr>
          <w:rFonts w:ascii="Calibri" w:hAnsi="Calibri" w:cs="Arial"/>
        </w:rPr>
        <w:t>March</w:t>
      </w:r>
      <w:r w:rsidR="00570761">
        <w:rPr>
          <w:rFonts w:ascii="Calibri" w:hAnsi="Calibri" w:cs="Arial"/>
        </w:rPr>
        <w:t xml:space="preserve"> 202</w:t>
      </w:r>
      <w:r w:rsidR="004C192F">
        <w:rPr>
          <w:rFonts w:ascii="Calibri" w:hAnsi="Calibri" w:cs="Arial"/>
        </w:rPr>
        <w:t>4</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14C2DB37" w14:textId="77777777" w:rsidR="00C90710" w:rsidRDefault="00C90710" w:rsidP="00D80825">
      <w:pPr>
        <w:jc w:val="both"/>
        <w:rPr>
          <w:rFonts w:ascii="Calibri" w:hAnsi="Calibri" w:cs="Arial"/>
          <w:b/>
          <w:color w:val="000000"/>
          <w:sz w:val="22"/>
          <w:szCs w:val="22"/>
        </w:rPr>
      </w:pPr>
    </w:p>
    <w:p w14:paraId="2E7C4A00" w14:textId="7415EF18"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84478C">
        <w:rPr>
          <w:rFonts w:ascii="Calibri" w:hAnsi="Calibri" w:cs="Arial"/>
          <w:b/>
          <w:color w:val="000000"/>
          <w:sz w:val="22"/>
          <w:szCs w:val="22"/>
        </w:rPr>
        <w:t>0</w:t>
      </w:r>
      <w:r>
        <w:rPr>
          <w:rFonts w:ascii="Calibri" w:hAnsi="Calibri" w:cs="Arial"/>
          <w:b/>
          <w:color w:val="000000"/>
          <w:sz w:val="22"/>
          <w:szCs w:val="22"/>
        </w:rPr>
        <w:t>3</w:t>
      </w:r>
      <w:r w:rsidR="0084478C">
        <w:rPr>
          <w:rFonts w:ascii="Calibri" w:hAnsi="Calibri" w:cs="Arial"/>
          <w:b/>
          <w:color w:val="000000"/>
          <w:sz w:val="22"/>
          <w:szCs w:val="22"/>
        </w:rPr>
        <w:t>24</w:t>
      </w:r>
      <w:r>
        <w:rPr>
          <w:rFonts w:ascii="Calibri" w:hAnsi="Calibri" w:cs="Arial"/>
          <w:b/>
          <w:color w:val="000000"/>
          <w:sz w:val="22"/>
          <w:szCs w:val="22"/>
        </w:rPr>
        <w:t>:0</w:t>
      </w:r>
      <w:r w:rsidR="006C678F">
        <w:rPr>
          <w:rFonts w:ascii="Calibri" w:hAnsi="Calibri" w:cs="Arial"/>
          <w:b/>
          <w:color w:val="000000"/>
          <w:sz w:val="22"/>
          <w:szCs w:val="22"/>
        </w:rPr>
        <w:t>1</w:t>
      </w:r>
      <w:r>
        <w:rPr>
          <w:rFonts w:ascii="Calibri" w:hAnsi="Calibri" w:cs="Arial"/>
          <w:b/>
          <w:color w:val="000000"/>
          <w:sz w:val="22"/>
          <w:szCs w:val="22"/>
        </w:rPr>
        <w:t xml:space="preserve"> </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070DBF7F"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84478C">
        <w:rPr>
          <w:rFonts w:ascii="Calibri" w:hAnsi="Calibri" w:cs="Arial"/>
          <w:b/>
          <w:color w:val="000000"/>
          <w:sz w:val="22"/>
          <w:szCs w:val="22"/>
        </w:rPr>
        <w:t>0324</w:t>
      </w:r>
      <w:r>
        <w:rPr>
          <w:rFonts w:ascii="Calibri" w:hAnsi="Calibri" w:cs="Arial"/>
          <w:b/>
          <w:color w:val="000000"/>
          <w:sz w:val="22"/>
          <w:szCs w:val="22"/>
        </w:rPr>
        <w:t>:0</w:t>
      </w:r>
      <w:r w:rsidR="006C678F">
        <w:rPr>
          <w:rFonts w:ascii="Calibri" w:hAnsi="Calibri" w:cs="Arial"/>
          <w:b/>
          <w:color w:val="000000"/>
          <w:sz w:val="22"/>
          <w:szCs w:val="22"/>
        </w:rPr>
        <w:t>2</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5D0D6FCE"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84478C">
        <w:rPr>
          <w:rStyle w:val="normaltextrun"/>
          <w:rFonts w:ascii="Calibri" w:hAnsi="Calibri" w:cs="Calibri"/>
          <w:b/>
          <w:bCs/>
          <w:sz w:val="22"/>
          <w:szCs w:val="22"/>
          <w:shd w:val="clear" w:color="auto" w:fill="FFFFFF"/>
        </w:rPr>
        <w:t>0324</w:t>
      </w:r>
      <w:r>
        <w:rPr>
          <w:rStyle w:val="normaltextrun"/>
          <w:rFonts w:ascii="Calibri" w:hAnsi="Calibri" w:cs="Calibri"/>
          <w:b/>
          <w:bCs/>
          <w:sz w:val="22"/>
          <w:szCs w:val="22"/>
          <w:shd w:val="clear" w:color="auto" w:fill="FFFFFF"/>
        </w:rPr>
        <w:t>:0</w:t>
      </w:r>
      <w:r w:rsidR="00EE79EF">
        <w:rPr>
          <w:rStyle w:val="normaltextrun"/>
          <w:rFonts w:ascii="Calibri" w:hAnsi="Calibri" w:cs="Calibri"/>
          <w:b/>
          <w:bCs/>
          <w:sz w:val="22"/>
          <w:szCs w:val="22"/>
          <w:shd w:val="clear" w:color="auto" w:fill="FFFFFF"/>
        </w:rPr>
        <w:t>3</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403499" w:rsidRPr="00C04F78">
          <w:rPr>
            <w:rStyle w:val="Hyperlink"/>
            <w:rFonts w:ascii="Calibri" w:hAnsi="Calibri" w:cs="Calibri"/>
            <w:sz w:val="22"/>
            <w:szCs w:val="22"/>
          </w:rPr>
          <w:t>5</w:t>
        </w:r>
        <w:r w:rsidR="00403499" w:rsidRPr="00C04F78">
          <w:rPr>
            <w:rStyle w:val="Hyperlink"/>
            <w:rFonts w:ascii="Calibri" w:hAnsi="Calibri" w:cs="Calibri"/>
            <w:sz w:val="22"/>
            <w:szCs w:val="22"/>
            <w:vertAlign w:val="superscript"/>
          </w:rPr>
          <w:t>th</w:t>
        </w:r>
        <w:r w:rsidR="00403499" w:rsidRPr="00C04F78">
          <w:rPr>
            <w:rStyle w:val="Hyperlink"/>
            <w:rFonts w:ascii="Calibri" w:hAnsi="Calibri" w:cs="Calibri"/>
            <w:sz w:val="22"/>
            <w:szCs w:val="22"/>
          </w:rPr>
          <w:t xml:space="preserve"> December 2023</w:t>
        </w:r>
      </w:hyperlink>
      <w:r w:rsidR="0087756D">
        <w:rPr>
          <w:rStyle w:val="normaltextrun"/>
          <w:rFonts w:ascii="Calibri" w:hAnsi="Calibri" w:cs="Calibri"/>
          <w:color w:val="000000" w:themeColor="text1"/>
          <w:sz w:val="22"/>
          <w:szCs w:val="22"/>
        </w:rPr>
        <w:t xml:space="preserve"> </w:t>
      </w:r>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3A09F9B0"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0324</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4</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666ED962" w14:textId="028FCAB4" w:rsidR="00627285" w:rsidRDefault="00F741E7" w:rsidP="00394738">
      <w:pPr>
        <w:ind w:left="1440" w:hanging="1440"/>
        <w:jc w:val="both"/>
        <w:rPr>
          <w:rStyle w:val="normaltextrun"/>
          <w:rFonts w:asciiTheme="minorHAnsi" w:hAnsiTheme="minorHAnsi" w:cstheme="minorBidi"/>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A40907">
        <w:rPr>
          <w:rStyle w:val="normaltextrun"/>
          <w:rFonts w:asciiTheme="minorHAnsi" w:hAnsiTheme="minorHAnsi" w:cstheme="minorBidi"/>
          <w:b/>
          <w:bCs/>
          <w:color w:val="000000"/>
          <w:sz w:val="22"/>
          <w:szCs w:val="22"/>
        </w:rPr>
        <w:t>0</w:t>
      </w:r>
      <w:r>
        <w:rPr>
          <w:rStyle w:val="normaltextrun"/>
          <w:rFonts w:asciiTheme="minorHAnsi" w:hAnsiTheme="minorHAnsi" w:cstheme="minorBidi"/>
          <w:b/>
          <w:bCs/>
          <w:color w:val="000000"/>
          <w:sz w:val="22"/>
          <w:szCs w:val="22"/>
        </w:rPr>
        <w:t>3</w:t>
      </w:r>
      <w:r w:rsidR="00A40907">
        <w:rPr>
          <w:rStyle w:val="normaltextrun"/>
          <w:rFonts w:asciiTheme="minorHAnsi" w:hAnsiTheme="minorHAnsi" w:cstheme="minorBidi"/>
          <w:b/>
          <w:bCs/>
          <w:color w:val="000000"/>
          <w:sz w:val="22"/>
          <w:szCs w:val="22"/>
        </w:rPr>
        <w:t>24</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5</w:t>
      </w:r>
      <w:r w:rsidR="009D093A" w:rsidRPr="000A6F18">
        <w:rPr>
          <w:rStyle w:val="normaltextrun"/>
          <w:rFonts w:asciiTheme="minorHAnsi" w:hAnsiTheme="minorHAnsi" w:cstheme="minorBidi"/>
          <w:b/>
          <w:bCs/>
          <w:color w:val="000000"/>
          <w:sz w:val="22"/>
          <w:szCs w:val="22"/>
        </w:rPr>
        <w:tab/>
      </w:r>
      <w:r w:rsidR="00394738">
        <w:rPr>
          <w:rStyle w:val="normaltextrun"/>
          <w:rFonts w:asciiTheme="minorHAnsi" w:hAnsiTheme="minorHAnsi" w:cstheme="minorBidi"/>
          <w:b/>
          <w:bCs/>
          <w:color w:val="000000"/>
          <w:sz w:val="22"/>
          <w:szCs w:val="22"/>
        </w:rPr>
        <w:t>Planning Applications</w:t>
      </w:r>
      <w:r w:rsidR="00E841EE">
        <w:rPr>
          <w:rStyle w:val="normaltextrun"/>
          <w:rFonts w:asciiTheme="minorHAnsi" w:hAnsiTheme="minorHAnsi" w:cstheme="minorBidi"/>
          <w:b/>
          <w:bCs/>
          <w:color w:val="000000"/>
          <w:sz w:val="22"/>
          <w:szCs w:val="22"/>
        </w:rPr>
        <w:t>:</w:t>
      </w:r>
    </w:p>
    <w:p w14:paraId="67A4A66B" w14:textId="77777777" w:rsidR="00C140E6" w:rsidRPr="00F20D23" w:rsidRDefault="00C140E6" w:rsidP="006C2179">
      <w:pPr>
        <w:jc w:val="both"/>
        <w:rPr>
          <w:rFonts w:asciiTheme="minorHAnsi" w:hAnsiTheme="minorHAnsi" w:cstheme="minorBidi"/>
          <w:color w:val="000000"/>
          <w:sz w:val="22"/>
          <w:szCs w:val="22"/>
        </w:rPr>
      </w:pPr>
    </w:p>
    <w:tbl>
      <w:tblPr>
        <w:tblStyle w:val="TableGrid"/>
        <w:tblpPr w:leftFromText="180" w:rightFromText="180" w:vertAnchor="text" w:horzAnchor="margin" w:tblpX="-431" w:tblpY="126"/>
        <w:tblW w:w="9929" w:type="dxa"/>
        <w:tblLayout w:type="fixed"/>
        <w:tblLook w:val="04A0" w:firstRow="1" w:lastRow="0" w:firstColumn="1" w:lastColumn="0" w:noHBand="0" w:noVBand="1"/>
      </w:tblPr>
      <w:tblGrid>
        <w:gridCol w:w="2580"/>
        <w:gridCol w:w="2534"/>
        <w:gridCol w:w="4815"/>
      </w:tblGrid>
      <w:tr w:rsidR="00327B8D" w:rsidRPr="009427A3" w14:paraId="1606BA78" w14:textId="77777777" w:rsidTr="00A2471D">
        <w:trPr>
          <w:trHeight w:val="188"/>
        </w:trPr>
        <w:tc>
          <w:tcPr>
            <w:tcW w:w="2580" w:type="dxa"/>
            <w:shd w:val="clear" w:color="auto" w:fill="BFBFBF"/>
          </w:tcPr>
          <w:p w14:paraId="60972E05" w14:textId="605F4966" w:rsidR="00327B8D" w:rsidRPr="009427A3" w:rsidRDefault="00327B8D" w:rsidP="00A2471D">
            <w:pPr>
              <w:rPr>
                <w:rFonts w:ascii="Calibri" w:eastAsia="Calibri" w:hAnsi="Calibri"/>
                <w:b/>
                <w:sz w:val="22"/>
                <w:szCs w:val="22"/>
                <w:lang w:eastAsia="en-US"/>
              </w:rPr>
            </w:pPr>
            <w:r w:rsidRPr="009427A3">
              <w:rPr>
                <w:rFonts w:ascii="Calibri" w:eastAsia="Calibri" w:hAnsi="Calibri"/>
                <w:b/>
                <w:sz w:val="22"/>
                <w:szCs w:val="22"/>
                <w:lang w:eastAsia="en-US"/>
              </w:rPr>
              <w:t>Plan Number</w:t>
            </w:r>
          </w:p>
        </w:tc>
        <w:tc>
          <w:tcPr>
            <w:tcW w:w="2534" w:type="dxa"/>
            <w:shd w:val="clear" w:color="auto" w:fill="BFBFBF"/>
          </w:tcPr>
          <w:p w14:paraId="22CD67DC" w14:textId="77777777" w:rsidR="00327B8D" w:rsidRPr="009427A3" w:rsidRDefault="00327B8D" w:rsidP="00A2471D">
            <w:pPr>
              <w:jc w:val="center"/>
              <w:rPr>
                <w:rFonts w:ascii="Calibri" w:eastAsia="Calibri" w:hAnsi="Calibri"/>
                <w:sz w:val="22"/>
                <w:szCs w:val="22"/>
                <w:lang w:eastAsia="en-US"/>
              </w:rPr>
            </w:pPr>
            <w:r w:rsidRPr="009427A3">
              <w:rPr>
                <w:rFonts w:ascii="Calibri" w:eastAsia="Calibri" w:hAnsi="Calibri"/>
                <w:b/>
                <w:sz w:val="22"/>
                <w:szCs w:val="22"/>
                <w:lang w:eastAsia="en-US"/>
              </w:rPr>
              <w:t>Address</w:t>
            </w:r>
          </w:p>
        </w:tc>
        <w:tc>
          <w:tcPr>
            <w:tcW w:w="4815" w:type="dxa"/>
            <w:shd w:val="clear" w:color="auto" w:fill="BFBFBF"/>
          </w:tcPr>
          <w:p w14:paraId="3D1627EE" w14:textId="77777777" w:rsidR="00327B8D" w:rsidRPr="009427A3" w:rsidRDefault="00327B8D" w:rsidP="00A2471D">
            <w:pPr>
              <w:jc w:val="center"/>
              <w:rPr>
                <w:rFonts w:ascii="Calibri" w:eastAsia="Calibri" w:hAnsi="Calibri"/>
                <w:sz w:val="22"/>
                <w:szCs w:val="22"/>
                <w:lang w:eastAsia="en-US"/>
              </w:rPr>
            </w:pPr>
            <w:r w:rsidRPr="009427A3">
              <w:rPr>
                <w:rFonts w:ascii="Calibri" w:eastAsia="Calibri" w:hAnsi="Calibri"/>
                <w:b/>
                <w:sz w:val="22"/>
                <w:szCs w:val="22"/>
                <w:lang w:eastAsia="en-US"/>
              </w:rPr>
              <w:t>Proposed Works</w:t>
            </w:r>
          </w:p>
        </w:tc>
      </w:tr>
      <w:bookmarkStart w:id="0" w:name="_Hlk71623833"/>
      <w:tr w:rsidR="00BE69B6" w:rsidRPr="009427A3" w14:paraId="0123BC5B" w14:textId="77777777" w:rsidTr="00A2471D">
        <w:trPr>
          <w:trHeight w:val="211"/>
        </w:trPr>
        <w:tc>
          <w:tcPr>
            <w:tcW w:w="2580" w:type="dxa"/>
          </w:tcPr>
          <w:p w14:paraId="2D581DCA" w14:textId="02EB930C" w:rsidR="00DB4A7E" w:rsidRDefault="006C2BDF" w:rsidP="00A2471D">
            <w:pPr>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HYPERLINK "https://planningpublicaccess.southdowns.gov.uk/online-applications/simpleSearchResults.do?action=firstPage"</w:instrText>
            </w:r>
            <w:r>
              <w:rPr>
                <w:rFonts w:ascii="Calibri" w:hAnsi="Calibri" w:cs="Calibri"/>
                <w:color w:val="000000"/>
                <w:sz w:val="22"/>
                <w:szCs w:val="22"/>
              </w:rPr>
            </w:r>
            <w:r>
              <w:rPr>
                <w:rFonts w:ascii="Calibri" w:hAnsi="Calibri" w:cs="Calibri"/>
                <w:color w:val="000000"/>
                <w:sz w:val="22"/>
                <w:szCs w:val="22"/>
              </w:rPr>
              <w:fldChar w:fldCharType="separate"/>
            </w:r>
            <w:r w:rsidR="00DB4A7E" w:rsidRPr="006C2BDF">
              <w:rPr>
                <w:rStyle w:val="Hyperlink"/>
                <w:rFonts w:ascii="Calibri" w:hAnsi="Calibri" w:cs="Calibri"/>
                <w:sz w:val="22"/>
                <w:szCs w:val="22"/>
              </w:rPr>
              <w:t>SDNP/2024/00467/CND</w:t>
            </w:r>
            <w:r>
              <w:rPr>
                <w:rFonts w:ascii="Calibri" w:hAnsi="Calibri" w:cs="Calibri"/>
                <w:color w:val="000000"/>
                <w:sz w:val="22"/>
                <w:szCs w:val="22"/>
              </w:rPr>
              <w:fldChar w:fldCharType="end"/>
            </w:r>
          </w:p>
          <w:p w14:paraId="1B2C3B61" w14:textId="0530AA4D" w:rsidR="00327B8D" w:rsidRPr="009427A3" w:rsidRDefault="00327B8D" w:rsidP="00A2471D">
            <w:pPr>
              <w:autoSpaceDE w:val="0"/>
              <w:autoSpaceDN w:val="0"/>
              <w:adjustRightInd w:val="0"/>
              <w:rPr>
                <w:rFonts w:ascii="Calibri" w:eastAsia="Calibri" w:hAnsi="Calibri" w:cs="Calibri"/>
                <w:b/>
                <w:bCs/>
                <w:color w:val="000000"/>
                <w:sz w:val="22"/>
                <w:szCs w:val="22"/>
                <w:lang w:eastAsia="en-US"/>
              </w:rPr>
            </w:pPr>
          </w:p>
        </w:tc>
        <w:tc>
          <w:tcPr>
            <w:tcW w:w="2534" w:type="dxa"/>
          </w:tcPr>
          <w:p w14:paraId="01247E52" w14:textId="589D4C24" w:rsidR="00327B8D" w:rsidRPr="009427A3" w:rsidRDefault="00032B0E" w:rsidP="00A2471D">
            <w:pPr>
              <w:rPr>
                <w:rFonts w:ascii="Calibri" w:eastAsia="Calibri" w:hAnsi="Calibri"/>
                <w:bCs/>
                <w:sz w:val="22"/>
                <w:szCs w:val="22"/>
                <w:lang w:eastAsia="en-US"/>
              </w:rPr>
            </w:pPr>
            <w:r w:rsidRPr="00032B0E">
              <w:rPr>
                <w:rFonts w:ascii="Calibri" w:eastAsia="Calibri" w:hAnsi="Calibri"/>
                <w:bCs/>
                <w:sz w:val="22"/>
                <w:szCs w:val="22"/>
                <w:lang w:eastAsia="en-US"/>
              </w:rPr>
              <w:t>Pennti Gwynn</w:t>
            </w:r>
            <w:r w:rsidR="00EF4B28">
              <w:rPr>
                <w:rFonts w:ascii="Calibri" w:eastAsia="Calibri" w:hAnsi="Calibri"/>
                <w:bCs/>
                <w:sz w:val="22"/>
                <w:szCs w:val="22"/>
                <w:lang w:eastAsia="en-US"/>
              </w:rPr>
              <w:t xml:space="preserve">, </w:t>
            </w:r>
            <w:r w:rsidRPr="00032B0E">
              <w:rPr>
                <w:rFonts w:ascii="Calibri" w:eastAsia="Calibri" w:hAnsi="Calibri"/>
                <w:bCs/>
                <w:sz w:val="22"/>
                <w:szCs w:val="22"/>
                <w:lang w:eastAsia="en-US"/>
              </w:rPr>
              <w:t>8 Henfield Road,</w:t>
            </w:r>
            <w:r w:rsidR="00EF4B28">
              <w:rPr>
                <w:rFonts w:ascii="Calibri" w:eastAsia="Calibri" w:hAnsi="Calibri"/>
                <w:bCs/>
                <w:sz w:val="22"/>
                <w:szCs w:val="22"/>
                <w:lang w:eastAsia="en-US"/>
              </w:rPr>
              <w:t xml:space="preserve"> </w:t>
            </w:r>
            <w:r w:rsidRPr="00032B0E">
              <w:rPr>
                <w:rFonts w:ascii="Calibri" w:eastAsia="Calibri" w:hAnsi="Calibri"/>
                <w:bCs/>
                <w:sz w:val="22"/>
                <w:szCs w:val="22"/>
                <w:lang w:eastAsia="en-US"/>
              </w:rPr>
              <w:t>Upper Beeding</w:t>
            </w:r>
          </w:p>
        </w:tc>
        <w:tc>
          <w:tcPr>
            <w:tcW w:w="4815" w:type="dxa"/>
          </w:tcPr>
          <w:p w14:paraId="70422336" w14:textId="77777777" w:rsidR="00E7149D" w:rsidRDefault="00032B0E" w:rsidP="00A2471D">
            <w:pPr>
              <w:autoSpaceDE w:val="0"/>
              <w:autoSpaceDN w:val="0"/>
              <w:adjustRightInd w:val="0"/>
              <w:rPr>
                <w:rFonts w:asciiTheme="minorHAnsi" w:eastAsiaTheme="minorHAnsi" w:hAnsiTheme="minorHAnsi" w:cstheme="minorHAnsi"/>
                <w:sz w:val="22"/>
                <w:szCs w:val="22"/>
                <w:lang w:eastAsia="en-US"/>
              </w:rPr>
            </w:pPr>
            <w:r w:rsidRPr="00032B0E">
              <w:rPr>
                <w:rFonts w:asciiTheme="minorHAnsi" w:eastAsiaTheme="minorHAnsi" w:hAnsiTheme="minorHAnsi" w:cstheme="minorHAnsi"/>
                <w:sz w:val="22"/>
                <w:szCs w:val="22"/>
                <w:lang w:eastAsia="en-US"/>
              </w:rPr>
              <w:t xml:space="preserve">Removal of Condition 3 on previously approved application DC/07/0032 (Erection of a single garage located behind existing front hedge) </w:t>
            </w:r>
          </w:p>
          <w:p w14:paraId="700EC18A" w14:textId="0971DD44" w:rsidR="00616197" w:rsidRPr="009427A3" w:rsidRDefault="00032B0E" w:rsidP="00A2471D">
            <w:pPr>
              <w:autoSpaceDE w:val="0"/>
              <w:autoSpaceDN w:val="0"/>
              <w:adjustRightInd w:val="0"/>
              <w:rPr>
                <w:rFonts w:asciiTheme="minorHAnsi" w:eastAsiaTheme="minorHAnsi" w:hAnsiTheme="minorHAnsi" w:cstheme="minorHAnsi"/>
                <w:sz w:val="22"/>
                <w:szCs w:val="22"/>
                <w:lang w:eastAsia="en-US"/>
              </w:rPr>
            </w:pPr>
            <w:r w:rsidRPr="00032B0E">
              <w:rPr>
                <w:rFonts w:asciiTheme="minorHAnsi" w:eastAsiaTheme="minorHAnsi" w:hAnsiTheme="minorHAnsi" w:cstheme="minorHAnsi"/>
                <w:sz w:val="22"/>
                <w:szCs w:val="22"/>
                <w:lang w:eastAsia="en-US"/>
              </w:rPr>
              <w:t>Relating to the retention of the front boundary hedge.</w:t>
            </w:r>
          </w:p>
        </w:tc>
      </w:tr>
    </w:tbl>
    <w:bookmarkEnd w:id="0"/>
    <w:p w14:paraId="4A7E075C" w14:textId="2D3F878F" w:rsidR="002B0D53" w:rsidRDefault="007B403B" w:rsidP="00F50A3B">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0324</w:t>
      </w:r>
      <w:r>
        <w:rPr>
          <w:rStyle w:val="normaltextrun"/>
          <w:rFonts w:asciiTheme="minorHAnsi" w:hAnsiTheme="minorHAnsi" w:cstheme="minorBidi"/>
          <w:b/>
          <w:bCs/>
          <w:color w:val="000000"/>
          <w:sz w:val="22"/>
          <w:szCs w:val="22"/>
        </w:rPr>
        <w:t>: 0</w:t>
      </w:r>
      <w:r w:rsidR="00EE79EF">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ab/>
      </w:r>
      <w:r w:rsidR="002B0D53">
        <w:rPr>
          <w:rStyle w:val="normaltextrun"/>
          <w:rFonts w:asciiTheme="minorHAnsi" w:hAnsiTheme="minorHAnsi" w:cstheme="minorBidi"/>
          <w:b/>
          <w:bCs/>
          <w:color w:val="000000"/>
          <w:sz w:val="22"/>
          <w:szCs w:val="22"/>
        </w:rPr>
        <w:t>UBPC Planning Report</w:t>
      </w:r>
      <w:r w:rsidR="00E27E04">
        <w:rPr>
          <w:rStyle w:val="normaltextrun"/>
          <w:rFonts w:asciiTheme="minorHAnsi" w:hAnsiTheme="minorHAnsi" w:cstheme="minorBidi"/>
          <w:b/>
          <w:bCs/>
          <w:color w:val="000000"/>
          <w:sz w:val="22"/>
          <w:szCs w:val="22"/>
        </w:rPr>
        <w:t xml:space="preserve"> – </w:t>
      </w:r>
      <w:r w:rsidR="00E27E04" w:rsidRPr="00312E7D">
        <w:rPr>
          <w:rStyle w:val="normaltextrun"/>
          <w:rFonts w:asciiTheme="minorHAnsi" w:hAnsiTheme="minorHAnsi" w:cstheme="minorBidi"/>
          <w:color w:val="000000"/>
          <w:sz w:val="22"/>
          <w:szCs w:val="22"/>
        </w:rPr>
        <w:t xml:space="preserve">To review the </w:t>
      </w:r>
      <w:hyperlink r:id="rId10" w:history="1">
        <w:r w:rsidR="00E27E04" w:rsidRPr="00650DFF">
          <w:rPr>
            <w:rStyle w:val="Hyperlink"/>
            <w:rFonts w:asciiTheme="minorHAnsi" w:hAnsiTheme="minorHAnsi" w:cstheme="minorBidi"/>
            <w:sz w:val="22"/>
            <w:szCs w:val="22"/>
          </w:rPr>
          <w:t>report</w:t>
        </w:r>
      </w:hyperlink>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27375EE5" w:rsidR="00CD453A" w:rsidRDefault="002B0D53" w:rsidP="00F50A3B">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P: 0</w:t>
      </w:r>
      <w:r w:rsidR="00A40907">
        <w:rPr>
          <w:rStyle w:val="normaltextrun"/>
          <w:rFonts w:asciiTheme="minorHAnsi" w:hAnsiTheme="minorHAnsi" w:cstheme="minorBidi"/>
          <w:b/>
          <w:bCs/>
          <w:color w:val="000000"/>
          <w:sz w:val="22"/>
          <w:szCs w:val="22"/>
        </w:rPr>
        <w:t>324</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07</w:t>
      </w:r>
      <w:r>
        <w:rPr>
          <w:rStyle w:val="normaltextrun"/>
          <w:rFonts w:asciiTheme="minorHAnsi" w:hAnsiTheme="minorHAnsi" w:cstheme="minorBidi"/>
          <w:b/>
          <w:bCs/>
          <w:color w:val="000000"/>
          <w:sz w:val="22"/>
          <w:szCs w:val="22"/>
        </w:rPr>
        <w:tab/>
      </w:r>
      <w:r w:rsidR="00CD453A">
        <w:rPr>
          <w:rStyle w:val="normaltextrun"/>
          <w:rFonts w:asciiTheme="minorHAnsi" w:hAnsiTheme="minorHAnsi" w:cstheme="minorBidi"/>
          <w:b/>
          <w:bCs/>
          <w:color w:val="000000"/>
          <w:sz w:val="22"/>
          <w:szCs w:val="22"/>
        </w:rPr>
        <w:t>Local Plan Input</w:t>
      </w:r>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49E338C7"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 0324: 08</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34675221" w14:textId="7D8A6F34"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AC1BC1">
      <w:headerReference w:type="even" r:id="rId11"/>
      <w:headerReference w:type="default" r:id="rId12"/>
      <w:footerReference w:type="even" r:id="rId13"/>
      <w:footerReference w:type="default" r:id="rId14"/>
      <w:headerReference w:type="first" r:id="rId15"/>
      <w:footerReference w:type="first" r:id="rId16"/>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14E" w14:textId="77777777" w:rsidR="00AC1BC1" w:rsidRDefault="00AC1BC1" w:rsidP="007A5675">
      <w:r>
        <w:separator/>
      </w:r>
    </w:p>
  </w:endnote>
  <w:endnote w:type="continuationSeparator" w:id="0">
    <w:p w14:paraId="19057B93" w14:textId="77777777" w:rsidR="00AC1BC1" w:rsidRDefault="00AC1BC1"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8934" w14:textId="77777777" w:rsidR="00AC1BC1" w:rsidRDefault="00AC1BC1" w:rsidP="007A5675">
      <w:r>
        <w:separator/>
      </w:r>
    </w:p>
  </w:footnote>
  <w:footnote w:type="continuationSeparator" w:id="0">
    <w:p w14:paraId="2D564B77" w14:textId="77777777" w:rsidR="00AC1BC1" w:rsidRDefault="00AC1BC1"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2178834">
    <w:abstractNumId w:val="13"/>
  </w:num>
  <w:num w:numId="2" w16cid:durableId="108010558">
    <w:abstractNumId w:val="10"/>
  </w:num>
  <w:num w:numId="3" w16cid:durableId="1033261928">
    <w:abstractNumId w:val="10"/>
  </w:num>
  <w:num w:numId="4" w16cid:durableId="17242305">
    <w:abstractNumId w:val="12"/>
  </w:num>
  <w:num w:numId="5" w16cid:durableId="2117941970">
    <w:abstractNumId w:val="8"/>
  </w:num>
  <w:num w:numId="6" w16cid:durableId="2008941454">
    <w:abstractNumId w:val="0"/>
  </w:num>
  <w:num w:numId="7" w16cid:durableId="1840001389">
    <w:abstractNumId w:val="15"/>
  </w:num>
  <w:num w:numId="8" w16cid:durableId="1561357180">
    <w:abstractNumId w:val="0"/>
  </w:num>
  <w:num w:numId="9" w16cid:durableId="1522235453">
    <w:abstractNumId w:val="11"/>
  </w:num>
  <w:num w:numId="10" w16cid:durableId="2053386011">
    <w:abstractNumId w:val="4"/>
  </w:num>
  <w:num w:numId="11" w16cid:durableId="1842431359">
    <w:abstractNumId w:val="7"/>
  </w:num>
  <w:num w:numId="12" w16cid:durableId="163250974">
    <w:abstractNumId w:val="3"/>
  </w:num>
  <w:num w:numId="13" w16cid:durableId="2033995361">
    <w:abstractNumId w:val="9"/>
  </w:num>
  <w:num w:numId="14" w16cid:durableId="1971587347">
    <w:abstractNumId w:val="14"/>
  </w:num>
  <w:num w:numId="15" w16cid:durableId="753168333">
    <w:abstractNumId w:val="2"/>
  </w:num>
  <w:num w:numId="16" w16cid:durableId="407852874">
    <w:abstractNumId w:val="16"/>
  </w:num>
  <w:num w:numId="17" w16cid:durableId="97334178">
    <w:abstractNumId w:val="17"/>
  </w:num>
  <w:num w:numId="18" w16cid:durableId="2020810386">
    <w:abstractNumId w:val="5"/>
  </w:num>
  <w:num w:numId="19" w16cid:durableId="111216455">
    <w:abstractNumId w:val="1"/>
  </w:num>
  <w:num w:numId="20" w16cid:durableId="1445033156">
    <w:abstractNumId w:val="18"/>
  </w:num>
  <w:num w:numId="21" w16cid:durableId="1742101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2503"/>
    <w:rsid w:val="00032B0E"/>
    <w:rsid w:val="000434C1"/>
    <w:rsid w:val="000503A1"/>
    <w:rsid w:val="00055D95"/>
    <w:rsid w:val="00057450"/>
    <w:rsid w:val="000663BB"/>
    <w:rsid w:val="0006758A"/>
    <w:rsid w:val="00071252"/>
    <w:rsid w:val="00072B47"/>
    <w:rsid w:val="000A70EF"/>
    <w:rsid w:val="000B54A1"/>
    <w:rsid w:val="000C05EE"/>
    <w:rsid w:val="000D4A5C"/>
    <w:rsid w:val="00103820"/>
    <w:rsid w:val="001072D2"/>
    <w:rsid w:val="00112143"/>
    <w:rsid w:val="0012104D"/>
    <w:rsid w:val="001309B8"/>
    <w:rsid w:val="001455DB"/>
    <w:rsid w:val="00154CB9"/>
    <w:rsid w:val="001650D2"/>
    <w:rsid w:val="00177D13"/>
    <w:rsid w:val="001B0E98"/>
    <w:rsid w:val="001B7465"/>
    <w:rsid w:val="001C3572"/>
    <w:rsid w:val="001D46A3"/>
    <w:rsid w:val="001E4841"/>
    <w:rsid w:val="002033E5"/>
    <w:rsid w:val="002036A1"/>
    <w:rsid w:val="002037F7"/>
    <w:rsid w:val="002057E8"/>
    <w:rsid w:val="00214AB5"/>
    <w:rsid w:val="00230AE5"/>
    <w:rsid w:val="002445F3"/>
    <w:rsid w:val="0024603E"/>
    <w:rsid w:val="0025110F"/>
    <w:rsid w:val="00257F40"/>
    <w:rsid w:val="002717E2"/>
    <w:rsid w:val="002A0926"/>
    <w:rsid w:val="002B0D53"/>
    <w:rsid w:val="002B70F9"/>
    <w:rsid w:val="002B76EF"/>
    <w:rsid w:val="002D77AB"/>
    <w:rsid w:val="00312E7D"/>
    <w:rsid w:val="00315112"/>
    <w:rsid w:val="003155E8"/>
    <w:rsid w:val="00316564"/>
    <w:rsid w:val="00327B8D"/>
    <w:rsid w:val="00327CBA"/>
    <w:rsid w:val="00333AFD"/>
    <w:rsid w:val="00346301"/>
    <w:rsid w:val="00355216"/>
    <w:rsid w:val="003659BC"/>
    <w:rsid w:val="00377A92"/>
    <w:rsid w:val="0038024D"/>
    <w:rsid w:val="00385A24"/>
    <w:rsid w:val="003871C4"/>
    <w:rsid w:val="00391556"/>
    <w:rsid w:val="00391C73"/>
    <w:rsid w:val="00394738"/>
    <w:rsid w:val="00395D3D"/>
    <w:rsid w:val="003A1BAC"/>
    <w:rsid w:val="003A2D90"/>
    <w:rsid w:val="003B4A99"/>
    <w:rsid w:val="003B6474"/>
    <w:rsid w:val="003C1D59"/>
    <w:rsid w:val="003D1223"/>
    <w:rsid w:val="003D3F16"/>
    <w:rsid w:val="003E172C"/>
    <w:rsid w:val="003E2C01"/>
    <w:rsid w:val="003F1AE8"/>
    <w:rsid w:val="00403499"/>
    <w:rsid w:val="00406807"/>
    <w:rsid w:val="00407A5B"/>
    <w:rsid w:val="00417760"/>
    <w:rsid w:val="004179D9"/>
    <w:rsid w:val="0043494C"/>
    <w:rsid w:val="00482A14"/>
    <w:rsid w:val="004B1BB3"/>
    <w:rsid w:val="004C192F"/>
    <w:rsid w:val="004C3A67"/>
    <w:rsid w:val="004C6AB6"/>
    <w:rsid w:val="00503575"/>
    <w:rsid w:val="005119E1"/>
    <w:rsid w:val="00533256"/>
    <w:rsid w:val="0055164C"/>
    <w:rsid w:val="0055699D"/>
    <w:rsid w:val="0056205C"/>
    <w:rsid w:val="00570761"/>
    <w:rsid w:val="005B609B"/>
    <w:rsid w:val="005B6C45"/>
    <w:rsid w:val="005D621D"/>
    <w:rsid w:val="005E02CC"/>
    <w:rsid w:val="006102CF"/>
    <w:rsid w:val="00616197"/>
    <w:rsid w:val="00627285"/>
    <w:rsid w:val="00650DFF"/>
    <w:rsid w:val="006A72BB"/>
    <w:rsid w:val="006B1969"/>
    <w:rsid w:val="006C2179"/>
    <w:rsid w:val="006C2BDF"/>
    <w:rsid w:val="006C678F"/>
    <w:rsid w:val="006D07C4"/>
    <w:rsid w:val="006F4B2B"/>
    <w:rsid w:val="0070185F"/>
    <w:rsid w:val="00705966"/>
    <w:rsid w:val="00716E07"/>
    <w:rsid w:val="00717EEC"/>
    <w:rsid w:val="00732C6D"/>
    <w:rsid w:val="00767F9E"/>
    <w:rsid w:val="00783447"/>
    <w:rsid w:val="007A3B52"/>
    <w:rsid w:val="007A5675"/>
    <w:rsid w:val="007B403B"/>
    <w:rsid w:val="007D6714"/>
    <w:rsid w:val="007D6B7C"/>
    <w:rsid w:val="007E4031"/>
    <w:rsid w:val="007E4E34"/>
    <w:rsid w:val="00802832"/>
    <w:rsid w:val="0081402B"/>
    <w:rsid w:val="00831351"/>
    <w:rsid w:val="0083238B"/>
    <w:rsid w:val="00833B10"/>
    <w:rsid w:val="008377A9"/>
    <w:rsid w:val="0084478C"/>
    <w:rsid w:val="00853E0E"/>
    <w:rsid w:val="00863C20"/>
    <w:rsid w:val="00874287"/>
    <w:rsid w:val="00876C18"/>
    <w:rsid w:val="0087756D"/>
    <w:rsid w:val="00877EF8"/>
    <w:rsid w:val="00882725"/>
    <w:rsid w:val="0089016C"/>
    <w:rsid w:val="00891F8F"/>
    <w:rsid w:val="00893028"/>
    <w:rsid w:val="008C7480"/>
    <w:rsid w:val="008D3CAC"/>
    <w:rsid w:val="008E635C"/>
    <w:rsid w:val="008F52CD"/>
    <w:rsid w:val="008F701C"/>
    <w:rsid w:val="0090156D"/>
    <w:rsid w:val="00913C83"/>
    <w:rsid w:val="00931755"/>
    <w:rsid w:val="00934D10"/>
    <w:rsid w:val="009427A3"/>
    <w:rsid w:val="00952D6A"/>
    <w:rsid w:val="0096662D"/>
    <w:rsid w:val="00973E4C"/>
    <w:rsid w:val="00980CAB"/>
    <w:rsid w:val="009B08A7"/>
    <w:rsid w:val="009B16C4"/>
    <w:rsid w:val="009C54EE"/>
    <w:rsid w:val="009D093A"/>
    <w:rsid w:val="009E5B6B"/>
    <w:rsid w:val="009E734C"/>
    <w:rsid w:val="009F7A86"/>
    <w:rsid w:val="00A00AD9"/>
    <w:rsid w:val="00A0179E"/>
    <w:rsid w:val="00A141B0"/>
    <w:rsid w:val="00A2471D"/>
    <w:rsid w:val="00A40907"/>
    <w:rsid w:val="00A5137E"/>
    <w:rsid w:val="00A57AD0"/>
    <w:rsid w:val="00A60AAC"/>
    <w:rsid w:val="00A676E0"/>
    <w:rsid w:val="00A71644"/>
    <w:rsid w:val="00AB30EA"/>
    <w:rsid w:val="00AB7081"/>
    <w:rsid w:val="00AC1BC1"/>
    <w:rsid w:val="00AC3125"/>
    <w:rsid w:val="00AF4B3A"/>
    <w:rsid w:val="00B01DBD"/>
    <w:rsid w:val="00B179FA"/>
    <w:rsid w:val="00B31D34"/>
    <w:rsid w:val="00B32464"/>
    <w:rsid w:val="00B35E26"/>
    <w:rsid w:val="00B429E2"/>
    <w:rsid w:val="00B519FF"/>
    <w:rsid w:val="00B659EE"/>
    <w:rsid w:val="00B7290C"/>
    <w:rsid w:val="00B7511A"/>
    <w:rsid w:val="00B77538"/>
    <w:rsid w:val="00B818B1"/>
    <w:rsid w:val="00B81B8C"/>
    <w:rsid w:val="00BA2648"/>
    <w:rsid w:val="00BA628D"/>
    <w:rsid w:val="00BC3734"/>
    <w:rsid w:val="00BC5A8D"/>
    <w:rsid w:val="00BD27B4"/>
    <w:rsid w:val="00BE69B6"/>
    <w:rsid w:val="00BE7672"/>
    <w:rsid w:val="00BF4F15"/>
    <w:rsid w:val="00C04F78"/>
    <w:rsid w:val="00C140E6"/>
    <w:rsid w:val="00C20197"/>
    <w:rsid w:val="00C25850"/>
    <w:rsid w:val="00C27429"/>
    <w:rsid w:val="00C47203"/>
    <w:rsid w:val="00C7528C"/>
    <w:rsid w:val="00C87D06"/>
    <w:rsid w:val="00C90710"/>
    <w:rsid w:val="00CA084C"/>
    <w:rsid w:val="00CB3C3A"/>
    <w:rsid w:val="00CD453A"/>
    <w:rsid w:val="00CE594F"/>
    <w:rsid w:val="00D2234C"/>
    <w:rsid w:val="00D30818"/>
    <w:rsid w:val="00D47399"/>
    <w:rsid w:val="00D80825"/>
    <w:rsid w:val="00D80DD0"/>
    <w:rsid w:val="00D9327A"/>
    <w:rsid w:val="00DA696A"/>
    <w:rsid w:val="00DB13A6"/>
    <w:rsid w:val="00DB3607"/>
    <w:rsid w:val="00DB4A7E"/>
    <w:rsid w:val="00DC6EB2"/>
    <w:rsid w:val="00DE418A"/>
    <w:rsid w:val="00DF2329"/>
    <w:rsid w:val="00E02A13"/>
    <w:rsid w:val="00E03C99"/>
    <w:rsid w:val="00E27E04"/>
    <w:rsid w:val="00E325C1"/>
    <w:rsid w:val="00E7149D"/>
    <w:rsid w:val="00E77654"/>
    <w:rsid w:val="00E841EE"/>
    <w:rsid w:val="00E94B69"/>
    <w:rsid w:val="00EB022F"/>
    <w:rsid w:val="00EB1B76"/>
    <w:rsid w:val="00EC1EC3"/>
    <w:rsid w:val="00EC7360"/>
    <w:rsid w:val="00ED4E37"/>
    <w:rsid w:val="00EE5D2F"/>
    <w:rsid w:val="00EE79EF"/>
    <w:rsid w:val="00EF30E1"/>
    <w:rsid w:val="00EF4B28"/>
    <w:rsid w:val="00F03D1B"/>
    <w:rsid w:val="00F12008"/>
    <w:rsid w:val="00F20D23"/>
    <w:rsid w:val="00F2477F"/>
    <w:rsid w:val="00F26E21"/>
    <w:rsid w:val="00F34EAB"/>
    <w:rsid w:val="00F368AF"/>
    <w:rsid w:val="00F472E6"/>
    <w:rsid w:val="00F50A3B"/>
    <w:rsid w:val="00F64D9B"/>
    <w:rsid w:val="00F741E7"/>
    <w:rsid w:val="00FA2BB1"/>
    <w:rsid w:val="00FA3A61"/>
    <w:rsid w:val="00FD1698"/>
    <w:rsid w:val="00FD3061"/>
    <w:rsid w:val="00FD5AD0"/>
    <w:rsid w:val="00FE56A2"/>
    <w:rsid w:val="00FE5B7E"/>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pperbeedingpc.sharepoint.com/:x:/s/UBPC/Eauz9GHCHF9Oq7J0kJz8l9oBjuIUAzVaAsAxq4Od8IakSw" TargetMode="External"/><Relationship Id="rId4" Type="http://schemas.openxmlformats.org/officeDocument/2006/relationships/settings" Target="settings.xml"/><Relationship Id="rId9" Type="http://schemas.openxmlformats.org/officeDocument/2006/relationships/hyperlink" Target="https://upperbeedingpc.sharepoint.com/:w:/s/UBPC/EakOjRDah75JrJkO4MVlNh0BhFpiIio9L-_SlOhjl-417Q"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112</cp:revision>
  <cp:lastPrinted>2024-03-06T14:05:00Z</cp:lastPrinted>
  <dcterms:created xsi:type="dcterms:W3CDTF">2023-05-18T15:16:00Z</dcterms:created>
  <dcterms:modified xsi:type="dcterms:W3CDTF">2024-03-07T09:49:00Z</dcterms:modified>
</cp:coreProperties>
</file>