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79B54A1" w14:textId="77777777" w:rsidR="00875259" w:rsidRPr="00875259" w:rsidRDefault="005D5EE2" w:rsidP="00875259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875259" w:rsidRPr="00875259">
        <w:rPr>
          <w:rFonts w:eastAsia="Times New Roman" w:cs="Arial"/>
          <w:b/>
          <w:szCs w:val="21"/>
        </w:rPr>
        <w:t>Upper Beeding Parish Council</w:t>
      </w:r>
    </w:p>
    <w:p w14:paraId="02B046C0" w14:textId="7D0A7615" w:rsidR="001B24EC" w:rsidRPr="00A518F2" w:rsidRDefault="001B24EC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2773C40D" w14:textId="41507D90" w:rsidR="00A518F2" w:rsidRPr="00875259" w:rsidRDefault="00A518F2" w:rsidP="009B5D35">
      <w:pPr>
        <w:pStyle w:val="ListParagraph"/>
        <w:numPr>
          <w:ilvl w:val="0"/>
          <w:numId w:val="2"/>
        </w:numPr>
        <w:tabs>
          <w:tab w:val="left" w:pos="1134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The audit of accou</w:t>
      </w:r>
      <w:r w:rsidR="00FC3DE4" w:rsidRPr="00875259">
        <w:rPr>
          <w:rFonts w:cs="Arial"/>
          <w:b/>
        </w:rPr>
        <w:t>nts for (Smaller Authority Name)</w:t>
      </w:r>
      <w:r w:rsidR="00875259" w:rsidRPr="00875259">
        <w:rPr>
          <w:rFonts w:eastAsia="Times New Roman" w:cs="Arial"/>
          <w:b/>
          <w:szCs w:val="21"/>
        </w:rPr>
        <w:t xml:space="preserve"> </w:t>
      </w:r>
      <w:r w:rsidR="00875259" w:rsidRPr="00875259">
        <w:rPr>
          <w:rFonts w:cs="Arial"/>
          <w:b/>
        </w:rPr>
        <w:t>Upper Beeding Parish Council</w:t>
      </w:r>
      <w:r w:rsidR="00875259">
        <w:rPr>
          <w:rFonts w:cs="Arial"/>
          <w:b/>
        </w:rPr>
        <w:t xml:space="preserve"> </w:t>
      </w:r>
      <w:r w:rsidRPr="00875259">
        <w:rPr>
          <w:rFonts w:cs="Arial"/>
          <w:b/>
        </w:rPr>
        <w:t xml:space="preserve">for the year ended 31 March </w:t>
      </w:r>
      <w:r w:rsidR="002143F2" w:rsidRPr="00875259">
        <w:rPr>
          <w:rFonts w:cs="Arial"/>
          <w:b/>
        </w:rPr>
        <w:t>2024</w:t>
      </w:r>
      <w:r w:rsidRPr="00875259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BC27511" w14:textId="6E4C4E39" w:rsidR="00875259" w:rsidRPr="00875259" w:rsidRDefault="00A518F2" w:rsidP="00875259">
      <w:pPr>
        <w:pStyle w:val="ListParagraph"/>
        <w:numPr>
          <w:ilvl w:val="0"/>
          <w:numId w:val="2"/>
        </w:numPr>
        <w:tabs>
          <w:tab w:val="left" w:pos="1134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875259" w:rsidRPr="00875259">
        <w:rPr>
          <w:rFonts w:cs="Arial"/>
          <w:b/>
        </w:rPr>
        <w:t>Upper Beeding Parish Council</w:t>
      </w:r>
    </w:p>
    <w:p w14:paraId="4AEE5054" w14:textId="3E11BC28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10A7A7B" w14:textId="3E2F1F0D" w:rsidR="00875259" w:rsidRPr="00875259" w:rsidRDefault="00875259" w:rsidP="00875259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Stephen Keogh (Clerk)</w:t>
      </w:r>
    </w:p>
    <w:p w14:paraId="4C03BEBE" w14:textId="1A09A3D1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4A5A0A5" w14:textId="3E8A5E2E" w:rsidR="00A518F2" w:rsidRPr="00875259" w:rsidRDefault="00875259" w:rsidP="00875259">
      <w:pPr>
        <w:pStyle w:val="ListParagraph"/>
        <w:numPr>
          <w:ilvl w:val="0"/>
          <w:numId w:val="4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Upper Beeding Parish Council</w:t>
      </w:r>
    </w:p>
    <w:p w14:paraId="182EE54B" w14:textId="77777777" w:rsidR="00875259" w:rsidRPr="00875259" w:rsidRDefault="00A21E65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875259" w:rsidRPr="00875259">
        <w:rPr>
          <w:rFonts w:cs="Arial"/>
          <w:b/>
        </w:rPr>
        <w:t>The Parish Council Office</w:t>
      </w:r>
    </w:p>
    <w:p w14:paraId="5A1F34AD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The Sports Hall</w:t>
      </w:r>
    </w:p>
    <w:p w14:paraId="7A34C728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Upper Beeding Memorial Fields</w:t>
      </w:r>
    </w:p>
    <w:p w14:paraId="55C94277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High Street</w:t>
      </w:r>
    </w:p>
    <w:p w14:paraId="2507AFAA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Upper Beeding</w:t>
      </w:r>
    </w:p>
    <w:p w14:paraId="32EADDD5" w14:textId="77777777" w:rsidR="00875259" w:rsidRPr="00875259" w:rsidRDefault="00875259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701" w:hanging="567"/>
        <w:rPr>
          <w:rFonts w:cs="Arial"/>
          <w:b/>
        </w:rPr>
      </w:pPr>
      <w:r w:rsidRPr="00875259">
        <w:rPr>
          <w:rFonts w:cs="Arial"/>
          <w:b/>
        </w:rPr>
        <w:t>BN44 3WN</w:t>
      </w:r>
    </w:p>
    <w:p w14:paraId="5F0D49F3" w14:textId="774CFC62" w:rsidR="00547F20" w:rsidRPr="00A518F2" w:rsidRDefault="00547F20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5315D86D" w14:textId="6097D5DB" w:rsidR="00875259" w:rsidRPr="00875259" w:rsidRDefault="00875259" w:rsidP="00875259">
      <w:pPr>
        <w:pStyle w:val="ListParagraph"/>
        <w:numPr>
          <w:ilvl w:val="0"/>
          <w:numId w:val="4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875259">
        <w:rPr>
          <w:rFonts w:cs="Arial"/>
          <w:b/>
        </w:rPr>
        <w:t>Please telephone 01903 8</w:t>
      </w:r>
      <w:r>
        <w:rPr>
          <w:rFonts w:cs="Arial"/>
          <w:b/>
        </w:rPr>
        <w:t>9</w:t>
      </w:r>
      <w:r w:rsidRPr="00875259">
        <w:rPr>
          <w:rFonts w:cs="Arial"/>
          <w:b/>
        </w:rPr>
        <w:t>69</w:t>
      </w:r>
      <w:r>
        <w:rPr>
          <w:rFonts w:cs="Arial"/>
          <w:b/>
        </w:rPr>
        <w:t>88</w:t>
      </w:r>
      <w:r w:rsidRPr="00875259">
        <w:rPr>
          <w:rFonts w:cs="Arial"/>
          <w:b/>
        </w:rPr>
        <w:t xml:space="preserve"> or mail </w:t>
      </w:r>
      <w:hyperlink r:id="rId5" w:history="1">
        <w:r w:rsidRPr="00875259">
          <w:rPr>
            <w:rStyle w:val="Hyperlink"/>
            <w:rFonts w:cs="Arial"/>
            <w:b/>
          </w:rPr>
          <w:t>clerk@upperbeeding-pc.gov.uk</w:t>
        </w:r>
      </w:hyperlink>
      <w:r w:rsidRPr="00875259">
        <w:rPr>
          <w:rFonts w:cs="Arial"/>
          <w:b/>
        </w:rPr>
        <w:t xml:space="preserve"> to arrange to view</w:t>
      </w:r>
    </w:p>
    <w:p w14:paraId="2F5B6303" w14:textId="081CB707" w:rsidR="00A518F2" w:rsidRPr="00A518F2" w:rsidRDefault="00A518F2" w:rsidP="00875259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F74A794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</w:t>
      </w:r>
      <w:r w:rsidR="00875259">
        <w:rPr>
          <w:rFonts w:cs="Arial"/>
          <w:b/>
        </w:rPr>
        <w:t xml:space="preserve">2.00 </w:t>
      </w:r>
      <w:r w:rsidRPr="00A518F2">
        <w:rPr>
          <w:rFonts w:cs="Arial"/>
          <w:b/>
        </w:rPr>
        <w:t>for each copy of the Annual Return</w:t>
      </w:r>
    </w:p>
    <w:p w14:paraId="0917909A" w14:textId="00272B79" w:rsidR="00A518F2" w:rsidRDefault="00DA1A40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>
        <w:rPr>
          <w:rFonts w:cs="Arial"/>
          <w:b/>
        </w:rPr>
        <w:t>5</w:t>
      </w: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Announcement made by (Name of Clerk) </w:t>
      </w:r>
    </w:p>
    <w:p w14:paraId="428438BB" w14:textId="304555A4" w:rsidR="00A518F2" w:rsidRPr="00A518F2" w:rsidRDefault="00875259" w:rsidP="00875259">
      <w:pPr>
        <w:pStyle w:val="ListParagraph"/>
        <w:tabs>
          <w:tab w:val="left" w:pos="1134"/>
          <w:tab w:val="right" w:leader="underscore" w:pos="9026"/>
        </w:tabs>
        <w:ind w:left="1440"/>
        <w:rPr>
          <w:rFonts w:cs="Arial"/>
          <w:b/>
        </w:rPr>
      </w:pPr>
      <w:r w:rsidRPr="000860C6">
        <w:rPr>
          <w:rFonts w:cs="Arial"/>
          <w:b/>
        </w:rPr>
        <w:t>Stephen Keogh (Clerk)</w:t>
      </w:r>
    </w:p>
    <w:p w14:paraId="65812EEE" w14:textId="79BB6B83" w:rsidR="00A518F2" w:rsidRDefault="00DA1A40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>6</w:t>
      </w:r>
      <w:r>
        <w:rPr>
          <w:rFonts w:cs="Arial"/>
          <w:b/>
        </w:rPr>
        <w:tab/>
      </w:r>
      <w:r w:rsidR="00A518F2"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6A79B65F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875259">
        <w:rPr>
          <w:rFonts w:cs="Arial"/>
          <w:b/>
        </w:rPr>
        <w:t>04/0</w:t>
      </w:r>
      <w:r w:rsidR="004F3E0D">
        <w:rPr>
          <w:rFonts w:cs="Arial"/>
          <w:b/>
        </w:rPr>
        <w:t>9</w:t>
      </w:r>
      <w:r w:rsidR="00875259">
        <w:rPr>
          <w:rFonts w:cs="Arial"/>
          <w:b/>
        </w:rPr>
        <w:t>/2024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04A3C"/>
    <w:multiLevelType w:val="hybridMultilevel"/>
    <w:tmpl w:val="1F58BD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47EBE"/>
    <w:multiLevelType w:val="hybridMultilevel"/>
    <w:tmpl w:val="1F58BD2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349563">
    <w:abstractNumId w:val="1"/>
  </w:num>
  <w:num w:numId="2" w16cid:durableId="1001474009">
    <w:abstractNumId w:val="3"/>
  </w:num>
  <w:num w:numId="3" w16cid:durableId="234437140">
    <w:abstractNumId w:val="0"/>
  </w:num>
  <w:num w:numId="4" w16cid:durableId="589123414">
    <w:abstractNumId w:val="4"/>
  </w:num>
  <w:num w:numId="5" w16cid:durableId="606424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A1506"/>
    <w:rsid w:val="000B7D6D"/>
    <w:rsid w:val="001B24EC"/>
    <w:rsid w:val="002143F2"/>
    <w:rsid w:val="002B1374"/>
    <w:rsid w:val="002E22F2"/>
    <w:rsid w:val="00365749"/>
    <w:rsid w:val="003C6E14"/>
    <w:rsid w:val="003F61C9"/>
    <w:rsid w:val="00427E42"/>
    <w:rsid w:val="00496DB1"/>
    <w:rsid w:val="004F3E0D"/>
    <w:rsid w:val="00547F20"/>
    <w:rsid w:val="005D5EE2"/>
    <w:rsid w:val="00875259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DA1A40"/>
    <w:rsid w:val="00E15BB0"/>
    <w:rsid w:val="00EE37F7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2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upperbeeding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Parish Clerk</cp:lastModifiedBy>
  <cp:revision>4</cp:revision>
  <cp:lastPrinted>2018-08-16T10:23:00Z</cp:lastPrinted>
  <dcterms:created xsi:type="dcterms:W3CDTF">2024-09-04T11:58:00Z</dcterms:created>
  <dcterms:modified xsi:type="dcterms:W3CDTF">2024-10-11T10:02:00Z</dcterms:modified>
</cp:coreProperties>
</file>