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146D" w14:textId="77777777" w:rsidR="006C2179" w:rsidRDefault="00E94B69" w:rsidP="006C2179">
      <w:pPr>
        <w:jc w:val="center"/>
        <w:rPr>
          <w:rFonts w:asciiTheme="minorHAnsi" w:hAnsiTheme="minorHAnsi" w:cstheme="minorBidi"/>
          <w:b/>
          <w:bCs/>
          <w:sz w:val="22"/>
          <w:szCs w:val="22"/>
        </w:rPr>
      </w:pPr>
      <w:r>
        <w:rPr>
          <w:rFonts w:asciiTheme="minorHAnsi" w:hAnsiTheme="minorHAnsi" w:cstheme="minorBidi"/>
          <w:b/>
          <w:bCs/>
          <w:sz w:val="22"/>
          <w:szCs w:val="22"/>
        </w:rPr>
        <w:t>Y</w:t>
      </w:r>
      <w:r w:rsidR="00FA2BB1" w:rsidRPr="4790274B">
        <w:rPr>
          <w:rFonts w:asciiTheme="minorHAnsi" w:hAnsiTheme="minorHAnsi" w:cstheme="minorBidi"/>
          <w:b/>
          <w:bCs/>
          <w:sz w:val="22"/>
          <w:szCs w:val="22"/>
        </w:rPr>
        <w:t xml:space="preserve">ou are hereby summoned to attend the Meeting of the PLANNING COMMITTEE </w:t>
      </w:r>
    </w:p>
    <w:p w14:paraId="28F02D2A" w14:textId="7A65DAF3" w:rsidR="006C2179" w:rsidRDefault="00FA2BB1" w:rsidP="006C2179">
      <w:pPr>
        <w:jc w:val="center"/>
        <w:rPr>
          <w:rFonts w:asciiTheme="minorHAnsi" w:hAnsiTheme="minorHAnsi" w:cstheme="minorBidi"/>
          <w:b/>
          <w:bCs/>
          <w:sz w:val="22"/>
          <w:szCs w:val="22"/>
        </w:rPr>
      </w:pPr>
      <w:r w:rsidRPr="4790274B">
        <w:rPr>
          <w:rFonts w:asciiTheme="minorHAnsi" w:hAnsiTheme="minorHAnsi" w:cstheme="minorBidi"/>
          <w:b/>
          <w:bCs/>
          <w:sz w:val="22"/>
          <w:szCs w:val="22"/>
        </w:rPr>
        <w:t>that will take place at</w:t>
      </w:r>
      <w:r w:rsidR="00CA084C" w:rsidRPr="00CA084C">
        <w:rPr>
          <w:rFonts w:asciiTheme="minorHAnsi" w:hAnsiTheme="minorHAnsi" w:cstheme="minorHAnsi"/>
          <w:b/>
          <w:sz w:val="22"/>
          <w:szCs w:val="22"/>
        </w:rPr>
        <w:t xml:space="preserve"> </w:t>
      </w:r>
      <w:r w:rsidR="00BD0070">
        <w:rPr>
          <w:rFonts w:asciiTheme="minorHAnsi" w:hAnsiTheme="minorHAnsi" w:cstheme="minorHAnsi"/>
          <w:b/>
          <w:sz w:val="22"/>
          <w:szCs w:val="22"/>
        </w:rPr>
        <w:t xml:space="preserve">Beeding &amp; Bramber Village Hall, High Street, </w:t>
      </w:r>
      <w:r w:rsidR="00CA084C">
        <w:rPr>
          <w:rFonts w:asciiTheme="minorHAnsi" w:hAnsiTheme="minorHAnsi" w:cstheme="minorHAnsi"/>
          <w:b/>
          <w:sz w:val="22"/>
          <w:szCs w:val="22"/>
        </w:rPr>
        <w:t>Upper Beeding</w:t>
      </w:r>
      <w:r w:rsidR="00775BD6">
        <w:rPr>
          <w:rFonts w:asciiTheme="minorHAnsi" w:hAnsiTheme="minorHAnsi" w:cstheme="minorHAnsi"/>
          <w:b/>
          <w:sz w:val="22"/>
          <w:szCs w:val="22"/>
        </w:rPr>
        <w:t xml:space="preserve"> </w:t>
      </w:r>
    </w:p>
    <w:p w14:paraId="018CD626" w14:textId="2164E7F0" w:rsidR="00FA2BB1" w:rsidRPr="006C2179" w:rsidRDefault="00FA2BB1" w:rsidP="006C2179">
      <w:pPr>
        <w:jc w:val="center"/>
        <w:rPr>
          <w:rFonts w:asciiTheme="minorHAnsi" w:hAnsiTheme="minorHAnsi" w:cstheme="minorBidi"/>
          <w:b/>
          <w:bCs/>
          <w:sz w:val="22"/>
          <w:szCs w:val="22"/>
        </w:rPr>
      </w:pPr>
      <w:r w:rsidRPr="007C0175">
        <w:rPr>
          <w:rFonts w:asciiTheme="minorHAnsi" w:hAnsiTheme="minorHAnsi" w:cstheme="minorHAnsi"/>
          <w:b/>
          <w:sz w:val="22"/>
          <w:szCs w:val="22"/>
        </w:rPr>
        <w:t xml:space="preserve">on </w:t>
      </w:r>
      <w:r w:rsidR="00BD0070">
        <w:rPr>
          <w:rFonts w:asciiTheme="minorHAnsi" w:hAnsiTheme="minorHAnsi" w:cstheme="minorHAnsi"/>
          <w:b/>
          <w:sz w:val="22"/>
          <w:szCs w:val="22"/>
          <w:u w:val="single"/>
        </w:rPr>
        <w:t xml:space="preserve">TUESDAY </w:t>
      </w:r>
      <w:r w:rsidR="00777FFD">
        <w:rPr>
          <w:rFonts w:asciiTheme="minorHAnsi" w:hAnsiTheme="minorHAnsi" w:cstheme="minorHAnsi"/>
          <w:b/>
          <w:sz w:val="22"/>
          <w:szCs w:val="22"/>
          <w:u w:val="single"/>
        </w:rPr>
        <w:t>2</w:t>
      </w:r>
      <w:r w:rsidR="00361D81">
        <w:rPr>
          <w:rFonts w:asciiTheme="minorHAnsi" w:hAnsiTheme="minorHAnsi" w:cstheme="minorHAnsi"/>
          <w:b/>
          <w:sz w:val="22"/>
          <w:szCs w:val="22"/>
          <w:u w:val="single"/>
        </w:rPr>
        <w:t>0</w:t>
      </w:r>
      <w:r w:rsidR="002663A5" w:rsidRPr="002663A5">
        <w:rPr>
          <w:rFonts w:asciiTheme="minorHAnsi" w:hAnsiTheme="minorHAnsi" w:cstheme="minorHAnsi"/>
          <w:b/>
          <w:sz w:val="22"/>
          <w:szCs w:val="22"/>
          <w:u w:val="single"/>
          <w:vertAlign w:val="superscript"/>
        </w:rPr>
        <w:t>th</w:t>
      </w:r>
      <w:r w:rsidR="002663A5">
        <w:rPr>
          <w:rFonts w:asciiTheme="minorHAnsi" w:hAnsiTheme="minorHAnsi" w:cstheme="minorHAnsi"/>
          <w:b/>
          <w:sz w:val="22"/>
          <w:szCs w:val="22"/>
          <w:u w:val="single"/>
        </w:rPr>
        <w:t xml:space="preserve"> </w:t>
      </w:r>
      <w:r w:rsidR="00361D81">
        <w:rPr>
          <w:rFonts w:asciiTheme="minorHAnsi" w:hAnsiTheme="minorHAnsi" w:cstheme="minorHAnsi"/>
          <w:b/>
          <w:sz w:val="22"/>
          <w:szCs w:val="22"/>
          <w:u w:val="single"/>
        </w:rPr>
        <w:t>JANUARY</w:t>
      </w:r>
      <w:r w:rsidR="00177256">
        <w:rPr>
          <w:rFonts w:asciiTheme="minorHAnsi" w:hAnsiTheme="minorHAnsi" w:cstheme="minorHAnsi"/>
          <w:b/>
          <w:sz w:val="22"/>
          <w:szCs w:val="22"/>
          <w:u w:val="single"/>
        </w:rPr>
        <w:t xml:space="preserve"> </w:t>
      </w:r>
      <w:r w:rsidR="00BD0070">
        <w:rPr>
          <w:rFonts w:asciiTheme="minorHAnsi" w:hAnsiTheme="minorHAnsi" w:cstheme="minorHAnsi"/>
          <w:b/>
          <w:sz w:val="22"/>
          <w:szCs w:val="22"/>
          <w:u w:val="single"/>
        </w:rPr>
        <w:t>202</w:t>
      </w:r>
      <w:r w:rsidR="008B065A">
        <w:rPr>
          <w:rFonts w:asciiTheme="minorHAnsi" w:hAnsiTheme="minorHAnsi" w:cstheme="minorHAnsi"/>
          <w:b/>
          <w:sz w:val="22"/>
          <w:szCs w:val="22"/>
          <w:u w:val="single"/>
        </w:rPr>
        <w:t>5</w:t>
      </w:r>
      <w:r w:rsidR="00BD0070" w:rsidRPr="00AD4216">
        <w:rPr>
          <w:rFonts w:asciiTheme="minorHAnsi" w:hAnsiTheme="minorHAnsi" w:cstheme="minorHAnsi"/>
          <w:b/>
          <w:sz w:val="22"/>
          <w:szCs w:val="22"/>
        </w:rPr>
        <w:t xml:space="preserve">, </w:t>
      </w:r>
      <w:r w:rsidRPr="00AD4216">
        <w:rPr>
          <w:rFonts w:asciiTheme="minorHAnsi" w:hAnsiTheme="minorHAnsi" w:cstheme="minorHAnsi"/>
          <w:b/>
          <w:sz w:val="22"/>
          <w:szCs w:val="22"/>
        </w:rPr>
        <w:t xml:space="preserve">commencing at </w:t>
      </w:r>
      <w:r w:rsidR="00B4405B">
        <w:rPr>
          <w:rFonts w:asciiTheme="minorHAnsi" w:hAnsiTheme="minorHAnsi" w:cstheme="minorHAnsi"/>
          <w:b/>
          <w:sz w:val="22"/>
          <w:szCs w:val="22"/>
          <w:u w:val="single"/>
        </w:rPr>
        <w:t>6</w:t>
      </w:r>
      <w:r w:rsidR="00570761">
        <w:rPr>
          <w:rFonts w:asciiTheme="minorHAnsi" w:hAnsiTheme="minorHAnsi" w:cstheme="minorHAnsi"/>
          <w:b/>
          <w:sz w:val="22"/>
          <w:szCs w:val="22"/>
          <w:u w:val="single"/>
        </w:rPr>
        <w:t>:</w:t>
      </w:r>
      <w:r w:rsidR="00B4405B">
        <w:rPr>
          <w:rFonts w:asciiTheme="minorHAnsi" w:hAnsiTheme="minorHAnsi" w:cstheme="minorHAnsi"/>
          <w:b/>
          <w:sz w:val="22"/>
          <w:szCs w:val="22"/>
          <w:u w:val="single"/>
        </w:rPr>
        <w:t>3</w:t>
      </w:r>
      <w:r w:rsidR="00570761">
        <w:rPr>
          <w:rFonts w:asciiTheme="minorHAnsi" w:hAnsiTheme="minorHAnsi" w:cstheme="minorHAnsi"/>
          <w:b/>
          <w:sz w:val="22"/>
          <w:szCs w:val="22"/>
          <w:u w:val="single"/>
        </w:rPr>
        <w:t>0</w:t>
      </w:r>
      <w:r w:rsidRPr="00AD4216">
        <w:rPr>
          <w:rFonts w:asciiTheme="minorHAnsi" w:hAnsiTheme="minorHAnsi" w:cstheme="minorHAnsi"/>
          <w:b/>
          <w:sz w:val="22"/>
          <w:szCs w:val="22"/>
          <w:u w:val="single"/>
        </w:rPr>
        <w:t>pm</w:t>
      </w:r>
      <w:r w:rsidRPr="00AD4216">
        <w:rPr>
          <w:rFonts w:asciiTheme="minorHAnsi" w:hAnsiTheme="minorHAnsi" w:cstheme="minorHAnsi"/>
          <w:b/>
          <w:sz w:val="22"/>
          <w:szCs w:val="22"/>
        </w:rPr>
        <w:t>.</w:t>
      </w:r>
    </w:p>
    <w:p w14:paraId="0A0FDE08" w14:textId="1FB953C5" w:rsidR="00B445F0" w:rsidRPr="00BC6DA0" w:rsidRDefault="00FA2BB1" w:rsidP="00FA2BB1">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7122AD53" w14:textId="17E7A36A" w:rsidR="00B01DBD" w:rsidRDefault="00F34EAB" w:rsidP="00FA2BB1">
      <w:pPr>
        <w:ind w:right="-514"/>
        <w:jc w:val="both"/>
        <w:rPr>
          <w:rFonts w:ascii="Calibri" w:hAnsi="Calibri" w:cs="Arial"/>
        </w:rPr>
      </w:pPr>
      <w:r>
        <w:rPr>
          <w:rFonts w:ascii="Calibri" w:hAnsi="Calibri" w:cs="Arial"/>
          <w:noProof/>
        </w:rPr>
        <w:drawing>
          <wp:inline distT="0" distB="0" distL="0" distR="0" wp14:anchorId="4DD7C49D" wp14:editId="6D7497A6">
            <wp:extent cx="1164590" cy="236220"/>
            <wp:effectExtent l="0" t="0" r="0" b="0"/>
            <wp:docPr id="54244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236220"/>
                    </a:xfrm>
                    <a:prstGeom prst="rect">
                      <a:avLst/>
                    </a:prstGeom>
                    <a:noFill/>
                  </pic:spPr>
                </pic:pic>
              </a:graphicData>
            </a:graphic>
          </wp:inline>
        </w:drawing>
      </w:r>
    </w:p>
    <w:p w14:paraId="18A30552" w14:textId="19AD769D" w:rsidR="00FA2BB1" w:rsidRDefault="002A0926" w:rsidP="00FA2BB1">
      <w:pPr>
        <w:ind w:right="-514"/>
        <w:jc w:val="both"/>
        <w:rPr>
          <w:rFonts w:ascii="Calibri" w:hAnsi="Calibri" w:cs="Arial"/>
        </w:rPr>
      </w:pPr>
      <w:r>
        <w:rPr>
          <w:rFonts w:ascii="Calibri" w:hAnsi="Calibri" w:cs="Arial"/>
        </w:rPr>
        <w:t>Stephen Keogh CiLCA</w:t>
      </w:r>
    </w:p>
    <w:p w14:paraId="410FCB88" w14:textId="1067D84C" w:rsidR="00FA2BB1" w:rsidRDefault="00FA2BB1" w:rsidP="00FA2BB1">
      <w:pPr>
        <w:ind w:right="-514"/>
        <w:jc w:val="both"/>
        <w:rPr>
          <w:rFonts w:ascii="Calibri" w:hAnsi="Calibri" w:cs="Arial"/>
        </w:rPr>
      </w:pPr>
      <w:r w:rsidRPr="00F34EAB">
        <w:rPr>
          <w:rFonts w:ascii="Calibri" w:hAnsi="Calibri" w:cs="Arial"/>
          <w:b/>
          <w:bCs/>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361D81">
        <w:rPr>
          <w:rFonts w:ascii="Calibri" w:hAnsi="Calibri" w:cs="Arial"/>
        </w:rPr>
        <w:t>13</w:t>
      </w:r>
      <w:r w:rsidR="00361D81" w:rsidRPr="00361D81">
        <w:rPr>
          <w:rFonts w:ascii="Calibri" w:hAnsi="Calibri" w:cs="Arial"/>
          <w:vertAlign w:val="superscript"/>
        </w:rPr>
        <w:t>th</w:t>
      </w:r>
      <w:r w:rsidR="00361D81">
        <w:rPr>
          <w:rFonts w:ascii="Calibri" w:hAnsi="Calibri" w:cs="Arial"/>
        </w:rPr>
        <w:t xml:space="preserve"> January</w:t>
      </w:r>
      <w:r w:rsidR="00570761">
        <w:rPr>
          <w:rFonts w:ascii="Calibri" w:hAnsi="Calibri" w:cs="Arial"/>
        </w:rPr>
        <w:t xml:space="preserve"> 202</w:t>
      </w:r>
      <w:r w:rsidR="008B065A">
        <w:rPr>
          <w:rFonts w:ascii="Calibri" w:hAnsi="Calibri" w:cs="Arial"/>
        </w:rPr>
        <w:t>5</w:t>
      </w:r>
    </w:p>
    <w:p w14:paraId="15FFED19" w14:textId="77777777" w:rsidR="00FA2BB1" w:rsidRDefault="00FA2BB1" w:rsidP="00FA2BB1">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proofErr w:type="gramStart"/>
      <w:r>
        <w:rPr>
          <w:rFonts w:ascii="Calibri" w:hAnsi="Calibri" w:cs="Arial"/>
          <w:i/>
          <w:iCs/>
          <w:sz w:val="18"/>
          <w:szCs w:val="18"/>
        </w:rPr>
        <w:t>C:0519:29</w:t>
      </w:r>
      <w:proofErr w:type="gramEnd"/>
    </w:p>
    <w:p w14:paraId="6E4A8397" w14:textId="77777777" w:rsidR="00FA2BB1" w:rsidRDefault="00FA2BB1" w:rsidP="00FA2BB1">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2E7C4A00" w14:textId="263C00BA" w:rsidR="009D093A" w:rsidRDefault="00C90710" w:rsidP="00C90710">
      <w:pPr>
        <w:jc w:val="both"/>
        <w:rPr>
          <w:rFonts w:ascii="Calibri" w:hAnsi="Calibri" w:cs="Arial"/>
          <w:color w:val="000000"/>
          <w:sz w:val="22"/>
          <w:szCs w:val="22"/>
        </w:rPr>
      </w:pPr>
      <w:r>
        <w:rPr>
          <w:rFonts w:ascii="Calibri" w:hAnsi="Calibri" w:cs="Arial"/>
          <w:b/>
          <w:color w:val="000000"/>
          <w:sz w:val="22"/>
          <w:szCs w:val="22"/>
        </w:rPr>
        <w:t xml:space="preserve">P: </w:t>
      </w:r>
      <w:r w:rsidR="00BF4ED5">
        <w:rPr>
          <w:rFonts w:ascii="Calibri" w:hAnsi="Calibri" w:cs="Arial"/>
          <w:b/>
          <w:color w:val="000000"/>
          <w:sz w:val="22"/>
          <w:szCs w:val="22"/>
        </w:rPr>
        <w:t>0126</w:t>
      </w:r>
      <w:r>
        <w:rPr>
          <w:rFonts w:ascii="Calibri" w:hAnsi="Calibri" w:cs="Arial"/>
          <w:b/>
          <w:color w:val="000000"/>
          <w:sz w:val="22"/>
          <w:szCs w:val="22"/>
        </w:rPr>
        <w:t>:0</w:t>
      </w:r>
      <w:r w:rsidR="00202509">
        <w:rPr>
          <w:rFonts w:ascii="Calibri" w:hAnsi="Calibri" w:cs="Arial"/>
          <w:b/>
          <w:color w:val="000000"/>
          <w:sz w:val="22"/>
          <w:szCs w:val="22"/>
        </w:rPr>
        <w:t>1</w:t>
      </w:r>
      <w:r>
        <w:rPr>
          <w:rFonts w:ascii="Calibri" w:hAnsi="Calibri" w:cs="Arial"/>
          <w:b/>
          <w:color w:val="000000"/>
          <w:sz w:val="22"/>
          <w:szCs w:val="22"/>
        </w:rPr>
        <w:tab/>
      </w:r>
      <w:r w:rsidR="009D093A" w:rsidRPr="005F05D0">
        <w:rPr>
          <w:rFonts w:ascii="Calibri" w:hAnsi="Calibri" w:cs="Arial"/>
          <w:b/>
          <w:color w:val="000000"/>
          <w:sz w:val="22"/>
          <w:szCs w:val="22"/>
        </w:rPr>
        <w:t>Apologies for absence</w:t>
      </w:r>
      <w:r w:rsidR="009D093A">
        <w:rPr>
          <w:rFonts w:ascii="Calibri" w:hAnsi="Calibri" w:cs="Arial"/>
          <w:color w:val="000000"/>
          <w:sz w:val="22"/>
          <w:szCs w:val="22"/>
        </w:rPr>
        <w:t xml:space="preserve"> – to receive and approve apologies for absence.</w:t>
      </w:r>
    </w:p>
    <w:p w14:paraId="712FA3DC" w14:textId="77777777" w:rsidR="009D093A" w:rsidRDefault="009D093A" w:rsidP="009D093A">
      <w:pPr>
        <w:rPr>
          <w:rFonts w:ascii="Calibri" w:hAnsi="Calibri" w:cs="Arial"/>
          <w:b/>
          <w:color w:val="000000"/>
          <w:sz w:val="22"/>
          <w:szCs w:val="22"/>
        </w:rPr>
      </w:pPr>
    </w:p>
    <w:p w14:paraId="4BAE2229" w14:textId="51609205" w:rsidR="009D093A" w:rsidRDefault="00F741E7" w:rsidP="009D093A">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 xml:space="preserve">P: </w:t>
      </w:r>
      <w:r w:rsidR="00BF4ED5">
        <w:rPr>
          <w:rFonts w:ascii="Calibri" w:hAnsi="Calibri" w:cs="Arial"/>
          <w:b/>
          <w:color w:val="000000"/>
          <w:sz w:val="22"/>
          <w:szCs w:val="22"/>
        </w:rPr>
        <w:t>0126</w:t>
      </w:r>
      <w:r>
        <w:rPr>
          <w:rFonts w:ascii="Calibri" w:hAnsi="Calibri" w:cs="Arial"/>
          <w:b/>
          <w:color w:val="000000"/>
          <w:sz w:val="22"/>
          <w:szCs w:val="22"/>
        </w:rPr>
        <w:t>:0</w:t>
      </w:r>
      <w:r w:rsidR="00202509">
        <w:rPr>
          <w:rFonts w:ascii="Calibri" w:hAnsi="Calibri" w:cs="Arial"/>
          <w:b/>
          <w:color w:val="000000"/>
          <w:sz w:val="22"/>
          <w:szCs w:val="22"/>
        </w:rPr>
        <w:t>2</w:t>
      </w:r>
      <w:r w:rsidR="009D093A">
        <w:rPr>
          <w:rFonts w:ascii="Calibri" w:hAnsi="Calibri" w:cs="Arial"/>
          <w:b/>
          <w:color w:val="000000"/>
          <w:sz w:val="22"/>
          <w:szCs w:val="22"/>
        </w:rPr>
        <w:tab/>
      </w:r>
      <w:r w:rsidR="009D093A" w:rsidRPr="000D3715">
        <w:rPr>
          <w:rStyle w:val="normaltextrun"/>
          <w:rFonts w:ascii="Calibri" w:hAnsi="Calibri" w:cs="Calibri"/>
          <w:b/>
          <w:bCs/>
          <w:sz w:val="22"/>
          <w:szCs w:val="22"/>
          <w:shd w:val="clear" w:color="auto" w:fill="FFFFFF"/>
        </w:rPr>
        <w:t>Declaration of Councillors personal or prejudicial interest</w:t>
      </w:r>
      <w:r w:rsidR="009D093A" w:rsidRPr="000D3715">
        <w:rPr>
          <w:rStyle w:val="normaltextrun"/>
          <w:rFonts w:ascii="Calibri" w:hAnsi="Calibri" w:cs="Calibri"/>
          <w:sz w:val="22"/>
          <w:szCs w:val="22"/>
          <w:shd w:val="clear" w:color="auto" w:fill="FFFFFF"/>
        </w:rPr>
        <w:t> – to receive any declarations of interest as defined under the Localism Act 2011</w:t>
      </w:r>
      <w:r w:rsidR="00D80825">
        <w:rPr>
          <w:rStyle w:val="normaltextrun"/>
          <w:rFonts w:ascii="Calibri" w:hAnsi="Calibri" w:cs="Calibri"/>
          <w:sz w:val="22"/>
          <w:szCs w:val="22"/>
          <w:shd w:val="clear" w:color="auto" w:fill="FFFFFF"/>
        </w:rPr>
        <w:t>.</w:t>
      </w:r>
    </w:p>
    <w:p w14:paraId="726166D1" w14:textId="77777777" w:rsidR="009D093A" w:rsidRDefault="009D093A" w:rsidP="009D093A">
      <w:pPr>
        <w:ind w:left="1440" w:hanging="1440"/>
        <w:jc w:val="both"/>
        <w:rPr>
          <w:rStyle w:val="normaltextrun"/>
          <w:rFonts w:ascii="Calibri" w:hAnsi="Calibri" w:cs="Calibri"/>
          <w:sz w:val="22"/>
          <w:szCs w:val="22"/>
          <w:shd w:val="clear" w:color="auto" w:fill="FFFFFF"/>
        </w:rPr>
      </w:pPr>
    </w:p>
    <w:p w14:paraId="1DB25DA8" w14:textId="2B18B3E5" w:rsidR="009D093A" w:rsidRDefault="00E27E04" w:rsidP="009D093A">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 xml:space="preserve">P: </w:t>
      </w:r>
      <w:r w:rsidR="00BF4ED5">
        <w:rPr>
          <w:rStyle w:val="normaltextrun"/>
          <w:rFonts w:ascii="Calibri" w:hAnsi="Calibri" w:cs="Calibri"/>
          <w:b/>
          <w:bCs/>
          <w:sz w:val="22"/>
          <w:szCs w:val="22"/>
          <w:shd w:val="clear" w:color="auto" w:fill="FFFFFF"/>
        </w:rPr>
        <w:t>0126</w:t>
      </w:r>
      <w:r>
        <w:rPr>
          <w:rStyle w:val="normaltextrun"/>
          <w:rFonts w:ascii="Calibri" w:hAnsi="Calibri" w:cs="Calibri"/>
          <w:b/>
          <w:bCs/>
          <w:sz w:val="22"/>
          <w:szCs w:val="22"/>
          <w:shd w:val="clear" w:color="auto" w:fill="FFFFFF"/>
        </w:rPr>
        <w:t>:0</w:t>
      </w:r>
      <w:r w:rsidR="00202509">
        <w:rPr>
          <w:rStyle w:val="normaltextrun"/>
          <w:rFonts w:ascii="Calibri" w:hAnsi="Calibri" w:cs="Calibri"/>
          <w:b/>
          <w:bCs/>
          <w:sz w:val="22"/>
          <w:szCs w:val="22"/>
          <w:shd w:val="clear" w:color="auto" w:fill="FFFFFF"/>
        </w:rPr>
        <w:t>3</w:t>
      </w:r>
      <w:r w:rsidR="009D093A">
        <w:rPr>
          <w:rStyle w:val="normaltextrun"/>
          <w:rFonts w:ascii="Calibri" w:hAnsi="Calibri" w:cs="Calibri"/>
          <w:b/>
          <w:bCs/>
          <w:sz w:val="22"/>
          <w:szCs w:val="22"/>
          <w:shd w:val="clear" w:color="auto" w:fill="FFFFFF"/>
        </w:rPr>
        <w:tab/>
      </w:r>
      <w:r w:rsidR="009D093A" w:rsidRPr="5DE8DB22">
        <w:rPr>
          <w:rStyle w:val="normaltextrun"/>
          <w:rFonts w:ascii="Calibri" w:hAnsi="Calibri" w:cs="Calibri"/>
          <w:b/>
          <w:bCs/>
          <w:color w:val="000000" w:themeColor="text1"/>
          <w:sz w:val="22"/>
          <w:szCs w:val="22"/>
        </w:rPr>
        <w:t>Minutes of the last meeting </w:t>
      </w:r>
      <w:r w:rsidR="009D093A" w:rsidRPr="5DE8DB22">
        <w:rPr>
          <w:rStyle w:val="normaltextrun"/>
          <w:rFonts w:ascii="Calibri" w:hAnsi="Calibri" w:cs="Calibri"/>
          <w:color w:val="000000" w:themeColor="text1"/>
          <w:sz w:val="22"/>
          <w:szCs w:val="22"/>
        </w:rPr>
        <w:t>- to consider for approval the minutes of Planning Committee meeting held o</w:t>
      </w:r>
      <w:r w:rsidR="009D093A">
        <w:rPr>
          <w:rStyle w:val="normaltextrun"/>
          <w:rFonts w:ascii="Calibri" w:hAnsi="Calibri" w:cs="Calibri"/>
          <w:color w:val="000000" w:themeColor="text1"/>
          <w:sz w:val="22"/>
          <w:szCs w:val="22"/>
        </w:rPr>
        <w:t>n</w:t>
      </w:r>
      <w:r w:rsidR="00570761">
        <w:rPr>
          <w:rStyle w:val="normaltextrun"/>
          <w:rFonts w:ascii="Calibri" w:hAnsi="Calibri" w:cs="Calibri"/>
          <w:color w:val="000000" w:themeColor="text1"/>
          <w:sz w:val="22"/>
          <w:szCs w:val="22"/>
        </w:rPr>
        <w:t xml:space="preserve"> </w:t>
      </w:r>
      <w:hyperlink r:id="rId9" w:history="1">
        <w:r w:rsidR="00CE7496" w:rsidRPr="00F165B9">
          <w:rPr>
            <w:rStyle w:val="Hyperlink"/>
            <w:rFonts w:ascii="Calibri" w:hAnsi="Calibri" w:cs="Calibri"/>
            <w:sz w:val="22"/>
            <w:szCs w:val="22"/>
          </w:rPr>
          <w:t>2</w:t>
        </w:r>
        <w:r w:rsidR="00380A32" w:rsidRPr="00F165B9">
          <w:rPr>
            <w:rStyle w:val="Hyperlink"/>
            <w:rFonts w:ascii="Calibri" w:hAnsi="Calibri" w:cs="Calibri"/>
            <w:sz w:val="22"/>
            <w:szCs w:val="22"/>
          </w:rPr>
          <w:t>8</w:t>
        </w:r>
        <w:r w:rsidR="00E3608C" w:rsidRPr="00F165B9">
          <w:rPr>
            <w:rStyle w:val="Hyperlink"/>
            <w:rFonts w:ascii="Calibri" w:hAnsi="Calibri" w:cs="Calibri"/>
            <w:sz w:val="22"/>
            <w:szCs w:val="22"/>
            <w:vertAlign w:val="superscript"/>
          </w:rPr>
          <w:t>th</w:t>
        </w:r>
        <w:r w:rsidR="00E3608C" w:rsidRPr="00F165B9">
          <w:rPr>
            <w:rStyle w:val="Hyperlink"/>
            <w:rFonts w:ascii="Calibri" w:hAnsi="Calibri" w:cs="Calibri"/>
            <w:sz w:val="22"/>
            <w:szCs w:val="22"/>
          </w:rPr>
          <w:t xml:space="preserve"> </w:t>
        </w:r>
        <w:r w:rsidR="001C68EF" w:rsidRPr="00F165B9">
          <w:rPr>
            <w:rStyle w:val="Hyperlink"/>
            <w:rFonts w:ascii="Calibri" w:hAnsi="Calibri" w:cs="Calibri"/>
            <w:sz w:val="22"/>
            <w:szCs w:val="22"/>
          </w:rPr>
          <w:t>Octob</w:t>
        </w:r>
        <w:r w:rsidR="00B10FBD" w:rsidRPr="00F165B9">
          <w:rPr>
            <w:rStyle w:val="Hyperlink"/>
            <w:rFonts w:ascii="Calibri" w:hAnsi="Calibri" w:cs="Calibri"/>
            <w:sz w:val="22"/>
            <w:szCs w:val="22"/>
          </w:rPr>
          <w:t>e</w:t>
        </w:r>
        <w:r w:rsidR="00BF4ED5" w:rsidRPr="00F165B9">
          <w:rPr>
            <w:rStyle w:val="Hyperlink"/>
            <w:rFonts w:ascii="Calibri" w:hAnsi="Calibri" w:cs="Calibri"/>
            <w:sz w:val="22"/>
            <w:szCs w:val="22"/>
          </w:rPr>
          <w:t>r</w:t>
        </w:r>
        <w:r w:rsidR="00853299" w:rsidRPr="00F165B9">
          <w:rPr>
            <w:rStyle w:val="Hyperlink"/>
            <w:rFonts w:ascii="Calibri" w:hAnsi="Calibri" w:cs="Calibri"/>
            <w:sz w:val="22"/>
            <w:szCs w:val="22"/>
          </w:rPr>
          <w:t xml:space="preserve"> 2025</w:t>
        </w:r>
      </w:hyperlink>
    </w:p>
    <w:p w14:paraId="5EBFC814" w14:textId="77777777" w:rsidR="009D093A" w:rsidRDefault="009D093A" w:rsidP="009D093A">
      <w:pPr>
        <w:ind w:left="1440" w:hanging="1440"/>
        <w:jc w:val="both"/>
        <w:rPr>
          <w:rStyle w:val="normaltextrun"/>
          <w:rFonts w:asciiTheme="minorHAnsi" w:hAnsiTheme="minorHAnsi" w:cstheme="minorBidi"/>
          <w:color w:val="000000"/>
          <w:sz w:val="22"/>
          <w:szCs w:val="22"/>
        </w:rPr>
      </w:pPr>
    </w:p>
    <w:p w14:paraId="115F2BB8" w14:textId="450B8B8F" w:rsidR="004C3A67" w:rsidRPr="004C6AB6" w:rsidRDefault="00F741E7" w:rsidP="004C6AB6">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 xml:space="preserve">P: </w:t>
      </w:r>
      <w:r w:rsidR="00BF4ED5">
        <w:rPr>
          <w:rStyle w:val="normaltextrun"/>
          <w:rFonts w:asciiTheme="minorHAnsi" w:hAnsiTheme="minorHAnsi" w:cstheme="minorBidi"/>
          <w:b/>
          <w:bCs/>
          <w:color w:val="000000"/>
          <w:sz w:val="22"/>
          <w:szCs w:val="22"/>
        </w:rPr>
        <w:t>0126</w:t>
      </w:r>
      <w:r>
        <w:rPr>
          <w:rStyle w:val="normaltextrun"/>
          <w:rFonts w:asciiTheme="minorHAnsi" w:hAnsiTheme="minorHAnsi" w:cstheme="minorBidi"/>
          <w:b/>
          <w:bCs/>
          <w:color w:val="000000"/>
          <w:sz w:val="22"/>
          <w:szCs w:val="22"/>
        </w:rPr>
        <w:t>:0</w:t>
      </w:r>
      <w:r w:rsidR="00202509">
        <w:rPr>
          <w:rStyle w:val="normaltextrun"/>
          <w:rFonts w:asciiTheme="minorHAnsi" w:hAnsiTheme="minorHAnsi" w:cstheme="minorBidi"/>
          <w:b/>
          <w:bCs/>
          <w:color w:val="000000"/>
          <w:sz w:val="22"/>
          <w:szCs w:val="22"/>
        </w:rPr>
        <w:t>4</w:t>
      </w:r>
      <w:r w:rsidR="009D093A">
        <w:rPr>
          <w:rStyle w:val="normaltextrun"/>
          <w:rFonts w:asciiTheme="minorHAnsi" w:hAnsiTheme="minorHAnsi" w:cstheme="minorBidi"/>
          <w:b/>
          <w:bCs/>
          <w:color w:val="000000"/>
          <w:sz w:val="22"/>
          <w:szCs w:val="22"/>
        </w:rPr>
        <w:tab/>
      </w:r>
      <w:r w:rsidR="009D093A" w:rsidRPr="005F05D0">
        <w:rPr>
          <w:rFonts w:ascii="Calibri" w:hAnsi="Calibri" w:cs="Arial"/>
          <w:b/>
          <w:color w:val="000000"/>
          <w:sz w:val="22"/>
          <w:szCs w:val="22"/>
        </w:rPr>
        <w:t>Public Adjournment</w:t>
      </w:r>
      <w:r w:rsidR="009D093A">
        <w:rPr>
          <w:rFonts w:ascii="Calibri" w:hAnsi="Calibri" w:cs="Arial"/>
          <w:color w:val="000000"/>
          <w:sz w:val="22"/>
          <w:szCs w:val="22"/>
        </w:rPr>
        <w:t xml:space="preserve"> – to receive questions and comments from members of the public</w:t>
      </w:r>
      <w:r w:rsidR="00D80825">
        <w:rPr>
          <w:rFonts w:ascii="Calibri" w:hAnsi="Calibri" w:cs="Arial"/>
          <w:color w:val="000000"/>
          <w:sz w:val="22"/>
          <w:szCs w:val="22"/>
        </w:rPr>
        <w:t>.</w:t>
      </w:r>
    </w:p>
    <w:p w14:paraId="32E4FC64" w14:textId="77777777" w:rsidR="0025110F" w:rsidRDefault="0025110F" w:rsidP="0025110F">
      <w:pPr>
        <w:ind w:left="1440" w:hanging="1440"/>
        <w:jc w:val="both"/>
        <w:rPr>
          <w:rStyle w:val="normaltextrun"/>
          <w:rFonts w:asciiTheme="minorHAnsi" w:hAnsiTheme="minorHAnsi" w:cstheme="minorBidi"/>
          <w:color w:val="000000"/>
          <w:sz w:val="22"/>
          <w:szCs w:val="22"/>
        </w:rPr>
      </w:pPr>
    </w:p>
    <w:p w14:paraId="7693DD59" w14:textId="4380A14B" w:rsidR="00DD7272" w:rsidRDefault="00F741E7" w:rsidP="00280F30">
      <w:pPr>
        <w:ind w:left="1440" w:hanging="1440"/>
        <w:jc w:val="both"/>
        <w:rPr>
          <w:rStyle w:val="normaltextrun"/>
          <w:rFonts w:asciiTheme="minorHAnsi" w:hAnsiTheme="minorHAnsi" w:cstheme="minorBidi"/>
          <w:b/>
          <w:bCs/>
          <w:color w:val="000000"/>
          <w:sz w:val="22"/>
          <w:szCs w:val="22"/>
        </w:rPr>
      </w:pPr>
      <w:r w:rsidRPr="000A6F18">
        <w:rPr>
          <w:rStyle w:val="normaltextrun"/>
          <w:rFonts w:asciiTheme="minorHAnsi" w:hAnsiTheme="minorHAnsi" w:cstheme="minorBidi"/>
          <w:b/>
          <w:bCs/>
          <w:color w:val="000000"/>
          <w:sz w:val="22"/>
          <w:szCs w:val="22"/>
        </w:rPr>
        <w:t>P:</w:t>
      </w:r>
      <w:r>
        <w:rPr>
          <w:rStyle w:val="normaltextrun"/>
          <w:rFonts w:asciiTheme="minorHAnsi" w:hAnsiTheme="minorHAnsi" w:cstheme="minorBidi"/>
          <w:b/>
          <w:bCs/>
          <w:color w:val="000000"/>
          <w:sz w:val="22"/>
          <w:szCs w:val="22"/>
        </w:rPr>
        <w:t xml:space="preserve"> </w:t>
      </w:r>
      <w:r w:rsidR="00BF4ED5">
        <w:rPr>
          <w:rStyle w:val="normaltextrun"/>
          <w:rFonts w:asciiTheme="minorHAnsi" w:hAnsiTheme="minorHAnsi" w:cstheme="minorBidi"/>
          <w:b/>
          <w:bCs/>
          <w:color w:val="000000"/>
          <w:sz w:val="22"/>
          <w:szCs w:val="22"/>
        </w:rPr>
        <w:t>0126</w:t>
      </w:r>
      <w:r>
        <w:rPr>
          <w:rStyle w:val="normaltextrun"/>
          <w:rFonts w:asciiTheme="minorHAnsi" w:hAnsiTheme="minorHAnsi" w:cstheme="minorBidi"/>
          <w:b/>
          <w:bCs/>
          <w:color w:val="000000"/>
          <w:sz w:val="22"/>
          <w:szCs w:val="22"/>
        </w:rPr>
        <w:t>:</w:t>
      </w:r>
      <w:r w:rsidR="00202509">
        <w:rPr>
          <w:rStyle w:val="normaltextrun"/>
          <w:rFonts w:asciiTheme="minorHAnsi" w:hAnsiTheme="minorHAnsi" w:cstheme="minorBidi"/>
          <w:b/>
          <w:bCs/>
          <w:color w:val="000000"/>
          <w:sz w:val="22"/>
          <w:szCs w:val="22"/>
        </w:rPr>
        <w:t>05</w:t>
      </w:r>
      <w:r w:rsidR="009D093A" w:rsidRPr="000A6F18">
        <w:rPr>
          <w:rStyle w:val="normaltextrun"/>
          <w:rFonts w:asciiTheme="minorHAnsi" w:hAnsiTheme="minorHAnsi" w:cstheme="minorBidi"/>
          <w:b/>
          <w:bCs/>
          <w:color w:val="000000"/>
          <w:sz w:val="22"/>
          <w:szCs w:val="22"/>
        </w:rPr>
        <w:tab/>
      </w:r>
      <w:r w:rsidR="00AE5BD5">
        <w:rPr>
          <w:rStyle w:val="normaltextrun"/>
          <w:rFonts w:asciiTheme="minorHAnsi" w:hAnsiTheme="minorHAnsi" w:cstheme="minorBidi"/>
          <w:b/>
          <w:bCs/>
          <w:color w:val="000000"/>
          <w:sz w:val="22"/>
          <w:szCs w:val="22"/>
        </w:rPr>
        <w:t>P</w:t>
      </w:r>
      <w:r w:rsidR="00DD7272">
        <w:rPr>
          <w:rStyle w:val="normaltextrun"/>
          <w:rFonts w:asciiTheme="minorHAnsi" w:hAnsiTheme="minorHAnsi" w:cstheme="minorBidi"/>
          <w:b/>
          <w:bCs/>
          <w:color w:val="000000"/>
          <w:sz w:val="22"/>
          <w:szCs w:val="22"/>
        </w:rPr>
        <w:t>lanning Matters</w:t>
      </w:r>
      <w:r w:rsidR="00380A32">
        <w:rPr>
          <w:rStyle w:val="normaltextrun"/>
          <w:rFonts w:asciiTheme="minorHAnsi" w:hAnsiTheme="minorHAnsi" w:cstheme="minorBidi"/>
          <w:b/>
          <w:bCs/>
          <w:color w:val="000000"/>
          <w:sz w:val="22"/>
          <w:szCs w:val="22"/>
        </w:rPr>
        <w:t xml:space="preserve"> – </w:t>
      </w:r>
      <w:r w:rsidR="00380A32" w:rsidRPr="00380A32">
        <w:rPr>
          <w:rStyle w:val="normaltextrun"/>
          <w:rFonts w:asciiTheme="minorHAnsi" w:hAnsiTheme="minorHAnsi" w:cstheme="minorBidi"/>
          <w:color w:val="000000"/>
          <w:sz w:val="22"/>
          <w:szCs w:val="22"/>
        </w:rPr>
        <w:t xml:space="preserve">To Consider a </w:t>
      </w:r>
      <w:r w:rsidR="00380A32">
        <w:rPr>
          <w:rStyle w:val="normaltextrun"/>
          <w:rFonts w:asciiTheme="minorHAnsi" w:hAnsiTheme="minorHAnsi" w:cstheme="minorBidi"/>
          <w:color w:val="000000"/>
          <w:sz w:val="22"/>
          <w:szCs w:val="22"/>
        </w:rPr>
        <w:t xml:space="preserve">letter </w:t>
      </w:r>
      <w:r w:rsidR="00380A32" w:rsidRPr="00380A32">
        <w:rPr>
          <w:rStyle w:val="normaltextrun"/>
          <w:rFonts w:asciiTheme="minorHAnsi" w:hAnsiTheme="minorHAnsi" w:cstheme="minorBidi"/>
          <w:color w:val="000000"/>
          <w:sz w:val="22"/>
          <w:szCs w:val="22"/>
        </w:rPr>
        <w:t>to HDC Planning</w:t>
      </w:r>
      <w:r w:rsidR="00380A32">
        <w:rPr>
          <w:rStyle w:val="normaltextrun"/>
          <w:rFonts w:asciiTheme="minorHAnsi" w:hAnsiTheme="minorHAnsi" w:cstheme="minorBidi"/>
          <w:b/>
          <w:bCs/>
          <w:color w:val="000000"/>
          <w:sz w:val="22"/>
          <w:szCs w:val="22"/>
        </w:rPr>
        <w:t xml:space="preserve"> </w:t>
      </w:r>
      <w:r w:rsidR="00380A32" w:rsidRPr="004976FD">
        <w:rPr>
          <w:rStyle w:val="normaltextrun"/>
          <w:rFonts w:asciiTheme="minorHAnsi" w:hAnsiTheme="minorHAnsi" w:cstheme="minorBidi"/>
          <w:color w:val="000000"/>
          <w:sz w:val="22"/>
          <w:szCs w:val="22"/>
        </w:rPr>
        <w:t xml:space="preserve">regarding their </w:t>
      </w:r>
      <w:r w:rsidR="004976FD" w:rsidRPr="004976FD">
        <w:rPr>
          <w:rStyle w:val="normaltextrun"/>
          <w:rFonts w:asciiTheme="minorHAnsi" w:hAnsiTheme="minorHAnsi" w:cstheme="minorBidi"/>
          <w:color w:val="000000"/>
          <w:sz w:val="22"/>
          <w:szCs w:val="22"/>
        </w:rPr>
        <w:t>communication with the Parish Council.</w:t>
      </w:r>
    </w:p>
    <w:p w14:paraId="29E388B4" w14:textId="77777777" w:rsidR="002B0D53" w:rsidRDefault="002B0D53" w:rsidP="00F50A3B">
      <w:pPr>
        <w:ind w:left="1440" w:hanging="1440"/>
        <w:jc w:val="both"/>
        <w:rPr>
          <w:rStyle w:val="normaltextrun"/>
          <w:rFonts w:asciiTheme="minorHAnsi" w:hAnsiTheme="minorHAnsi" w:cstheme="minorBidi"/>
          <w:b/>
          <w:bCs/>
          <w:color w:val="000000"/>
          <w:sz w:val="22"/>
          <w:szCs w:val="22"/>
        </w:rPr>
      </w:pPr>
    </w:p>
    <w:p w14:paraId="7A904172" w14:textId="7CF89C6D" w:rsidR="00CD453A" w:rsidRDefault="002B0D53" w:rsidP="00F50A3B">
      <w:pPr>
        <w:ind w:left="1440" w:hanging="1440"/>
        <w:jc w:val="both"/>
        <w:rPr>
          <w:rFonts w:asciiTheme="minorHAnsi" w:hAnsiTheme="minorHAnsi" w:cstheme="minorBidi"/>
          <w:sz w:val="22"/>
          <w:szCs w:val="22"/>
        </w:rPr>
      </w:pPr>
      <w:r>
        <w:rPr>
          <w:rStyle w:val="normaltextrun"/>
          <w:rFonts w:asciiTheme="minorHAnsi" w:hAnsiTheme="minorHAnsi" w:cstheme="minorBidi"/>
          <w:b/>
          <w:bCs/>
          <w:color w:val="000000"/>
          <w:sz w:val="22"/>
          <w:szCs w:val="22"/>
        </w:rPr>
        <w:t xml:space="preserve">P: </w:t>
      </w:r>
      <w:r w:rsidR="00BF4ED5">
        <w:rPr>
          <w:rStyle w:val="normaltextrun"/>
          <w:rFonts w:asciiTheme="minorHAnsi" w:hAnsiTheme="minorHAnsi" w:cstheme="minorBidi"/>
          <w:b/>
          <w:bCs/>
          <w:color w:val="000000"/>
          <w:sz w:val="22"/>
          <w:szCs w:val="22"/>
        </w:rPr>
        <w:t>0126</w:t>
      </w:r>
      <w:r>
        <w:rPr>
          <w:rStyle w:val="normaltextrun"/>
          <w:rFonts w:asciiTheme="minorHAnsi" w:hAnsiTheme="minorHAnsi" w:cstheme="minorBidi"/>
          <w:b/>
          <w:bCs/>
          <w:color w:val="000000"/>
          <w:sz w:val="22"/>
          <w:szCs w:val="22"/>
        </w:rPr>
        <w:t xml:space="preserve">: </w:t>
      </w:r>
      <w:r w:rsidR="00EE79EF">
        <w:rPr>
          <w:rStyle w:val="normaltextrun"/>
          <w:rFonts w:asciiTheme="minorHAnsi" w:hAnsiTheme="minorHAnsi" w:cstheme="minorBidi"/>
          <w:b/>
          <w:bCs/>
          <w:color w:val="000000"/>
          <w:sz w:val="22"/>
          <w:szCs w:val="22"/>
        </w:rPr>
        <w:t>0</w:t>
      </w:r>
      <w:r w:rsidR="00C55DF1">
        <w:rPr>
          <w:rStyle w:val="normaltextrun"/>
          <w:rFonts w:asciiTheme="minorHAnsi" w:hAnsiTheme="minorHAnsi" w:cstheme="minorBidi"/>
          <w:b/>
          <w:bCs/>
          <w:color w:val="000000"/>
          <w:sz w:val="22"/>
          <w:szCs w:val="22"/>
        </w:rPr>
        <w:t>6</w:t>
      </w:r>
      <w:r>
        <w:rPr>
          <w:rStyle w:val="normaltextrun"/>
          <w:rFonts w:asciiTheme="minorHAnsi" w:hAnsiTheme="minorHAnsi" w:cstheme="minorBidi"/>
          <w:b/>
          <w:bCs/>
          <w:color w:val="000000"/>
          <w:sz w:val="22"/>
          <w:szCs w:val="22"/>
        </w:rPr>
        <w:tab/>
      </w:r>
      <w:r w:rsidR="00CE2A8D" w:rsidRPr="00CE2A8D">
        <w:rPr>
          <w:rFonts w:asciiTheme="minorHAnsi" w:hAnsiTheme="minorHAnsi" w:cstheme="minorBidi"/>
          <w:b/>
          <w:bCs/>
          <w:color w:val="000000"/>
          <w:sz w:val="22"/>
          <w:szCs w:val="22"/>
        </w:rPr>
        <w:t>UBPC Planning Report –</w:t>
      </w:r>
      <w:r w:rsidR="00CE2A8D" w:rsidRPr="00CE2A8D">
        <w:rPr>
          <w:rFonts w:asciiTheme="minorHAnsi" w:hAnsiTheme="minorHAnsi" w:cstheme="minorBidi"/>
          <w:color w:val="000000"/>
          <w:sz w:val="22"/>
          <w:szCs w:val="22"/>
        </w:rPr>
        <w:t xml:space="preserve"> To review the </w:t>
      </w:r>
      <w:hyperlink r:id="rId10" w:history="1">
        <w:r w:rsidR="004976FD" w:rsidRPr="00922CDD">
          <w:rPr>
            <w:rStyle w:val="Hyperlink"/>
            <w:rFonts w:asciiTheme="minorHAnsi" w:hAnsiTheme="minorHAnsi" w:cstheme="minorBidi"/>
            <w:sz w:val="22"/>
            <w:szCs w:val="22"/>
          </w:rPr>
          <w:t xml:space="preserve">Planning </w:t>
        </w:r>
        <w:r w:rsidR="00CE2A8D" w:rsidRPr="00922CDD">
          <w:rPr>
            <w:rStyle w:val="Hyperlink"/>
            <w:rFonts w:asciiTheme="minorHAnsi" w:hAnsiTheme="minorHAnsi" w:cstheme="minorBidi"/>
            <w:sz w:val="22"/>
            <w:szCs w:val="22"/>
          </w:rPr>
          <w:t>Report</w:t>
        </w:r>
      </w:hyperlink>
    </w:p>
    <w:p w14:paraId="7A49DB1F" w14:textId="39582DBD" w:rsidR="00CF0722" w:rsidRDefault="00CF0722" w:rsidP="00CF0722">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ab/>
      </w:r>
    </w:p>
    <w:tbl>
      <w:tblPr>
        <w:tblStyle w:val="TableGrid"/>
        <w:tblpPr w:leftFromText="180" w:rightFromText="180" w:vertAnchor="text" w:horzAnchor="margin" w:tblpX="-431" w:tblpY="10"/>
        <w:tblW w:w="10065" w:type="dxa"/>
        <w:tblLook w:val="04A0" w:firstRow="1" w:lastRow="0" w:firstColumn="1" w:lastColumn="0" w:noHBand="0" w:noVBand="1"/>
      </w:tblPr>
      <w:tblGrid>
        <w:gridCol w:w="2123"/>
        <w:gridCol w:w="3259"/>
        <w:gridCol w:w="4683"/>
      </w:tblGrid>
      <w:tr w:rsidR="005B69F8" w:rsidRPr="005B69F8" w14:paraId="231A97EE" w14:textId="77777777" w:rsidTr="00EC31E9">
        <w:tc>
          <w:tcPr>
            <w:tcW w:w="2123" w:type="dxa"/>
          </w:tcPr>
          <w:p w14:paraId="05827BB3" w14:textId="5CAE66A0" w:rsidR="005B69F8" w:rsidRPr="005B69F8" w:rsidRDefault="005B69F8" w:rsidP="00EC31E9">
            <w:pPr>
              <w:pStyle w:val="NoSpacing"/>
              <w:rPr>
                <w:b/>
                <w:bCs/>
              </w:rPr>
            </w:pPr>
            <w:r w:rsidRPr="005B69F8">
              <w:rPr>
                <w:b/>
                <w:bCs/>
              </w:rPr>
              <w:t>Ref Number</w:t>
            </w:r>
          </w:p>
        </w:tc>
        <w:tc>
          <w:tcPr>
            <w:tcW w:w="3259" w:type="dxa"/>
          </w:tcPr>
          <w:p w14:paraId="79D0465C" w14:textId="5D002641" w:rsidR="005B69F8" w:rsidRPr="005B69F8" w:rsidRDefault="005B69F8" w:rsidP="00EC31E9">
            <w:pPr>
              <w:ind w:right="-514"/>
              <w:rPr>
                <w:rFonts w:ascii="Calibri" w:hAnsi="Calibri" w:cs="Arial"/>
                <w:b/>
                <w:color w:val="000000"/>
                <w:sz w:val="22"/>
                <w:szCs w:val="22"/>
              </w:rPr>
            </w:pPr>
            <w:r w:rsidRPr="005B69F8">
              <w:rPr>
                <w:rFonts w:ascii="Calibri" w:hAnsi="Calibri" w:cs="Arial"/>
                <w:b/>
                <w:color w:val="000000"/>
                <w:sz w:val="22"/>
                <w:szCs w:val="22"/>
              </w:rPr>
              <w:t>Address</w:t>
            </w:r>
          </w:p>
        </w:tc>
        <w:tc>
          <w:tcPr>
            <w:tcW w:w="4683" w:type="dxa"/>
          </w:tcPr>
          <w:p w14:paraId="0DF0DDA3" w14:textId="213153C5" w:rsidR="005B69F8" w:rsidRPr="005B69F8" w:rsidRDefault="005B69F8" w:rsidP="00EC31E9">
            <w:pPr>
              <w:ind w:right="-514"/>
              <w:rPr>
                <w:rFonts w:ascii="Calibri" w:hAnsi="Calibri" w:cs="Arial"/>
                <w:b/>
                <w:color w:val="000000"/>
                <w:sz w:val="22"/>
                <w:szCs w:val="22"/>
              </w:rPr>
            </w:pPr>
            <w:r w:rsidRPr="005B69F8">
              <w:rPr>
                <w:rFonts w:ascii="Calibri" w:hAnsi="Calibri" w:cs="Arial"/>
                <w:b/>
                <w:color w:val="000000"/>
                <w:sz w:val="22"/>
                <w:szCs w:val="22"/>
              </w:rPr>
              <w:t>Application</w:t>
            </w:r>
          </w:p>
        </w:tc>
      </w:tr>
      <w:tr w:rsidR="005B69F8" w:rsidRPr="005B69F8" w14:paraId="464F12D5" w14:textId="77777777" w:rsidTr="00EC31E9">
        <w:tc>
          <w:tcPr>
            <w:tcW w:w="2123" w:type="dxa"/>
          </w:tcPr>
          <w:p w14:paraId="4E4357A8" w14:textId="13862D0C" w:rsidR="005B69F8" w:rsidRPr="005B69F8" w:rsidRDefault="005B69F8" w:rsidP="00EC31E9">
            <w:pPr>
              <w:ind w:right="-514"/>
              <w:rPr>
                <w:rFonts w:ascii="Calibri" w:hAnsi="Calibri" w:cs="Arial"/>
                <w:b/>
                <w:color w:val="000000"/>
                <w:sz w:val="22"/>
                <w:szCs w:val="22"/>
              </w:rPr>
            </w:pPr>
            <w:r w:rsidRPr="005B69F8">
              <w:rPr>
                <w:rStyle w:val="normaltextrun"/>
                <w:rFonts w:asciiTheme="minorHAnsi" w:hAnsiTheme="minorHAnsi" w:cstheme="minorBidi"/>
                <w:b/>
                <w:bCs/>
                <w:color w:val="000000"/>
                <w:sz w:val="22"/>
                <w:szCs w:val="22"/>
              </w:rPr>
              <w:t>DC/25/2072</w:t>
            </w:r>
          </w:p>
        </w:tc>
        <w:tc>
          <w:tcPr>
            <w:tcW w:w="3259" w:type="dxa"/>
          </w:tcPr>
          <w:p w14:paraId="0886ABD7" w14:textId="2B20CF95" w:rsidR="005B69F8" w:rsidRPr="005B69F8" w:rsidRDefault="005B69F8" w:rsidP="00EC31E9">
            <w:pPr>
              <w:ind w:right="-514"/>
              <w:rPr>
                <w:rFonts w:ascii="Calibri" w:hAnsi="Calibri" w:cs="Arial"/>
                <w:color w:val="000000"/>
                <w:sz w:val="22"/>
                <w:szCs w:val="22"/>
              </w:rPr>
            </w:pPr>
            <w:r w:rsidRPr="005B69F8">
              <w:rPr>
                <w:rStyle w:val="normaltextrun"/>
                <w:rFonts w:asciiTheme="minorHAnsi" w:hAnsiTheme="minorHAnsi" w:cstheme="minorBidi"/>
                <w:color w:val="000000"/>
                <w:sz w:val="22"/>
                <w:szCs w:val="22"/>
              </w:rPr>
              <w:t>40 Newland Road Upper Beeding</w:t>
            </w:r>
          </w:p>
        </w:tc>
        <w:tc>
          <w:tcPr>
            <w:tcW w:w="4683" w:type="dxa"/>
          </w:tcPr>
          <w:p w14:paraId="58014B6C" w14:textId="0EC6CEFE" w:rsidR="005B69F8" w:rsidRPr="00A51C69" w:rsidRDefault="00BF33AE" w:rsidP="00A51C69">
            <w:pPr>
              <w:rPr>
                <w:rFonts w:ascii="Calibri" w:hAnsi="Calibri" w:cs="Calibri"/>
                <w:color w:val="000000"/>
                <w:sz w:val="22"/>
                <w:szCs w:val="22"/>
              </w:rPr>
            </w:pPr>
            <w:r>
              <w:rPr>
                <w:rFonts w:ascii="Calibri" w:hAnsi="Calibri" w:cs="Calibri"/>
                <w:color w:val="000000"/>
                <w:sz w:val="22"/>
                <w:szCs w:val="22"/>
              </w:rPr>
              <w:t>Erection of 1no. single storey dwelling.</w:t>
            </w:r>
          </w:p>
        </w:tc>
      </w:tr>
      <w:tr w:rsidR="005B69F8" w:rsidRPr="005B69F8" w14:paraId="0A979A1F" w14:textId="77777777" w:rsidTr="00EC31E9">
        <w:tc>
          <w:tcPr>
            <w:tcW w:w="2123" w:type="dxa"/>
          </w:tcPr>
          <w:p w14:paraId="62925702" w14:textId="075C2068" w:rsidR="005B69F8" w:rsidRPr="005B69F8" w:rsidRDefault="005B69F8" w:rsidP="00EC31E9">
            <w:pPr>
              <w:ind w:right="-514"/>
              <w:rPr>
                <w:rFonts w:ascii="Calibri" w:hAnsi="Calibri" w:cs="Arial"/>
                <w:b/>
                <w:color w:val="000000"/>
                <w:sz w:val="22"/>
                <w:szCs w:val="22"/>
              </w:rPr>
            </w:pPr>
            <w:r w:rsidRPr="005B69F8">
              <w:rPr>
                <w:rStyle w:val="normaltextrun"/>
                <w:rFonts w:asciiTheme="minorHAnsi" w:hAnsiTheme="minorHAnsi" w:cstheme="minorBidi"/>
                <w:b/>
                <w:bCs/>
                <w:color w:val="000000"/>
                <w:sz w:val="22"/>
                <w:szCs w:val="22"/>
              </w:rPr>
              <w:t>DC/25</w:t>
            </w:r>
            <w:r w:rsidR="006438AE">
              <w:rPr>
                <w:rStyle w:val="normaltextrun"/>
                <w:rFonts w:asciiTheme="minorHAnsi" w:hAnsiTheme="minorHAnsi" w:cstheme="minorBidi"/>
                <w:b/>
                <w:bCs/>
                <w:color w:val="000000"/>
                <w:sz w:val="22"/>
                <w:szCs w:val="22"/>
              </w:rPr>
              <w:t>/</w:t>
            </w:r>
            <w:r w:rsidRPr="005B69F8">
              <w:rPr>
                <w:rStyle w:val="normaltextrun"/>
                <w:rFonts w:asciiTheme="minorHAnsi" w:hAnsiTheme="minorHAnsi" w:cstheme="minorBidi"/>
                <w:b/>
                <w:bCs/>
                <w:color w:val="000000"/>
                <w:sz w:val="22"/>
                <w:szCs w:val="22"/>
              </w:rPr>
              <w:t>2115</w:t>
            </w:r>
          </w:p>
        </w:tc>
        <w:tc>
          <w:tcPr>
            <w:tcW w:w="3259" w:type="dxa"/>
          </w:tcPr>
          <w:p w14:paraId="2320DB91" w14:textId="123E78E5" w:rsidR="005B69F8" w:rsidRPr="005B69F8" w:rsidRDefault="005B69F8" w:rsidP="00EC31E9">
            <w:pPr>
              <w:ind w:right="-514"/>
              <w:rPr>
                <w:rFonts w:ascii="Calibri" w:hAnsi="Calibri" w:cs="Arial"/>
                <w:color w:val="000000"/>
                <w:sz w:val="22"/>
                <w:szCs w:val="22"/>
              </w:rPr>
            </w:pPr>
            <w:r w:rsidRPr="005B69F8">
              <w:rPr>
                <w:rStyle w:val="normaltextrun"/>
                <w:rFonts w:asciiTheme="minorHAnsi" w:hAnsiTheme="minorHAnsi" w:cstheme="minorBidi"/>
                <w:color w:val="000000"/>
                <w:sz w:val="22"/>
                <w:szCs w:val="22"/>
              </w:rPr>
              <w:t>Mackley Industrial Estate Henfield Road Small Dole</w:t>
            </w:r>
          </w:p>
        </w:tc>
        <w:tc>
          <w:tcPr>
            <w:tcW w:w="4683" w:type="dxa"/>
          </w:tcPr>
          <w:p w14:paraId="53151CC8" w14:textId="273115BD" w:rsidR="005B69F8" w:rsidRPr="00EC31E9" w:rsidRDefault="006438AE" w:rsidP="00EC31E9">
            <w:pPr>
              <w:rPr>
                <w:rFonts w:ascii="Calibri" w:hAnsi="Calibri" w:cs="Calibri"/>
                <w:color w:val="000000"/>
                <w:sz w:val="22"/>
                <w:szCs w:val="22"/>
              </w:rPr>
            </w:pPr>
            <w:r>
              <w:rPr>
                <w:rFonts w:ascii="Calibri" w:hAnsi="Calibri" w:cs="Calibri"/>
                <w:color w:val="000000"/>
                <w:sz w:val="22"/>
                <w:szCs w:val="22"/>
              </w:rPr>
              <w:t>Variation of Condition 1 and Removal of Conditions 4, 9, 10, 11 and 20 of previously approved application DC/25/0993 (Variation of Condition 1 (approved plans list), removal of condition 5 (rainwater harvesting), variation of condition 11 (water neutrality strategy), removal of condition 12 (post-occupation water consumption and removal of condition 17 (mains water connection) of approved application DC/24/1858 .</w:t>
            </w:r>
          </w:p>
        </w:tc>
      </w:tr>
      <w:tr w:rsidR="005B69F8" w:rsidRPr="005B69F8" w14:paraId="2BEBDD67" w14:textId="77777777" w:rsidTr="00EC31E9">
        <w:tc>
          <w:tcPr>
            <w:tcW w:w="2123" w:type="dxa"/>
          </w:tcPr>
          <w:p w14:paraId="750054ED" w14:textId="618F9276" w:rsidR="005B69F8" w:rsidRPr="005B69F8" w:rsidRDefault="005B69F8" w:rsidP="00EC31E9">
            <w:pPr>
              <w:ind w:right="-514"/>
              <w:rPr>
                <w:rFonts w:ascii="Calibri" w:hAnsi="Calibri" w:cs="Arial"/>
                <w:b/>
                <w:color w:val="000000"/>
                <w:sz w:val="22"/>
                <w:szCs w:val="22"/>
              </w:rPr>
            </w:pPr>
            <w:r w:rsidRPr="005B69F8">
              <w:rPr>
                <w:rStyle w:val="normaltextrun"/>
                <w:rFonts w:asciiTheme="minorHAnsi" w:hAnsiTheme="minorHAnsi" w:cstheme="minorBidi"/>
                <w:b/>
                <w:bCs/>
                <w:color w:val="000000"/>
                <w:sz w:val="22"/>
                <w:szCs w:val="22"/>
              </w:rPr>
              <w:t>SDNP/25/05048/FUL</w:t>
            </w:r>
          </w:p>
        </w:tc>
        <w:tc>
          <w:tcPr>
            <w:tcW w:w="3259" w:type="dxa"/>
          </w:tcPr>
          <w:p w14:paraId="23AB5B45" w14:textId="77777777" w:rsidR="00EC31E9" w:rsidRDefault="005B69F8" w:rsidP="00EC31E9">
            <w:pPr>
              <w:ind w:right="-514"/>
              <w:rPr>
                <w:rStyle w:val="normaltextrun"/>
                <w:rFonts w:asciiTheme="minorHAnsi" w:hAnsiTheme="minorHAnsi" w:cstheme="minorBidi"/>
                <w:color w:val="000000"/>
                <w:sz w:val="22"/>
                <w:szCs w:val="22"/>
              </w:rPr>
            </w:pPr>
            <w:r w:rsidRPr="005B69F8">
              <w:rPr>
                <w:rStyle w:val="normaltextrun"/>
                <w:rFonts w:asciiTheme="minorHAnsi" w:hAnsiTheme="minorHAnsi" w:cstheme="minorBidi"/>
                <w:color w:val="000000"/>
                <w:sz w:val="22"/>
                <w:szCs w:val="22"/>
              </w:rPr>
              <w:t xml:space="preserve">Land to </w:t>
            </w:r>
            <w:r w:rsidR="006438AE" w:rsidRPr="005B69F8">
              <w:rPr>
                <w:rStyle w:val="normaltextrun"/>
                <w:rFonts w:asciiTheme="minorHAnsi" w:hAnsiTheme="minorHAnsi" w:cstheme="minorBidi"/>
                <w:color w:val="000000"/>
                <w:sz w:val="22"/>
                <w:szCs w:val="22"/>
              </w:rPr>
              <w:t>the</w:t>
            </w:r>
            <w:r w:rsidRPr="005B69F8">
              <w:rPr>
                <w:rStyle w:val="normaltextrun"/>
                <w:rFonts w:asciiTheme="minorHAnsi" w:hAnsiTheme="minorHAnsi" w:cstheme="minorBidi"/>
                <w:color w:val="000000"/>
                <w:sz w:val="22"/>
                <w:szCs w:val="22"/>
              </w:rPr>
              <w:t xml:space="preserve"> rear of, 12 Castletown </w:t>
            </w:r>
          </w:p>
          <w:p w14:paraId="28C6F4BF" w14:textId="41D5019A" w:rsidR="005B69F8" w:rsidRPr="005B69F8" w:rsidRDefault="005B69F8" w:rsidP="00EC31E9">
            <w:pPr>
              <w:ind w:right="-514"/>
              <w:rPr>
                <w:rFonts w:ascii="Calibri" w:hAnsi="Calibri" w:cs="Arial"/>
                <w:color w:val="000000"/>
                <w:sz w:val="22"/>
                <w:szCs w:val="22"/>
              </w:rPr>
            </w:pPr>
            <w:r w:rsidRPr="005B69F8">
              <w:rPr>
                <w:rStyle w:val="normaltextrun"/>
                <w:rFonts w:asciiTheme="minorHAnsi" w:hAnsiTheme="minorHAnsi" w:cstheme="minorBidi"/>
                <w:color w:val="000000"/>
                <w:sz w:val="22"/>
                <w:szCs w:val="22"/>
              </w:rPr>
              <w:t>Upper Beeding</w:t>
            </w:r>
          </w:p>
        </w:tc>
        <w:tc>
          <w:tcPr>
            <w:tcW w:w="4683" w:type="dxa"/>
          </w:tcPr>
          <w:p w14:paraId="0FE9B49D" w14:textId="26EC1036" w:rsidR="005B69F8" w:rsidRPr="00EC31E9" w:rsidRDefault="00427BD0" w:rsidP="00EC31E9">
            <w:pPr>
              <w:rPr>
                <w:rFonts w:ascii="Calibri" w:hAnsi="Calibri" w:cs="Calibri"/>
                <w:color w:val="000000"/>
                <w:sz w:val="22"/>
                <w:szCs w:val="22"/>
              </w:rPr>
            </w:pPr>
            <w:r>
              <w:rPr>
                <w:rFonts w:ascii="Calibri" w:hAnsi="Calibri" w:cs="Calibri"/>
                <w:color w:val="000000"/>
                <w:sz w:val="22"/>
                <w:szCs w:val="22"/>
              </w:rPr>
              <w:t xml:space="preserve">Construction of ponds, installation of associated borehole and plant to provide supplementary water </w:t>
            </w:r>
            <w:r w:rsidR="00AE7540">
              <w:rPr>
                <w:rFonts w:ascii="Calibri" w:hAnsi="Calibri" w:cs="Calibri"/>
                <w:color w:val="000000"/>
                <w:sz w:val="22"/>
                <w:szCs w:val="22"/>
              </w:rPr>
              <w:t>supply &amp;</w:t>
            </w:r>
            <w:r>
              <w:rPr>
                <w:rFonts w:ascii="Calibri" w:hAnsi="Calibri" w:cs="Calibri"/>
                <w:color w:val="000000"/>
                <w:sz w:val="22"/>
                <w:szCs w:val="22"/>
              </w:rPr>
              <w:t xml:space="preserve"> associated landscaping works.</w:t>
            </w:r>
          </w:p>
        </w:tc>
      </w:tr>
    </w:tbl>
    <w:p w14:paraId="52E2F00E" w14:textId="259DFCA0" w:rsidR="00CF0722" w:rsidRPr="005B69F8" w:rsidRDefault="002A5409" w:rsidP="00AE7540">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ab/>
      </w:r>
      <w:r w:rsidRPr="002A5409">
        <w:rPr>
          <w:rStyle w:val="normaltextrun"/>
          <w:rFonts w:asciiTheme="minorHAnsi" w:hAnsiTheme="minorHAnsi" w:cstheme="minorBidi"/>
          <w:b/>
          <w:bCs/>
          <w:color w:val="000000"/>
          <w:sz w:val="22"/>
          <w:szCs w:val="22"/>
        </w:rPr>
        <w:t>Planning Committee –</w:t>
      </w:r>
      <w:r w:rsidRPr="002A5409">
        <w:rPr>
          <w:rStyle w:val="normaltextrun"/>
          <w:rFonts w:asciiTheme="minorHAnsi" w:hAnsiTheme="minorHAnsi" w:cstheme="minorBidi"/>
          <w:color w:val="000000"/>
          <w:sz w:val="22"/>
          <w:szCs w:val="22"/>
        </w:rPr>
        <w:t xml:space="preserve"> </w:t>
      </w:r>
      <w:hyperlink r:id="rId11" w:history="1">
        <w:r w:rsidRPr="006A79BD">
          <w:rPr>
            <w:rStyle w:val="Hyperlink"/>
            <w:rFonts w:asciiTheme="minorHAnsi" w:hAnsiTheme="minorHAnsi" w:cstheme="minorBidi"/>
            <w:sz w:val="22"/>
            <w:szCs w:val="22"/>
          </w:rPr>
          <w:t>DC-25-1019</w:t>
        </w:r>
      </w:hyperlink>
      <w:r w:rsidRPr="002A5409">
        <w:rPr>
          <w:rStyle w:val="normaltextrun"/>
          <w:rFonts w:asciiTheme="minorHAnsi" w:hAnsiTheme="minorHAnsi" w:cstheme="minorBidi"/>
          <w:color w:val="000000"/>
          <w:sz w:val="22"/>
          <w:szCs w:val="22"/>
        </w:rPr>
        <w:t xml:space="preserve"> (Land to The West of Shoreham Road, Small Dole, West </w:t>
      </w:r>
      <w:r w:rsidR="00922CDD" w:rsidRPr="002A5409">
        <w:rPr>
          <w:rStyle w:val="normaltextrun"/>
          <w:rFonts w:asciiTheme="minorHAnsi" w:hAnsiTheme="minorHAnsi" w:cstheme="minorBidi"/>
          <w:color w:val="000000"/>
          <w:sz w:val="22"/>
          <w:szCs w:val="22"/>
        </w:rPr>
        <w:t>Sussex)</w:t>
      </w:r>
      <w:r w:rsidR="00922CDD">
        <w:rPr>
          <w:rStyle w:val="normaltextrun"/>
          <w:rFonts w:asciiTheme="minorHAnsi" w:hAnsiTheme="minorHAnsi" w:cstheme="minorBidi"/>
          <w:color w:val="000000"/>
          <w:sz w:val="22"/>
          <w:szCs w:val="22"/>
        </w:rPr>
        <w:t xml:space="preserve"> to</w:t>
      </w:r>
      <w:r w:rsidR="006D6DD9">
        <w:rPr>
          <w:rStyle w:val="normaltextrun"/>
          <w:rFonts w:asciiTheme="minorHAnsi" w:hAnsiTheme="minorHAnsi" w:cstheme="minorBidi"/>
          <w:color w:val="000000"/>
          <w:sz w:val="22"/>
          <w:szCs w:val="22"/>
        </w:rPr>
        <w:t xml:space="preserve"> consider attendance at the HDC Meeting</w:t>
      </w:r>
    </w:p>
    <w:p w14:paraId="23624C53" w14:textId="77777777" w:rsidR="00CD453A" w:rsidRDefault="00CD453A" w:rsidP="00F50A3B">
      <w:pPr>
        <w:ind w:left="1440" w:hanging="1440"/>
        <w:jc w:val="both"/>
        <w:rPr>
          <w:rStyle w:val="normaltextrun"/>
          <w:rFonts w:asciiTheme="minorHAnsi" w:hAnsiTheme="minorHAnsi" w:cstheme="minorBidi"/>
          <w:b/>
          <w:bCs/>
          <w:color w:val="000000"/>
          <w:sz w:val="22"/>
          <w:szCs w:val="22"/>
        </w:rPr>
      </w:pPr>
    </w:p>
    <w:p w14:paraId="5D43331E" w14:textId="182CAF0D" w:rsidR="000503A1" w:rsidRDefault="00CD453A" w:rsidP="00F50A3B">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 xml:space="preserve">P: </w:t>
      </w:r>
      <w:r w:rsidR="00BF4ED5">
        <w:rPr>
          <w:rStyle w:val="normaltextrun"/>
          <w:rFonts w:asciiTheme="minorHAnsi" w:hAnsiTheme="minorHAnsi" w:cstheme="minorBidi"/>
          <w:b/>
          <w:bCs/>
          <w:color w:val="000000"/>
          <w:sz w:val="22"/>
          <w:szCs w:val="22"/>
        </w:rPr>
        <w:t>0126</w:t>
      </w:r>
      <w:r>
        <w:rPr>
          <w:rStyle w:val="normaltextrun"/>
          <w:rFonts w:asciiTheme="minorHAnsi" w:hAnsiTheme="minorHAnsi" w:cstheme="minorBidi"/>
          <w:b/>
          <w:bCs/>
          <w:color w:val="000000"/>
          <w:sz w:val="22"/>
          <w:szCs w:val="22"/>
        </w:rPr>
        <w:t>: 0</w:t>
      </w:r>
      <w:r w:rsidR="00C55DF1">
        <w:rPr>
          <w:rStyle w:val="normaltextrun"/>
          <w:rFonts w:asciiTheme="minorHAnsi" w:hAnsiTheme="minorHAnsi" w:cstheme="minorBidi"/>
          <w:b/>
          <w:bCs/>
          <w:color w:val="000000"/>
          <w:sz w:val="22"/>
          <w:szCs w:val="22"/>
        </w:rPr>
        <w:t>7</w:t>
      </w:r>
      <w:r>
        <w:rPr>
          <w:rStyle w:val="normaltextrun"/>
          <w:rFonts w:asciiTheme="minorHAnsi" w:hAnsiTheme="minorHAnsi" w:cstheme="minorBidi"/>
          <w:b/>
          <w:bCs/>
          <w:color w:val="000000"/>
          <w:sz w:val="22"/>
          <w:szCs w:val="22"/>
        </w:rPr>
        <w:tab/>
      </w:r>
      <w:r w:rsidR="009D093A" w:rsidRPr="000A6F18">
        <w:rPr>
          <w:rStyle w:val="normaltextrun"/>
          <w:rFonts w:asciiTheme="minorHAnsi" w:hAnsiTheme="minorHAnsi" w:cstheme="minorBidi"/>
          <w:b/>
          <w:bCs/>
          <w:color w:val="000000"/>
          <w:sz w:val="22"/>
          <w:szCs w:val="22"/>
        </w:rPr>
        <w:t>Matters Raised by Councillors</w:t>
      </w:r>
      <w:r w:rsidR="009D093A" w:rsidRPr="000A6F18">
        <w:rPr>
          <w:rFonts w:ascii="Calibri" w:hAnsi="Calibri" w:cs="Arial"/>
          <w:color w:val="000000"/>
          <w:sz w:val="22"/>
          <w:szCs w:val="22"/>
        </w:rPr>
        <w:t xml:space="preserve"> </w:t>
      </w:r>
      <w:r w:rsidR="009D093A">
        <w:rPr>
          <w:rFonts w:ascii="Calibri" w:hAnsi="Calibri" w:cs="Arial"/>
          <w:color w:val="000000"/>
          <w:sz w:val="22"/>
          <w:szCs w:val="22"/>
        </w:rPr>
        <w:t>- to receive matters for information or discussion for future agendas.</w:t>
      </w:r>
    </w:p>
    <w:p w14:paraId="6F374FD4" w14:textId="77777777" w:rsidR="006C2179" w:rsidRDefault="006C2179" w:rsidP="00F50A3B">
      <w:pPr>
        <w:ind w:left="1440" w:hanging="1440"/>
        <w:jc w:val="both"/>
        <w:rPr>
          <w:rFonts w:ascii="Calibri" w:hAnsi="Calibri" w:cs="Arial"/>
          <w:color w:val="000000"/>
          <w:sz w:val="22"/>
          <w:szCs w:val="22"/>
        </w:rPr>
      </w:pPr>
    </w:p>
    <w:p w14:paraId="4A5FFB3A" w14:textId="77777777" w:rsidR="0039391A" w:rsidRDefault="0039391A" w:rsidP="00931755">
      <w:pPr>
        <w:jc w:val="center"/>
        <w:rPr>
          <w:rFonts w:asciiTheme="minorHAnsi" w:hAnsiTheme="minorHAnsi"/>
          <w:i/>
          <w:sz w:val="22"/>
          <w:szCs w:val="22"/>
        </w:rPr>
      </w:pPr>
    </w:p>
    <w:p w14:paraId="2A4C9B47" w14:textId="77777777" w:rsidR="0039391A" w:rsidRDefault="0039391A" w:rsidP="00931755">
      <w:pPr>
        <w:jc w:val="center"/>
        <w:rPr>
          <w:rFonts w:asciiTheme="minorHAnsi" w:hAnsiTheme="minorHAnsi"/>
          <w:i/>
          <w:sz w:val="22"/>
          <w:szCs w:val="22"/>
        </w:rPr>
      </w:pPr>
    </w:p>
    <w:p w14:paraId="548EC589" w14:textId="77777777" w:rsidR="0039391A" w:rsidRDefault="0039391A" w:rsidP="00931755">
      <w:pPr>
        <w:jc w:val="center"/>
        <w:rPr>
          <w:rFonts w:asciiTheme="minorHAnsi" w:hAnsiTheme="minorHAnsi"/>
          <w:i/>
          <w:sz w:val="22"/>
          <w:szCs w:val="22"/>
        </w:rPr>
      </w:pPr>
    </w:p>
    <w:p w14:paraId="353C0DEB" w14:textId="77777777" w:rsidR="0039391A" w:rsidRDefault="0039391A" w:rsidP="00931755">
      <w:pPr>
        <w:jc w:val="center"/>
        <w:rPr>
          <w:rFonts w:asciiTheme="minorHAnsi" w:hAnsiTheme="minorHAnsi"/>
          <w:i/>
          <w:sz w:val="22"/>
          <w:szCs w:val="22"/>
        </w:rPr>
      </w:pPr>
    </w:p>
    <w:p w14:paraId="6F805170" w14:textId="77777777" w:rsidR="0039391A" w:rsidRDefault="0039391A" w:rsidP="00931755">
      <w:pPr>
        <w:jc w:val="center"/>
        <w:rPr>
          <w:rFonts w:asciiTheme="minorHAnsi" w:hAnsiTheme="minorHAnsi"/>
          <w:i/>
          <w:sz w:val="22"/>
          <w:szCs w:val="22"/>
        </w:rPr>
      </w:pPr>
    </w:p>
    <w:p w14:paraId="1562F2FE" w14:textId="77777777" w:rsidR="0039391A" w:rsidRDefault="0039391A" w:rsidP="00931755">
      <w:pPr>
        <w:jc w:val="center"/>
        <w:rPr>
          <w:rFonts w:asciiTheme="minorHAnsi" w:hAnsiTheme="minorHAnsi"/>
          <w:i/>
          <w:sz w:val="22"/>
          <w:szCs w:val="22"/>
        </w:rPr>
      </w:pPr>
    </w:p>
    <w:p w14:paraId="6B568B60" w14:textId="77777777" w:rsidR="0039391A" w:rsidRDefault="0039391A" w:rsidP="00931755">
      <w:pPr>
        <w:jc w:val="center"/>
        <w:rPr>
          <w:rFonts w:asciiTheme="minorHAnsi" w:hAnsiTheme="minorHAnsi"/>
          <w:i/>
          <w:sz w:val="22"/>
          <w:szCs w:val="22"/>
        </w:rPr>
      </w:pPr>
    </w:p>
    <w:p w14:paraId="641ED842" w14:textId="77777777" w:rsidR="0039391A" w:rsidRDefault="0039391A" w:rsidP="00931755">
      <w:pPr>
        <w:jc w:val="center"/>
        <w:rPr>
          <w:rFonts w:asciiTheme="minorHAnsi" w:hAnsiTheme="minorHAnsi"/>
          <w:i/>
          <w:sz w:val="22"/>
          <w:szCs w:val="22"/>
        </w:rPr>
      </w:pPr>
    </w:p>
    <w:p w14:paraId="34675221" w14:textId="722DDA5B" w:rsidR="00EC7360" w:rsidRPr="00D9327A" w:rsidRDefault="00EC7360" w:rsidP="00931755">
      <w:pPr>
        <w:jc w:val="cente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EC7360" w:rsidRPr="00D9327A" w:rsidSect="005677E4">
      <w:headerReference w:type="even" r:id="rId12"/>
      <w:headerReference w:type="default" r:id="rId13"/>
      <w:footerReference w:type="even" r:id="rId14"/>
      <w:footerReference w:type="default" r:id="rId15"/>
      <w:headerReference w:type="first" r:id="rId16"/>
      <w:footerReference w:type="first" r:id="rId17"/>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94FD" w14:textId="77777777" w:rsidR="00E64024" w:rsidRDefault="00E64024" w:rsidP="007A5675">
      <w:r>
        <w:separator/>
      </w:r>
    </w:p>
  </w:endnote>
  <w:endnote w:type="continuationSeparator" w:id="0">
    <w:p w14:paraId="51B1FDE6" w14:textId="77777777" w:rsidR="00E64024" w:rsidRDefault="00E64024"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1DC7" w14:textId="77777777" w:rsidR="00891F8F" w:rsidRDefault="0089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r>
                          <w:proofErr w:type="gramStart"/>
                          <w:r w:rsidRPr="00B542C3">
                            <w:rPr>
                              <w:color w:val="FFFFFF" w:themeColor="background1"/>
                              <w:sz w:val="20"/>
                            </w:rPr>
                            <w:t>email</w:t>
                          </w:r>
                          <w:proofErr w:type="gramEnd"/>
                          <w:r w:rsidRPr="00B542C3">
                            <w:rPr>
                              <w:color w:val="FFFFFF" w:themeColor="background1"/>
                              <w:sz w:val="20"/>
                            </w:rPr>
                            <w:t xml:space="preserve">: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r>
                    <w:proofErr w:type="gramStart"/>
                    <w:r w:rsidRPr="00B542C3">
                      <w:rPr>
                        <w:color w:val="FFFFFF" w:themeColor="background1"/>
                        <w:sz w:val="20"/>
                      </w:rPr>
                      <w:t>email</w:t>
                    </w:r>
                    <w:proofErr w:type="gramEnd"/>
                    <w:r w:rsidRPr="00B542C3">
                      <w:rPr>
                        <w:color w:val="FFFFFF" w:themeColor="background1"/>
                        <w:sz w:val="20"/>
                      </w:rPr>
                      <w:t xml:space="preserve">: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AE94" w14:textId="76EA1062"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r>
                          <w:proofErr w:type="gramStart"/>
                          <w:r w:rsidRPr="009D093A">
                            <w:rPr>
                              <w:rFonts w:asciiTheme="minorHAnsi" w:hAnsiTheme="minorHAnsi" w:cstheme="minorHAnsi"/>
                              <w:color w:val="FFFFFF" w:themeColor="background1"/>
                              <w:sz w:val="20"/>
                            </w:rPr>
                            <w:t>email</w:t>
                          </w:r>
                          <w:proofErr w:type="gramEnd"/>
                          <w:r w:rsidRPr="009D093A">
                            <w:rPr>
                              <w:rFonts w:asciiTheme="minorHAnsi" w:hAnsiTheme="minorHAnsi" w:cstheme="minorHAnsi"/>
                              <w:color w:val="FFFFFF" w:themeColor="background1"/>
                              <w:sz w:val="20"/>
                            </w:rPr>
                            <w:t xml:space="preserve">: </w:t>
                          </w:r>
                          <w:hyperlink r:id="rId1"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" fillcolor="teal">
              <v:textbo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r>
                    <w:proofErr w:type="gramStart"/>
                    <w:r w:rsidRPr="009D093A">
                      <w:rPr>
                        <w:rFonts w:asciiTheme="minorHAnsi" w:hAnsiTheme="minorHAnsi" w:cstheme="minorHAnsi"/>
                        <w:color w:val="FFFFFF" w:themeColor="background1"/>
                        <w:sz w:val="20"/>
                      </w:rPr>
                      <w:t>email</w:t>
                    </w:r>
                    <w:proofErr w:type="gramEnd"/>
                    <w:r w:rsidRPr="009D093A">
                      <w:rPr>
                        <w:rFonts w:asciiTheme="minorHAnsi" w:hAnsiTheme="minorHAnsi" w:cstheme="minorHAnsi"/>
                        <w:color w:val="FFFFFF" w:themeColor="background1"/>
                        <w:sz w:val="20"/>
                      </w:rPr>
                      <w:t xml:space="preserve">: </w:t>
                    </w:r>
                    <w:hyperlink r:id="rId2"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81B4" w14:textId="77777777" w:rsidR="00E64024" w:rsidRDefault="00E64024" w:rsidP="007A5675">
      <w:r>
        <w:separator/>
      </w:r>
    </w:p>
  </w:footnote>
  <w:footnote w:type="continuationSeparator" w:id="0">
    <w:p w14:paraId="28C8A48B" w14:textId="77777777" w:rsidR="00E64024" w:rsidRDefault="00E64024"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7225" w14:textId="77777777" w:rsidR="00891F8F" w:rsidRDefault="0089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861" w14:textId="77777777" w:rsidR="00891F8F" w:rsidRDefault="0089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A084F"/>
    <w:multiLevelType w:val="hybridMultilevel"/>
    <w:tmpl w:val="69D8E0D4"/>
    <w:lvl w:ilvl="0" w:tplc="B58438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23078"/>
    <w:multiLevelType w:val="hybridMultilevel"/>
    <w:tmpl w:val="8C90EF52"/>
    <w:lvl w:ilvl="0" w:tplc="3FCA8C08">
      <w:start w:val="1"/>
      <w:numFmt w:val="lowerRoman"/>
      <w:lvlText w:val="%1."/>
      <w:lvlJc w:val="left"/>
      <w:pPr>
        <w:ind w:left="2160" w:hanging="720"/>
      </w:pPr>
      <w:rPr>
        <w:rFonts w:eastAsia="Times New Roman" w:cstheme="minorBidi"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B1B4142"/>
    <w:multiLevelType w:val="hybridMultilevel"/>
    <w:tmpl w:val="0E2E6092"/>
    <w:lvl w:ilvl="0" w:tplc="298064C4">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CEC5E8D"/>
    <w:multiLevelType w:val="hybridMultilevel"/>
    <w:tmpl w:val="3DD4442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C24C48"/>
    <w:multiLevelType w:val="hybridMultilevel"/>
    <w:tmpl w:val="3DD4442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582178834">
    <w:abstractNumId w:val="14"/>
  </w:num>
  <w:num w:numId="2" w16cid:durableId="108010558">
    <w:abstractNumId w:val="11"/>
  </w:num>
  <w:num w:numId="3" w16cid:durableId="1033261928">
    <w:abstractNumId w:val="11"/>
  </w:num>
  <w:num w:numId="4" w16cid:durableId="17242305">
    <w:abstractNumId w:val="13"/>
  </w:num>
  <w:num w:numId="5" w16cid:durableId="2117941970">
    <w:abstractNumId w:val="9"/>
  </w:num>
  <w:num w:numId="6" w16cid:durableId="2008941454">
    <w:abstractNumId w:val="0"/>
  </w:num>
  <w:num w:numId="7" w16cid:durableId="1840001389">
    <w:abstractNumId w:val="16"/>
  </w:num>
  <w:num w:numId="8" w16cid:durableId="1561357180">
    <w:abstractNumId w:val="0"/>
  </w:num>
  <w:num w:numId="9" w16cid:durableId="1522235453">
    <w:abstractNumId w:val="12"/>
  </w:num>
  <w:num w:numId="10" w16cid:durableId="2053386011">
    <w:abstractNumId w:val="5"/>
  </w:num>
  <w:num w:numId="11" w16cid:durableId="1842431359">
    <w:abstractNumId w:val="8"/>
  </w:num>
  <w:num w:numId="12" w16cid:durableId="163250974">
    <w:abstractNumId w:val="3"/>
  </w:num>
  <w:num w:numId="13" w16cid:durableId="2033995361">
    <w:abstractNumId w:val="10"/>
  </w:num>
  <w:num w:numId="14" w16cid:durableId="1971587347">
    <w:abstractNumId w:val="15"/>
  </w:num>
  <w:num w:numId="15" w16cid:durableId="753168333">
    <w:abstractNumId w:val="2"/>
  </w:num>
  <w:num w:numId="16" w16cid:durableId="407852874">
    <w:abstractNumId w:val="19"/>
  </w:num>
  <w:num w:numId="17" w16cid:durableId="97334178">
    <w:abstractNumId w:val="20"/>
  </w:num>
  <w:num w:numId="18" w16cid:durableId="2020810386">
    <w:abstractNumId w:val="6"/>
  </w:num>
  <w:num w:numId="19" w16cid:durableId="111216455">
    <w:abstractNumId w:val="1"/>
  </w:num>
  <w:num w:numId="20" w16cid:durableId="1445033156">
    <w:abstractNumId w:val="21"/>
  </w:num>
  <w:num w:numId="21" w16cid:durableId="1742101710">
    <w:abstractNumId w:val="7"/>
  </w:num>
  <w:num w:numId="22" w16cid:durableId="410199124">
    <w:abstractNumId w:val="18"/>
  </w:num>
  <w:num w:numId="23" w16cid:durableId="439490478">
    <w:abstractNumId w:val="22"/>
  </w:num>
  <w:num w:numId="24" w16cid:durableId="990183782">
    <w:abstractNumId w:val="4"/>
  </w:num>
  <w:num w:numId="25" w16cid:durableId="6865593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172FD"/>
    <w:rsid w:val="00022503"/>
    <w:rsid w:val="00032B0E"/>
    <w:rsid w:val="000434C1"/>
    <w:rsid w:val="000503A1"/>
    <w:rsid w:val="00055D95"/>
    <w:rsid w:val="00057450"/>
    <w:rsid w:val="00063348"/>
    <w:rsid w:val="000663BB"/>
    <w:rsid w:val="0006758A"/>
    <w:rsid w:val="000704EC"/>
    <w:rsid w:val="00071053"/>
    <w:rsid w:val="00071252"/>
    <w:rsid w:val="00072B47"/>
    <w:rsid w:val="00073393"/>
    <w:rsid w:val="000770CF"/>
    <w:rsid w:val="000A70EF"/>
    <w:rsid w:val="000B54A1"/>
    <w:rsid w:val="000C05EE"/>
    <w:rsid w:val="000C7C89"/>
    <w:rsid w:val="000D4A5C"/>
    <w:rsid w:val="000D7C34"/>
    <w:rsid w:val="000E1D2C"/>
    <w:rsid w:val="000E248F"/>
    <w:rsid w:val="000E5897"/>
    <w:rsid w:val="00103820"/>
    <w:rsid w:val="001072D2"/>
    <w:rsid w:val="00112143"/>
    <w:rsid w:val="00117D5F"/>
    <w:rsid w:val="0012104D"/>
    <w:rsid w:val="00122ECE"/>
    <w:rsid w:val="001309B8"/>
    <w:rsid w:val="00133C07"/>
    <w:rsid w:val="00144B74"/>
    <w:rsid w:val="001455DB"/>
    <w:rsid w:val="00154CB9"/>
    <w:rsid w:val="00156FDF"/>
    <w:rsid w:val="001650D2"/>
    <w:rsid w:val="00177256"/>
    <w:rsid w:val="00177D13"/>
    <w:rsid w:val="00182E64"/>
    <w:rsid w:val="001A06FD"/>
    <w:rsid w:val="001B0E98"/>
    <w:rsid w:val="001B7465"/>
    <w:rsid w:val="001C3572"/>
    <w:rsid w:val="001C68EF"/>
    <w:rsid w:val="001D46A3"/>
    <w:rsid w:val="001D7F93"/>
    <w:rsid w:val="001E4841"/>
    <w:rsid w:val="001F5ECC"/>
    <w:rsid w:val="00202509"/>
    <w:rsid w:val="002033E5"/>
    <w:rsid w:val="002036A1"/>
    <w:rsid w:val="002037F7"/>
    <w:rsid w:val="002057E8"/>
    <w:rsid w:val="00214AB5"/>
    <w:rsid w:val="00230AE5"/>
    <w:rsid w:val="00231CD6"/>
    <w:rsid w:val="002445F3"/>
    <w:rsid w:val="0024603E"/>
    <w:rsid w:val="0025110F"/>
    <w:rsid w:val="00257F40"/>
    <w:rsid w:val="002663A5"/>
    <w:rsid w:val="002717E2"/>
    <w:rsid w:val="0027506F"/>
    <w:rsid w:val="00280F30"/>
    <w:rsid w:val="00282E9B"/>
    <w:rsid w:val="002863FC"/>
    <w:rsid w:val="002A0926"/>
    <w:rsid w:val="002A5409"/>
    <w:rsid w:val="002B0D53"/>
    <w:rsid w:val="002B70F9"/>
    <w:rsid w:val="002B76EF"/>
    <w:rsid w:val="002D6DB5"/>
    <w:rsid w:val="002D77AB"/>
    <w:rsid w:val="002F2D6C"/>
    <w:rsid w:val="00312E7D"/>
    <w:rsid w:val="00315112"/>
    <w:rsid w:val="003155E8"/>
    <w:rsid w:val="00316564"/>
    <w:rsid w:val="00327B8D"/>
    <w:rsid w:val="00327CBA"/>
    <w:rsid w:val="00332227"/>
    <w:rsid w:val="00333AFD"/>
    <w:rsid w:val="0034552A"/>
    <w:rsid w:val="00346301"/>
    <w:rsid w:val="0034664E"/>
    <w:rsid w:val="00355216"/>
    <w:rsid w:val="00361D81"/>
    <w:rsid w:val="003659BC"/>
    <w:rsid w:val="00377A92"/>
    <w:rsid w:val="0038024D"/>
    <w:rsid w:val="00380A32"/>
    <w:rsid w:val="00385A24"/>
    <w:rsid w:val="003871C4"/>
    <w:rsid w:val="00391556"/>
    <w:rsid w:val="00391C73"/>
    <w:rsid w:val="00392FEF"/>
    <w:rsid w:val="0039391A"/>
    <w:rsid w:val="00394738"/>
    <w:rsid w:val="00395053"/>
    <w:rsid w:val="00395D3D"/>
    <w:rsid w:val="003A1BAC"/>
    <w:rsid w:val="003A2D90"/>
    <w:rsid w:val="003B16ED"/>
    <w:rsid w:val="003B4A99"/>
    <w:rsid w:val="003B6474"/>
    <w:rsid w:val="003B75A0"/>
    <w:rsid w:val="003C1D59"/>
    <w:rsid w:val="003D1223"/>
    <w:rsid w:val="003D3F16"/>
    <w:rsid w:val="003E172C"/>
    <w:rsid w:val="003E2C01"/>
    <w:rsid w:val="003E3C18"/>
    <w:rsid w:val="003E6416"/>
    <w:rsid w:val="003F1AE8"/>
    <w:rsid w:val="00403499"/>
    <w:rsid w:val="00406807"/>
    <w:rsid w:val="00407A5B"/>
    <w:rsid w:val="00417760"/>
    <w:rsid w:val="004179D9"/>
    <w:rsid w:val="004261C0"/>
    <w:rsid w:val="00427BD0"/>
    <w:rsid w:val="00431262"/>
    <w:rsid w:val="0043236E"/>
    <w:rsid w:val="0043494C"/>
    <w:rsid w:val="00442789"/>
    <w:rsid w:val="0046162B"/>
    <w:rsid w:val="00465153"/>
    <w:rsid w:val="0047168F"/>
    <w:rsid w:val="00482A14"/>
    <w:rsid w:val="00484022"/>
    <w:rsid w:val="00493A7E"/>
    <w:rsid w:val="004976FD"/>
    <w:rsid w:val="004B1BB3"/>
    <w:rsid w:val="004B2AE1"/>
    <w:rsid w:val="004C192F"/>
    <w:rsid w:val="004C3A67"/>
    <w:rsid w:val="004C6AB6"/>
    <w:rsid w:val="004D0FFF"/>
    <w:rsid w:val="004E1147"/>
    <w:rsid w:val="004E2E11"/>
    <w:rsid w:val="004E4688"/>
    <w:rsid w:val="00503575"/>
    <w:rsid w:val="005119E1"/>
    <w:rsid w:val="00522D9E"/>
    <w:rsid w:val="00533256"/>
    <w:rsid w:val="00543921"/>
    <w:rsid w:val="0055164C"/>
    <w:rsid w:val="0055699D"/>
    <w:rsid w:val="0056205C"/>
    <w:rsid w:val="005677E4"/>
    <w:rsid w:val="00570761"/>
    <w:rsid w:val="005735E1"/>
    <w:rsid w:val="005768B3"/>
    <w:rsid w:val="00580EF7"/>
    <w:rsid w:val="005A024D"/>
    <w:rsid w:val="005B609B"/>
    <w:rsid w:val="005B69F8"/>
    <w:rsid w:val="005B6C45"/>
    <w:rsid w:val="005D621D"/>
    <w:rsid w:val="005E02CC"/>
    <w:rsid w:val="005E17E2"/>
    <w:rsid w:val="006102CF"/>
    <w:rsid w:val="00616197"/>
    <w:rsid w:val="00617C6B"/>
    <w:rsid w:val="00627285"/>
    <w:rsid w:val="006438AE"/>
    <w:rsid w:val="00644BC9"/>
    <w:rsid w:val="00650DFF"/>
    <w:rsid w:val="006541F1"/>
    <w:rsid w:val="006549A0"/>
    <w:rsid w:val="006A72BB"/>
    <w:rsid w:val="006A79BD"/>
    <w:rsid w:val="006B1969"/>
    <w:rsid w:val="006C2179"/>
    <w:rsid w:val="006C2BDF"/>
    <w:rsid w:val="006C678F"/>
    <w:rsid w:val="006D07C4"/>
    <w:rsid w:val="006D6DD9"/>
    <w:rsid w:val="006E0700"/>
    <w:rsid w:val="006F4185"/>
    <w:rsid w:val="006F4B2B"/>
    <w:rsid w:val="0070185F"/>
    <w:rsid w:val="007044F3"/>
    <w:rsid w:val="00705966"/>
    <w:rsid w:val="00716E07"/>
    <w:rsid w:val="00717EEC"/>
    <w:rsid w:val="007231BA"/>
    <w:rsid w:val="00731237"/>
    <w:rsid w:val="00731D74"/>
    <w:rsid w:val="00732C6D"/>
    <w:rsid w:val="00736572"/>
    <w:rsid w:val="00761038"/>
    <w:rsid w:val="00767F9E"/>
    <w:rsid w:val="00774169"/>
    <w:rsid w:val="00775BD6"/>
    <w:rsid w:val="00777FFD"/>
    <w:rsid w:val="00783447"/>
    <w:rsid w:val="00795E8A"/>
    <w:rsid w:val="007A3B52"/>
    <w:rsid w:val="007A5675"/>
    <w:rsid w:val="007B403B"/>
    <w:rsid w:val="007D1ADB"/>
    <w:rsid w:val="007D6714"/>
    <w:rsid w:val="007D6B7C"/>
    <w:rsid w:val="007E4031"/>
    <w:rsid w:val="007E4E34"/>
    <w:rsid w:val="007E6FDD"/>
    <w:rsid w:val="007F6A97"/>
    <w:rsid w:val="00802832"/>
    <w:rsid w:val="00805830"/>
    <w:rsid w:val="0081402B"/>
    <w:rsid w:val="00831351"/>
    <w:rsid w:val="0083238B"/>
    <w:rsid w:val="00833B10"/>
    <w:rsid w:val="008377A9"/>
    <w:rsid w:val="0084478C"/>
    <w:rsid w:val="00853299"/>
    <w:rsid w:val="00853E0E"/>
    <w:rsid w:val="00860ADF"/>
    <w:rsid w:val="00863C20"/>
    <w:rsid w:val="00866056"/>
    <w:rsid w:val="0087143D"/>
    <w:rsid w:val="00873670"/>
    <w:rsid w:val="00874274"/>
    <w:rsid w:val="00874287"/>
    <w:rsid w:val="00876C18"/>
    <w:rsid w:val="0087756D"/>
    <w:rsid w:val="00877EF8"/>
    <w:rsid w:val="00882725"/>
    <w:rsid w:val="0088703E"/>
    <w:rsid w:val="0089016C"/>
    <w:rsid w:val="00891F8F"/>
    <w:rsid w:val="00893028"/>
    <w:rsid w:val="00897F56"/>
    <w:rsid w:val="008B065A"/>
    <w:rsid w:val="008C0F5E"/>
    <w:rsid w:val="008C7480"/>
    <w:rsid w:val="008D3CAC"/>
    <w:rsid w:val="008E01A5"/>
    <w:rsid w:val="008E2BD7"/>
    <w:rsid w:val="008E635C"/>
    <w:rsid w:val="008F52CD"/>
    <w:rsid w:val="008F701C"/>
    <w:rsid w:val="0090156D"/>
    <w:rsid w:val="0091129A"/>
    <w:rsid w:val="009119EB"/>
    <w:rsid w:val="009125F7"/>
    <w:rsid w:val="00913C83"/>
    <w:rsid w:val="00917DCF"/>
    <w:rsid w:val="00922CDD"/>
    <w:rsid w:val="00931755"/>
    <w:rsid w:val="00934D10"/>
    <w:rsid w:val="009427A3"/>
    <w:rsid w:val="00952D6A"/>
    <w:rsid w:val="0096662D"/>
    <w:rsid w:val="00973E4C"/>
    <w:rsid w:val="00980CAB"/>
    <w:rsid w:val="00983FC4"/>
    <w:rsid w:val="009A1263"/>
    <w:rsid w:val="009A3796"/>
    <w:rsid w:val="009B08A7"/>
    <w:rsid w:val="009B16C4"/>
    <w:rsid w:val="009C4F4B"/>
    <w:rsid w:val="009C54EE"/>
    <w:rsid w:val="009D093A"/>
    <w:rsid w:val="009D58DE"/>
    <w:rsid w:val="009E5B6B"/>
    <w:rsid w:val="009E734C"/>
    <w:rsid w:val="009F7A86"/>
    <w:rsid w:val="00A00AD9"/>
    <w:rsid w:val="00A0179E"/>
    <w:rsid w:val="00A0638E"/>
    <w:rsid w:val="00A07B6D"/>
    <w:rsid w:val="00A141B0"/>
    <w:rsid w:val="00A2471D"/>
    <w:rsid w:val="00A40907"/>
    <w:rsid w:val="00A40C8F"/>
    <w:rsid w:val="00A457E0"/>
    <w:rsid w:val="00A5137E"/>
    <w:rsid w:val="00A51C69"/>
    <w:rsid w:val="00A568BC"/>
    <w:rsid w:val="00A57AD0"/>
    <w:rsid w:val="00A60AAC"/>
    <w:rsid w:val="00A676E0"/>
    <w:rsid w:val="00A71644"/>
    <w:rsid w:val="00A7353C"/>
    <w:rsid w:val="00AA6E3B"/>
    <w:rsid w:val="00AB30EA"/>
    <w:rsid w:val="00AB7081"/>
    <w:rsid w:val="00AB71BB"/>
    <w:rsid w:val="00AC0F8C"/>
    <w:rsid w:val="00AC1BC1"/>
    <w:rsid w:val="00AC3125"/>
    <w:rsid w:val="00AE27F6"/>
    <w:rsid w:val="00AE5BD5"/>
    <w:rsid w:val="00AE7540"/>
    <w:rsid w:val="00AF4B3A"/>
    <w:rsid w:val="00B01DBD"/>
    <w:rsid w:val="00B0702E"/>
    <w:rsid w:val="00B10FBD"/>
    <w:rsid w:val="00B179FA"/>
    <w:rsid w:val="00B31D34"/>
    <w:rsid w:val="00B32464"/>
    <w:rsid w:val="00B35E26"/>
    <w:rsid w:val="00B419CD"/>
    <w:rsid w:val="00B429E2"/>
    <w:rsid w:val="00B434CD"/>
    <w:rsid w:val="00B4405B"/>
    <w:rsid w:val="00B445F0"/>
    <w:rsid w:val="00B500EF"/>
    <w:rsid w:val="00B519FF"/>
    <w:rsid w:val="00B6318E"/>
    <w:rsid w:val="00B659EE"/>
    <w:rsid w:val="00B7290C"/>
    <w:rsid w:val="00B7511A"/>
    <w:rsid w:val="00B77538"/>
    <w:rsid w:val="00B818B1"/>
    <w:rsid w:val="00B81B8C"/>
    <w:rsid w:val="00BA2648"/>
    <w:rsid w:val="00BA628D"/>
    <w:rsid w:val="00BC21BC"/>
    <w:rsid w:val="00BC3734"/>
    <w:rsid w:val="00BC5A8D"/>
    <w:rsid w:val="00BD0070"/>
    <w:rsid w:val="00BD27B4"/>
    <w:rsid w:val="00BE69B6"/>
    <w:rsid w:val="00BE7672"/>
    <w:rsid w:val="00BE7E86"/>
    <w:rsid w:val="00BF33AE"/>
    <w:rsid w:val="00BF4ED5"/>
    <w:rsid w:val="00BF4F15"/>
    <w:rsid w:val="00BF5B53"/>
    <w:rsid w:val="00C00422"/>
    <w:rsid w:val="00C041B7"/>
    <w:rsid w:val="00C04F78"/>
    <w:rsid w:val="00C140E6"/>
    <w:rsid w:val="00C20197"/>
    <w:rsid w:val="00C25850"/>
    <w:rsid w:val="00C27429"/>
    <w:rsid w:val="00C41A7A"/>
    <w:rsid w:val="00C47203"/>
    <w:rsid w:val="00C55DF1"/>
    <w:rsid w:val="00C7528C"/>
    <w:rsid w:val="00C76845"/>
    <w:rsid w:val="00C81847"/>
    <w:rsid w:val="00C87D06"/>
    <w:rsid w:val="00C906DF"/>
    <w:rsid w:val="00C90710"/>
    <w:rsid w:val="00CA084C"/>
    <w:rsid w:val="00CA75D0"/>
    <w:rsid w:val="00CB3C3A"/>
    <w:rsid w:val="00CD453A"/>
    <w:rsid w:val="00CD68CC"/>
    <w:rsid w:val="00CE2A8D"/>
    <w:rsid w:val="00CE594F"/>
    <w:rsid w:val="00CE6644"/>
    <w:rsid w:val="00CE7496"/>
    <w:rsid w:val="00CF0722"/>
    <w:rsid w:val="00D02F1B"/>
    <w:rsid w:val="00D2234C"/>
    <w:rsid w:val="00D30818"/>
    <w:rsid w:val="00D47399"/>
    <w:rsid w:val="00D73D95"/>
    <w:rsid w:val="00D80825"/>
    <w:rsid w:val="00D80DD0"/>
    <w:rsid w:val="00D9327A"/>
    <w:rsid w:val="00DA696A"/>
    <w:rsid w:val="00DB13A6"/>
    <w:rsid w:val="00DB3607"/>
    <w:rsid w:val="00DB4A7E"/>
    <w:rsid w:val="00DC6EB2"/>
    <w:rsid w:val="00DD7272"/>
    <w:rsid w:val="00DE2CDD"/>
    <w:rsid w:val="00DE418A"/>
    <w:rsid w:val="00DF2329"/>
    <w:rsid w:val="00DF2D9D"/>
    <w:rsid w:val="00E02A13"/>
    <w:rsid w:val="00E03191"/>
    <w:rsid w:val="00E03C99"/>
    <w:rsid w:val="00E1385B"/>
    <w:rsid w:val="00E2171C"/>
    <w:rsid w:val="00E27E04"/>
    <w:rsid w:val="00E325C1"/>
    <w:rsid w:val="00E3608C"/>
    <w:rsid w:val="00E365E3"/>
    <w:rsid w:val="00E64024"/>
    <w:rsid w:val="00E7149D"/>
    <w:rsid w:val="00E77654"/>
    <w:rsid w:val="00E841EE"/>
    <w:rsid w:val="00E94B69"/>
    <w:rsid w:val="00EA7E85"/>
    <w:rsid w:val="00EB022F"/>
    <w:rsid w:val="00EB1B76"/>
    <w:rsid w:val="00EB7DD9"/>
    <w:rsid w:val="00EC1EC3"/>
    <w:rsid w:val="00EC31E9"/>
    <w:rsid w:val="00EC7360"/>
    <w:rsid w:val="00ED4E37"/>
    <w:rsid w:val="00EE5D2F"/>
    <w:rsid w:val="00EE79EF"/>
    <w:rsid w:val="00EF30E1"/>
    <w:rsid w:val="00EF4B28"/>
    <w:rsid w:val="00F03B5A"/>
    <w:rsid w:val="00F03D1B"/>
    <w:rsid w:val="00F12008"/>
    <w:rsid w:val="00F165B9"/>
    <w:rsid w:val="00F20D23"/>
    <w:rsid w:val="00F2477F"/>
    <w:rsid w:val="00F26E21"/>
    <w:rsid w:val="00F34EAB"/>
    <w:rsid w:val="00F368AF"/>
    <w:rsid w:val="00F37378"/>
    <w:rsid w:val="00F4006A"/>
    <w:rsid w:val="00F454E4"/>
    <w:rsid w:val="00F472E6"/>
    <w:rsid w:val="00F50A3B"/>
    <w:rsid w:val="00F62E0E"/>
    <w:rsid w:val="00F63CB7"/>
    <w:rsid w:val="00F64D9B"/>
    <w:rsid w:val="00F6607B"/>
    <w:rsid w:val="00F741E7"/>
    <w:rsid w:val="00F86CD2"/>
    <w:rsid w:val="00F90CC4"/>
    <w:rsid w:val="00FA2BB1"/>
    <w:rsid w:val="00FA3A61"/>
    <w:rsid w:val="00FC1576"/>
    <w:rsid w:val="00FD1698"/>
    <w:rsid w:val="00FD3061"/>
    <w:rsid w:val="00FD5AD0"/>
    <w:rsid w:val="00FE56A2"/>
    <w:rsid w:val="00FE5B7E"/>
    <w:rsid w:val="00FE7CA3"/>
    <w:rsid w:val="455A3AA4"/>
    <w:rsid w:val="4790274B"/>
    <w:rsid w:val="55E8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3A"/>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5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93A"/>
    <w:pPr>
      <w:spacing w:before="100" w:beforeAutospacing="1" w:after="100" w:afterAutospacing="1"/>
    </w:pPr>
    <w:rPr>
      <w:szCs w:val="24"/>
    </w:rPr>
  </w:style>
  <w:style w:type="character" w:customStyle="1" w:styleId="normaltextrun">
    <w:name w:val="normaltextrun"/>
    <w:basedOn w:val="DefaultParagraphFont"/>
    <w:rsid w:val="009D093A"/>
  </w:style>
  <w:style w:type="character" w:customStyle="1" w:styleId="eop">
    <w:name w:val="eop"/>
    <w:basedOn w:val="DefaultParagraphFont"/>
    <w:rsid w:val="009D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21193850">
      <w:bodyDiv w:val="1"/>
      <w:marLeft w:val="0"/>
      <w:marRight w:val="0"/>
      <w:marTop w:val="0"/>
      <w:marBottom w:val="0"/>
      <w:divBdr>
        <w:top w:val="none" w:sz="0" w:space="0" w:color="auto"/>
        <w:left w:val="none" w:sz="0" w:space="0" w:color="auto"/>
        <w:bottom w:val="none" w:sz="0" w:space="0" w:color="auto"/>
        <w:right w:val="none" w:sz="0" w:space="0" w:color="auto"/>
      </w:divBdr>
    </w:div>
    <w:div w:id="937324369">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658920589">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erbeedingpc.sharepoint.com/:b:/s/UBPC/IQDeMAIgphBET7Zbv8Gg7GwoAekRKUQMg4NREyouUiY1l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pperbeedingpc.sharepoint.com/:x:/s/UBPC/IQACNL_b4PamRpmSnza7NPlPAd_fYzYyeWziMp-Uf2TO96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pperbeedingpc.sharepoint.com/:w:/s/UBPC/IQDt5C0W1PtVSYOdx99UbamvARixVjLn4u9PILfm49NqnOc"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2407</Characters>
  <Application>Microsoft Office Word</Application>
  <DocSecurity>0</DocSecurity>
  <Lines>75</Lines>
  <Paragraphs>35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2</cp:revision>
  <cp:lastPrinted>2025-10-22T09:58:00Z</cp:lastPrinted>
  <dcterms:created xsi:type="dcterms:W3CDTF">2026-01-14T12:09:00Z</dcterms:created>
  <dcterms:modified xsi:type="dcterms:W3CDTF">2026-01-14T12:09:00Z</dcterms:modified>
</cp:coreProperties>
</file>