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DBCDF" w14:textId="7AF61674" w:rsidR="00E7415E" w:rsidRDefault="009359E6" w:rsidP="00BE2BD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 w:cs="Calibri"/>
          <w:b/>
          <w:bCs/>
        </w:rPr>
        <w:t xml:space="preserve"> </w:t>
      </w:r>
      <w:r w:rsidR="00BE2BDE">
        <w:rPr>
          <w:rStyle w:val="normaltextrun"/>
          <w:rFonts w:ascii="Calibri" w:hAnsi="Calibri" w:cs="Calibri"/>
          <w:b/>
          <w:bCs/>
        </w:rPr>
        <w:t>Minutes of the </w:t>
      </w:r>
      <w:r w:rsidR="00E7415E">
        <w:rPr>
          <w:rStyle w:val="normaltextrun"/>
          <w:rFonts w:ascii="Calibri" w:hAnsi="Calibri" w:cs="Calibri"/>
          <w:b/>
          <w:bCs/>
        </w:rPr>
        <w:t>Upper Beeding Council</w:t>
      </w:r>
      <w:r w:rsidR="00BE2BDE">
        <w:rPr>
          <w:rStyle w:val="normaltextrun"/>
          <w:rFonts w:ascii="Calibri" w:hAnsi="Calibri" w:cs="Calibri"/>
          <w:b/>
          <w:bCs/>
        </w:rPr>
        <w:t xml:space="preserve"> meeting held at </w:t>
      </w:r>
    </w:p>
    <w:p w14:paraId="5406225D" w14:textId="4BFFEECF" w:rsidR="00BE2BDE" w:rsidRDefault="006F2D04" w:rsidP="00BE2BD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 w:cs="Calibri"/>
          <w:b/>
          <w:bCs/>
        </w:rPr>
        <w:t>Upper Beeding</w:t>
      </w:r>
      <w:r w:rsidR="00E7415E">
        <w:rPr>
          <w:rStyle w:val="normaltextrun"/>
          <w:rFonts w:ascii="Calibri" w:hAnsi="Calibri" w:cs="Calibri"/>
          <w:b/>
          <w:bCs/>
        </w:rPr>
        <w:t xml:space="preserve"> Village Hall</w:t>
      </w:r>
      <w:r w:rsidR="00BE2BDE">
        <w:rPr>
          <w:rStyle w:val="normaltextrun"/>
          <w:rFonts w:ascii="Calibri" w:hAnsi="Calibri" w:cs="Calibri"/>
          <w:b/>
          <w:bCs/>
        </w:rPr>
        <w:t xml:space="preserve"> </w:t>
      </w:r>
    </w:p>
    <w:p w14:paraId="0A611E28" w14:textId="5580CF29" w:rsidR="00BE2BDE" w:rsidRDefault="00BE2BDE" w:rsidP="00BE2BD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 xml:space="preserve">on Tuesday </w:t>
      </w:r>
      <w:r w:rsidR="004A02DA">
        <w:rPr>
          <w:rStyle w:val="normaltextrun"/>
          <w:rFonts w:ascii="Calibri" w:hAnsi="Calibri" w:cs="Calibri"/>
          <w:b/>
          <w:bCs/>
        </w:rPr>
        <w:t>2</w:t>
      </w:r>
      <w:r w:rsidR="00085584">
        <w:rPr>
          <w:rStyle w:val="normaltextrun"/>
          <w:rFonts w:ascii="Calibri" w:hAnsi="Calibri" w:cs="Calibri"/>
          <w:b/>
          <w:bCs/>
        </w:rPr>
        <w:t>2</w:t>
      </w:r>
      <w:r w:rsidR="00085584" w:rsidRPr="00085584">
        <w:rPr>
          <w:rStyle w:val="normaltextrun"/>
          <w:rFonts w:ascii="Calibri" w:hAnsi="Calibri" w:cs="Calibri"/>
          <w:b/>
          <w:bCs/>
          <w:vertAlign w:val="superscript"/>
        </w:rPr>
        <w:t>nd</w:t>
      </w:r>
      <w:r w:rsidR="00085584">
        <w:rPr>
          <w:rStyle w:val="normaltextrun"/>
          <w:rFonts w:ascii="Calibri" w:hAnsi="Calibri" w:cs="Calibri"/>
          <w:b/>
          <w:bCs/>
        </w:rPr>
        <w:t xml:space="preserve"> </w:t>
      </w:r>
      <w:r w:rsidR="00DA2F67">
        <w:rPr>
          <w:rStyle w:val="normaltextrun"/>
          <w:rFonts w:ascii="Calibri" w:hAnsi="Calibri" w:cs="Calibri"/>
          <w:b/>
          <w:bCs/>
        </w:rPr>
        <w:t>Ju</w:t>
      </w:r>
      <w:r w:rsidR="00085584">
        <w:rPr>
          <w:rStyle w:val="normaltextrun"/>
          <w:rFonts w:ascii="Calibri" w:hAnsi="Calibri" w:cs="Calibri"/>
          <w:b/>
          <w:bCs/>
        </w:rPr>
        <w:t>ly</w:t>
      </w:r>
      <w:r w:rsidR="00E7415E">
        <w:rPr>
          <w:rStyle w:val="normaltextrun"/>
          <w:rFonts w:ascii="Calibri" w:hAnsi="Calibri" w:cs="Calibri"/>
          <w:b/>
          <w:bCs/>
        </w:rPr>
        <w:t xml:space="preserve"> 202</w:t>
      </w:r>
      <w:r w:rsidR="00337667">
        <w:rPr>
          <w:rStyle w:val="normaltextrun"/>
          <w:rFonts w:ascii="Calibri" w:hAnsi="Calibri" w:cs="Calibri"/>
          <w:b/>
          <w:bCs/>
        </w:rPr>
        <w:t>5</w:t>
      </w:r>
      <w:r>
        <w:rPr>
          <w:rStyle w:val="normaltextrun"/>
          <w:rFonts w:ascii="Calibri" w:hAnsi="Calibri" w:cs="Calibri"/>
          <w:b/>
          <w:bCs/>
        </w:rPr>
        <w:t xml:space="preserve"> </w:t>
      </w:r>
      <w:r w:rsidR="00E7415E">
        <w:rPr>
          <w:rStyle w:val="normaltextrun"/>
          <w:rFonts w:ascii="Calibri" w:hAnsi="Calibri" w:cs="Calibri"/>
          <w:b/>
          <w:bCs/>
        </w:rPr>
        <w:t xml:space="preserve">commencing </w:t>
      </w:r>
      <w:r>
        <w:rPr>
          <w:rStyle w:val="normaltextrun"/>
          <w:rFonts w:ascii="Calibri" w:hAnsi="Calibri" w:cs="Calibri"/>
          <w:b/>
          <w:bCs/>
        </w:rPr>
        <w:t>at 7pm </w:t>
      </w:r>
      <w:r>
        <w:rPr>
          <w:rStyle w:val="eop"/>
          <w:rFonts w:ascii="Calibri" w:hAnsi="Calibri" w:cs="Calibri"/>
        </w:rPr>
        <w:t> </w:t>
      </w:r>
    </w:p>
    <w:p w14:paraId="4ACEAC3D" w14:textId="5056101E" w:rsidR="00BE2BDE" w:rsidRDefault="00BE2BDE" w:rsidP="00BE2BD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75B2737A" w14:textId="64960EE2" w:rsidR="00BE2BDE" w:rsidRDefault="00BE2BDE" w:rsidP="009D44B2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Present: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 w:rsidR="009D44B2">
        <w:rPr>
          <w:rStyle w:val="normaltextrun"/>
          <w:rFonts w:ascii="Calibri" w:hAnsi="Calibri" w:cs="Calibri"/>
          <w:sz w:val="22"/>
          <w:szCs w:val="22"/>
        </w:rPr>
        <w:tab/>
      </w:r>
      <w:r w:rsidRPr="000B107B">
        <w:rPr>
          <w:rStyle w:val="normaltextrun"/>
          <w:rFonts w:ascii="Calibri" w:hAnsi="Calibri" w:cs="Calibri"/>
          <w:sz w:val="22"/>
          <w:szCs w:val="22"/>
        </w:rPr>
        <w:t>Councillors: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 </w:t>
      </w:r>
      <w:r w:rsidR="00E7415E" w:rsidRPr="00E7415E">
        <w:rPr>
          <w:rStyle w:val="normaltextrun"/>
          <w:rFonts w:ascii="Calibri" w:hAnsi="Calibri" w:cs="Calibri"/>
          <w:bCs/>
          <w:sz w:val="22"/>
          <w:szCs w:val="22"/>
        </w:rPr>
        <w:t>S Bir</w:t>
      </w:r>
      <w:r w:rsidR="00E7415E">
        <w:rPr>
          <w:rStyle w:val="normaltextrun"/>
          <w:rFonts w:ascii="Calibri" w:hAnsi="Calibri" w:cs="Calibri"/>
          <w:bCs/>
          <w:sz w:val="22"/>
          <w:szCs w:val="22"/>
        </w:rPr>
        <w:t>n</w:t>
      </w:r>
      <w:r w:rsidR="00E7415E" w:rsidRPr="00E7415E">
        <w:rPr>
          <w:rStyle w:val="normaltextrun"/>
          <w:rFonts w:ascii="Calibri" w:hAnsi="Calibri" w:cs="Calibri"/>
          <w:bCs/>
          <w:sz w:val="22"/>
          <w:szCs w:val="22"/>
        </w:rPr>
        <w:t>stingl</w:t>
      </w:r>
      <w:r w:rsidR="00A97585">
        <w:rPr>
          <w:rStyle w:val="normaltextrun"/>
          <w:rFonts w:ascii="Calibri" w:hAnsi="Calibri" w:cs="Calibri"/>
          <w:bCs/>
          <w:sz w:val="22"/>
          <w:szCs w:val="22"/>
        </w:rPr>
        <w:t xml:space="preserve">, </w:t>
      </w:r>
      <w:r w:rsidR="009D44B2">
        <w:rPr>
          <w:rFonts w:ascii="Calibri" w:hAnsi="Calibri" w:cs="Calibri"/>
          <w:sz w:val="22"/>
          <w:szCs w:val="22"/>
        </w:rPr>
        <w:t>F</w:t>
      </w:r>
      <w:r w:rsidR="009D44B2" w:rsidRPr="006F2D04">
        <w:rPr>
          <w:rFonts w:ascii="Calibri" w:hAnsi="Calibri" w:cs="Calibri"/>
          <w:sz w:val="22"/>
          <w:szCs w:val="22"/>
        </w:rPr>
        <w:t xml:space="preserve"> Bull</w:t>
      </w:r>
      <w:r w:rsidR="009D44B2">
        <w:rPr>
          <w:rFonts w:ascii="Calibri" w:hAnsi="Calibri" w:cs="Calibri"/>
          <w:sz w:val="22"/>
          <w:szCs w:val="22"/>
        </w:rPr>
        <w:t xml:space="preserve">, </w:t>
      </w:r>
      <w:r w:rsidR="00DD04AC">
        <w:rPr>
          <w:rFonts w:ascii="Calibri" w:hAnsi="Calibri" w:cs="Calibri"/>
          <w:sz w:val="22"/>
          <w:szCs w:val="22"/>
        </w:rPr>
        <w:t xml:space="preserve">P Bull, J Cannon, </w:t>
      </w:r>
      <w:r w:rsidR="00870CE7">
        <w:rPr>
          <w:rStyle w:val="normaltextrun"/>
          <w:rFonts w:ascii="Calibri" w:hAnsi="Calibri" w:cs="Calibri"/>
          <w:sz w:val="22"/>
          <w:szCs w:val="22"/>
        </w:rPr>
        <w:t>C Deadman</w:t>
      </w:r>
      <w:r w:rsidR="00E9525E">
        <w:rPr>
          <w:rStyle w:val="normaltextrun"/>
          <w:rFonts w:ascii="Calibri" w:hAnsi="Calibri" w:cs="Calibri"/>
          <w:sz w:val="22"/>
          <w:szCs w:val="22"/>
        </w:rPr>
        <w:t xml:space="preserve">, </w:t>
      </w:r>
      <w:r w:rsidR="005712E7">
        <w:rPr>
          <w:rStyle w:val="normaltextrun"/>
          <w:rFonts w:ascii="Calibri" w:hAnsi="Calibri" w:cs="Calibri"/>
          <w:sz w:val="22"/>
          <w:szCs w:val="22"/>
        </w:rPr>
        <w:t>F</w:t>
      </w:r>
      <w:r w:rsidR="00E7415E">
        <w:rPr>
          <w:rStyle w:val="normaltextrun"/>
          <w:rFonts w:ascii="Calibri" w:hAnsi="Calibri" w:cs="Calibri"/>
          <w:sz w:val="22"/>
          <w:szCs w:val="22"/>
        </w:rPr>
        <w:t xml:space="preserve"> Heaver,</w:t>
      </w:r>
      <w:r w:rsidR="00831D6D">
        <w:rPr>
          <w:rStyle w:val="normaltextrun"/>
          <w:rFonts w:ascii="Calibri" w:hAnsi="Calibri" w:cs="Calibri"/>
          <w:sz w:val="22"/>
          <w:szCs w:val="22"/>
        </w:rPr>
        <w:t xml:space="preserve"> B Harber (UBPC Chair</w:t>
      </w:r>
      <w:proofErr w:type="gramStart"/>
      <w:r w:rsidR="00831D6D">
        <w:rPr>
          <w:rStyle w:val="normaltextrun"/>
          <w:rFonts w:ascii="Calibri" w:hAnsi="Calibri" w:cs="Calibri"/>
          <w:sz w:val="22"/>
          <w:szCs w:val="22"/>
        </w:rPr>
        <w:t>)</w:t>
      </w:r>
      <w:r w:rsidR="000045D2">
        <w:rPr>
          <w:rStyle w:val="normaltextrun"/>
          <w:rFonts w:ascii="Calibri" w:hAnsi="Calibri" w:cs="Calibri"/>
          <w:sz w:val="22"/>
          <w:szCs w:val="22"/>
        </w:rPr>
        <w:t>,</w:t>
      </w:r>
      <w:r w:rsidR="00831BF6">
        <w:rPr>
          <w:rStyle w:val="normaltextrun"/>
          <w:rFonts w:ascii="Calibri" w:hAnsi="Calibri" w:cs="Calibri"/>
          <w:sz w:val="22"/>
          <w:szCs w:val="22"/>
        </w:rPr>
        <w:t>T</w:t>
      </w:r>
      <w:proofErr w:type="gramEnd"/>
      <w:r w:rsidR="00831BF6">
        <w:rPr>
          <w:rStyle w:val="normaltextrun"/>
          <w:rFonts w:ascii="Calibri" w:hAnsi="Calibri" w:cs="Calibri"/>
          <w:sz w:val="22"/>
          <w:szCs w:val="22"/>
        </w:rPr>
        <w:t xml:space="preserve"> Kardos</w:t>
      </w:r>
      <w:r w:rsidR="000045D2">
        <w:rPr>
          <w:rStyle w:val="normaltextrun"/>
          <w:rFonts w:ascii="Calibri" w:hAnsi="Calibri" w:cs="Calibri"/>
          <w:sz w:val="22"/>
          <w:szCs w:val="22"/>
        </w:rPr>
        <w:t xml:space="preserve"> and C Warren</w:t>
      </w:r>
      <w:r w:rsidR="00831BF6">
        <w:rPr>
          <w:rStyle w:val="normaltextrun"/>
          <w:rFonts w:ascii="Calibri" w:hAnsi="Calibri" w:cs="Calibri"/>
          <w:sz w:val="22"/>
          <w:szCs w:val="22"/>
        </w:rPr>
        <w:t>.</w:t>
      </w:r>
    </w:p>
    <w:p w14:paraId="5A050EEC" w14:textId="77777777" w:rsidR="00BE2BDE" w:rsidRDefault="00BE2BDE" w:rsidP="00BE2BD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10D3BD6" w14:textId="1BDD12F3" w:rsidR="00BE2BDE" w:rsidRDefault="00E7415E" w:rsidP="00BE2BD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Also</w:t>
      </w:r>
      <w:r w:rsidR="00BE2BDE"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 xml:space="preserve"> present:</w:t>
      </w:r>
      <w:r w:rsidR="00BE2BDE">
        <w:rPr>
          <w:rStyle w:val="normaltextrun"/>
          <w:rFonts w:ascii="Calibri" w:hAnsi="Calibri" w:cs="Calibri"/>
          <w:sz w:val="22"/>
          <w:szCs w:val="22"/>
        </w:rPr>
        <w:t> </w:t>
      </w:r>
      <w:r w:rsidR="009D44B2">
        <w:rPr>
          <w:rStyle w:val="normaltextrun"/>
          <w:rFonts w:ascii="Calibri" w:hAnsi="Calibri" w:cs="Calibri"/>
          <w:sz w:val="22"/>
          <w:szCs w:val="22"/>
        </w:rPr>
        <w:tab/>
      </w:r>
      <w:r w:rsidR="00C00AEF">
        <w:rPr>
          <w:rStyle w:val="normaltextrun"/>
          <w:rFonts w:ascii="Calibri" w:hAnsi="Calibri" w:cs="Calibri"/>
          <w:sz w:val="22"/>
          <w:szCs w:val="22"/>
        </w:rPr>
        <w:t>Parish</w:t>
      </w:r>
      <w:r w:rsidR="00887FEB">
        <w:rPr>
          <w:rStyle w:val="normaltextrun"/>
          <w:rFonts w:ascii="Calibri" w:hAnsi="Calibri" w:cs="Calibri"/>
          <w:sz w:val="22"/>
          <w:szCs w:val="22"/>
        </w:rPr>
        <w:t xml:space="preserve"> Clerk</w:t>
      </w:r>
      <w:r w:rsidR="00BE2BDE">
        <w:rPr>
          <w:rStyle w:val="normaltextrun"/>
          <w:rFonts w:ascii="Calibri" w:hAnsi="Calibri" w:cs="Calibri"/>
          <w:sz w:val="22"/>
          <w:szCs w:val="22"/>
        </w:rPr>
        <w:t xml:space="preserve">: </w:t>
      </w:r>
      <w:r w:rsidR="00C00AEF">
        <w:rPr>
          <w:rStyle w:val="normaltextrun"/>
          <w:rFonts w:ascii="Calibri" w:hAnsi="Calibri" w:cs="Calibri"/>
          <w:sz w:val="22"/>
          <w:szCs w:val="22"/>
        </w:rPr>
        <w:t>Stephen Keogh</w:t>
      </w:r>
    </w:p>
    <w:p w14:paraId="58924FE7" w14:textId="519F991D" w:rsidR="00F05A80" w:rsidRPr="00C85019" w:rsidRDefault="00364090" w:rsidP="00C85019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ab/>
      </w:r>
      <w:r w:rsidR="00EB72C0">
        <w:rPr>
          <w:rStyle w:val="normaltextrun"/>
          <w:rFonts w:ascii="Calibri" w:hAnsi="Calibri" w:cs="Calibri"/>
          <w:sz w:val="22"/>
          <w:szCs w:val="22"/>
        </w:rPr>
        <w:tab/>
      </w:r>
      <w:r w:rsidR="00EB72C0">
        <w:rPr>
          <w:rStyle w:val="normaltextrun"/>
          <w:rFonts w:ascii="Calibri" w:hAnsi="Calibri" w:cs="Calibri"/>
          <w:sz w:val="22"/>
          <w:szCs w:val="22"/>
        </w:rPr>
        <w:tab/>
      </w:r>
    </w:p>
    <w:p w14:paraId="088371E2" w14:textId="701A5B0F" w:rsidR="00092ED3" w:rsidRDefault="00573726" w:rsidP="00E7415E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C: </w:t>
      </w:r>
      <w:r w:rsidR="003E440B">
        <w:rPr>
          <w:rFonts w:ascii="Calibri" w:hAnsi="Calibri" w:cs="Arial"/>
          <w:b/>
          <w:color w:val="000000"/>
          <w:sz w:val="22"/>
          <w:szCs w:val="22"/>
        </w:rPr>
        <w:t>0</w:t>
      </w:r>
      <w:r w:rsidR="00085584">
        <w:rPr>
          <w:rFonts w:ascii="Calibri" w:hAnsi="Calibri" w:cs="Arial"/>
          <w:b/>
          <w:color w:val="000000"/>
          <w:sz w:val="22"/>
          <w:szCs w:val="22"/>
        </w:rPr>
        <w:t>7</w:t>
      </w:r>
      <w:r w:rsidR="003E440B">
        <w:rPr>
          <w:rFonts w:ascii="Calibri" w:hAnsi="Calibri" w:cs="Arial"/>
          <w:b/>
          <w:color w:val="000000"/>
          <w:sz w:val="22"/>
          <w:szCs w:val="22"/>
        </w:rPr>
        <w:t>2</w:t>
      </w:r>
      <w:r w:rsidR="009D44B2">
        <w:rPr>
          <w:rFonts w:ascii="Calibri" w:hAnsi="Calibri" w:cs="Arial"/>
          <w:b/>
          <w:color w:val="000000"/>
          <w:sz w:val="22"/>
          <w:szCs w:val="22"/>
        </w:rPr>
        <w:t>5</w:t>
      </w:r>
      <w:r w:rsidR="003E440B">
        <w:rPr>
          <w:rFonts w:ascii="Calibri" w:hAnsi="Calibri" w:cs="Arial"/>
          <w:b/>
          <w:color w:val="000000"/>
          <w:sz w:val="22"/>
          <w:szCs w:val="22"/>
        </w:rPr>
        <w:t>: 0</w:t>
      </w:r>
      <w:r w:rsidR="00C85019">
        <w:rPr>
          <w:rFonts w:ascii="Calibri" w:hAnsi="Calibri" w:cs="Arial"/>
          <w:b/>
          <w:color w:val="000000"/>
          <w:sz w:val="22"/>
          <w:szCs w:val="22"/>
        </w:rPr>
        <w:t>1</w:t>
      </w:r>
      <w:r w:rsidR="003E440B">
        <w:rPr>
          <w:rFonts w:ascii="Calibri" w:hAnsi="Calibri" w:cs="Arial"/>
          <w:b/>
          <w:color w:val="000000"/>
          <w:sz w:val="22"/>
          <w:szCs w:val="22"/>
        </w:rPr>
        <w:tab/>
      </w:r>
      <w:r w:rsidR="00E7415E">
        <w:rPr>
          <w:rFonts w:ascii="Calibri" w:hAnsi="Calibri" w:cs="Arial"/>
          <w:b/>
          <w:color w:val="000000"/>
          <w:sz w:val="22"/>
          <w:szCs w:val="22"/>
        </w:rPr>
        <w:t>A</w:t>
      </w:r>
      <w:r w:rsidR="00092ED3" w:rsidRPr="005F05D0">
        <w:rPr>
          <w:rFonts w:ascii="Calibri" w:hAnsi="Calibri" w:cs="Arial"/>
          <w:b/>
          <w:color w:val="000000"/>
          <w:sz w:val="22"/>
          <w:szCs w:val="22"/>
        </w:rPr>
        <w:t>pologies for absence</w:t>
      </w:r>
      <w:r w:rsidR="00092ED3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975BE0">
        <w:rPr>
          <w:rFonts w:ascii="Calibri" w:hAnsi="Calibri" w:cs="Arial"/>
          <w:color w:val="000000"/>
          <w:sz w:val="22"/>
          <w:szCs w:val="22"/>
        </w:rPr>
        <w:tab/>
      </w:r>
    </w:p>
    <w:p w14:paraId="295415F5" w14:textId="7B153489" w:rsidR="009D48FB" w:rsidRDefault="00975BE0" w:rsidP="00520624">
      <w:pPr>
        <w:pStyle w:val="paragraph"/>
        <w:spacing w:before="0" w:beforeAutospacing="0" w:after="0" w:afterAutospacing="0"/>
        <w:ind w:left="1440"/>
        <w:jc w:val="both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Apologies were received from </w:t>
      </w:r>
      <w:r w:rsidR="004F49B3">
        <w:rPr>
          <w:rFonts w:ascii="Calibri" w:hAnsi="Calibri" w:cs="Arial"/>
          <w:color w:val="000000"/>
          <w:sz w:val="22"/>
          <w:szCs w:val="22"/>
        </w:rPr>
        <w:t xml:space="preserve">Cllrs. </w:t>
      </w:r>
      <w:r w:rsidR="00085584">
        <w:rPr>
          <w:rFonts w:ascii="Calibri" w:hAnsi="Calibri" w:cs="Arial"/>
          <w:color w:val="000000"/>
          <w:sz w:val="22"/>
          <w:szCs w:val="22"/>
        </w:rPr>
        <w:t xml:space="preserve">J Edwards </w:t>
      </w:r>
      <w:r w:rsidR="00F766E0">
        <w:rPr>
          <w:rFonts w:ascii="Calibri" w:hAnsi="Calibri" w:cs="Arial"/>
          <w:color w:val="000000"/>
          <w:sz w:val="22"/>
          <w:szCs w:val="22"/>
        </w:rPr>
        <w:t>and S</w:t>
      </w:r>
      <w:r w:rsidR="00BC48BC">
        <w:rPr>
          <w:rFonts w:ascii="Calibri" w:hAnsi="Calibri" w:cs="Arial"/>
          <w:color w:val="000000"/>
          <w:sz w:val="22"/>
          <w:szCs w:val="22"/>
        </w:rPr>
        <w:t xml:space="preserve"> Teatum</w:t>
      </w:r>
      <w:r w:rsidR="00085584">
        <w:rPr>
          <w:rFonts w:ascii="Calibri" w:hAnsi="Calibri" w:cs="Arial"/>
          <w:color w:val="000000"/>
          <w:sz w:val="22"/>
          <w:szCs w:val="22"/>
        </w:rPr>
        <w:t>.</w:t>
      </w:r>
    </w:p>
    <w:p w14:paraId="408E1C43" w14:textId="2B4DB060" w:rsidR="005868B4" w:rsidRDefault="00E7415E" w:rsidP="009D48FB">
      <w:pPr>
        <w:pStyle w:val="paragraph"/>
        <w:spacing w:before="0" w:beforeAutospacing="0" w:after="0" w:afterAutospacing="0"/>
        <w:ind w:left="720" w:firstLine="720"/>
        <w:jc w:val="both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County C</w:t>
      </w:r>
      <w:r w:rsidR="00403EEC">
        <w:rPr>
          <w:rFonts w:ascii="Calibri" w:hAnsi="Calibri" w:cs="Arial"/>
          <w:color w:val="000000"/>
          <w:sz w:val="22"/>
          <w:szCs w:val="22"/>
        </w:rPr>
        <w:t>ounci</w:t>
      </w:r>
      <w:r>
        <w:rPr>
          <w:rFonts w:ascii="Calibri" w:hAnsi="Calibri" w:cs="Arial"/>
          <w:color w:val="000000"/>
          <w:sz w:val="22"/>
          <w:szCs w:val="22"/>
        </w:rPr>
        <w:t>ll</w:t>
      </w:r>
      <w:r w:rsidR="004F49B3">
        <w:rPr>
          <w:rFonts w:ascii="Calibri" w:hAnsi="Calibri" w:cs="Arial"/>
          <w:color w:val="000000"/>
          <w:sz w:val="22"/>
          <w:szCs w:val="22"/>
        </w:rPr>
        <w:t>o</w:t>
      </w:r>
      <w:r>
        <w:rPr>
          <w:rFonts w:ascii="Calibri" w:hAnsi="Calibri" w:cs="Arial"/>
          <w:color w:val="000000"/>
          <w:sz w:val="22"/>
          <w:szCs w:val="22"/>
        </w:rPr>
        <w:t xml:space="preserve">r. P. </w:t>
      </w:r>
      <w:r w:rsidR="009940B4">
        <w:rPr>
          <w:rFonts w:ascii="Calibri" w:hAnsi="Calibri" w:cs="Arial"/>
          <w:color w:val="000000"/>
          <w:sz w:val="22"/>
          <w:szCs w:val="22"/>
        </w:rPr>
        <w:t>Linehan</w:t>
      </w:r>
      <w:r w:rsidR="005868B4">
        <w:rPr>
          <w:rFonts w:ascii="Calibri" w:hAnsi="Calibri" w:cs="Arial"/>
          <w:color w:val="000000"/>
          <w:sz w:val="22"/>
          <w:szCs w:val="22"/>
        </w:rPr>
        <w:t>.</w:t>
      </w:r>
    </w:p>
    <w:p w14:paraId="160731BC" w14:textId="3472C32F" w:rsidR="00550AB3" w:rsidRDefault="00550AB3" w:rsidP="009D48FB">
      <w:pPr>
        <w:pStyle w:val="paragraph"/>
        <w:spacing w:before="0" w:beforeAutospacing="0" w:after="0" w:afterAutospacing="0"/>
        <w:ind w:left="720" w:firstLine="720"/>
        <w:jc w:val="both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HDC Councillor: </w:t>
      </w:r>
      <w:r w:rsidR="00085584">
        <w:rPr>
          <w:rFonts w:ascii="Calibri" w:hAnsi="Calibri" w:cs="Arial"/>
          <w:color w:val="000000"/>
          <w:sz w:val="22"/>
          <w:szCs w:val="22"/>
        </w:rPr>
        <w:t xml:space="preserve">M Croker, </w:t>
      </w:r>
      <w:r>
        <w:rPr>
          <w:rFonts w:ascii="Calibri" w:hAnsi="Calibri" w:cs="Arial"/>
          <w:color w:val="000000"/>
          <w:sz w:val="22"/>
          <w:szCs w:val="22"/>
        </w:rPr>
        <w:t>R Noel.</w:t>
      </w:r>
    </w:p>
    <w:p w14:paraId="48226BD4" w14:textId="77777777" w:rsidR="00FF07DC" w:rsidRDefault="00FF07DC" w:rsidP="00FF07D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4582447F" w14:textId="109464D6" w:rsidR="002235EC" w:rsidRPr="002235EC" w:rsidRDefault="00A841AE" w:rsidP="002235EC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C: 0</w:t>
      </w:r>
      <w:r w:rsidR="00085584">
        <w:rPr>
          <w:rFonts w:ascii="Calibri" w:hAnsi="Calibri" w:cs="Arial"/>
          <w:b/>
          <w:color w:val="000000"/>
          <w:sz w:val="22"/>
          <w:szCs w:val="22"/>
        </w:rPr>
        <w:t>7</w:t>
      </w:r>
      <w:r>
        <w:rPr>
          <w:rFonts w:ascii="Calibri" w:hAnsi="Calibri" w:cs="Arial"/>
          <w:b/>
          <w:color w:val="000000"/>
          <w:sz w:val="22"/>
          <w:szCs w:val="22"/>
        </w:rPr>
        <w:t>2</w:t>
      </w:r>
      <w:r w:rsidR="00731CA9">
        <w:rPr>
          <w:rFonts w:ascii="Calibri" w:hAnsi="Calibri" w:cs="Arial"/>
          <w:b/>
          <w:color w:val="000000"/>
          <w:sz w:val="22"/>
          <w:szCs w:val="22"/>
        </w:rPr>
        <w:t>5</w:t>
      </w:r>
      <w:r>
        <w:rPr>
          <w:rFonts w:ascii="Calibri" w:hAnsi="Calibri" w:cs="Arial"/>
          <w:b/>
          <w:color w:val="000000"/>
          <w:sz w:val="22"/>
          <w:szCs w:val="22"/>
        </w:rPr>
        <w:t>:0</w:t>
      </w:r>
      <w:r w:rsidR="00C85019">
        <w:rPr>
          <w:rFonts w:ascii="Calibri" w:hAnsi="Calibri" w:cs="Arial"/>
          <w:b/>
          <w:color w:val="000000"/>
          <w:sz w:val="22"/>
          <w:szCs w:val="22"/>
        </w:rPr>
        <w:t>2</w:t>
      </w:r>
      <w:r w:rsidR="00E7415E">
        <w:rPr>
          <w:rFonts w:ascii="Calibri" w:hAnsi="Calibri" w:cs="Arial"/>
          <w:b/>
          <w:color w:val="000000"/>
          <w:sz w:val="22"/>
          <w:szCs w:val="22"/>
        </w:rPr>
        <w:tab/>
      </w:r>
      <w:r w:rsidR="002235EC" w:rsidRPr="002235EC">
        <w:rPr>
          <w:rFonts w:ascii="Calibri" w:hAnsi="Calibri" w:cs="Arial"/>
          <w:b/>
          <w:bCs/>
          <w:color w:val="000000"/>
          <w:sz w:val="22"/>
          <w:szCs w:val="22"/>
        </w:rPr>
        <w:t>Declaration of Councillors personal or prejudicial interest</w:t>
      </w:r>
      <w:r w:rsidR="002235EC" w:rsidRPr="002235EC">
        <w:rPr>
          <w:rFonts w:ascii="Calibri" w:hAnsi="Calibri" w:cs="Arial"/>
          <w:bCs/>
          <w:color w:val="000000"/>
          <w:sz w:val="22"/>
          <w:szCs w:val="22"/>
        </w:rPr>
        <w:t> </w:t>
      </w:r>
    </w:p>
    <w:p w14:paraId="318AA8C9" w14:textId="77777777" w:rsidR="002235EC" w:rsidRDefault="002235EC" w:rsidP="002235EC">
      <w:pPr>
        <w:ind w:left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 w:rsidRPr="002235EC">
        <w:rPr>
          <w:rFonts w:ascii="Calibri" w:hAnsi="Calibri" w:cs="Arial"/>
          <w:bCs/>
          <w:color w:val="000000"/>
          <w:sz w:val="22"/>
          <w:szCs w:val="22"/>
        </w:rPr>
        <w:t xml:space="preserve">The Chairman reminded councillors that previous declarations still stand (as defined under the Localism Act 2011).    </w:t>
      </w:r>
    </w:p>
    <w:p w14:paraId="04A0BDC1" w14:textId="2F2C2A1F" w:rsidR="00085584" w:rsidRPr="002235EC" w:rsidRDefault="00085584" w:rsidP="002235EC">
      <w:pPr>
        <w:ind w:left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>There were no additional Declarations of Interest.</w:t>
      </w:r>
    </w:p>
    <w:p w14:paraId="35B4AC97" w14:textId="3CA5349F" w:rsidR="00092ED3" w:rsidRDefault="00092ED3" w:rsidP="00CE1BCA">
      <w:pPr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14:paraId="54FF398F" w14:textId="0DFD9448" w:rsidR="002235EC" w:rsidRPr="002235EC" w:rsidRDefault="00A841AE" w:rsidP="002235EC">
      <w:pPr>
        <w:ind w:left="1440" w:hanging="1440"/>
        <w:jc w:val="both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Fonts w:ascii="Calibri" w:hAnsi="Calibri" w:cs="Arial"/>
          <w:b/>
          <w:color w:val="000000"/>
          <w:sz w:val="22"/>
          <w:szCs w:val="22"/>
        </w:rPr>
        <w:t>C: 0</w:t>
      </w:r>
      <w:r w:rsidR="00CD08CB">
        <w:rPr>
          <w:rFonts w:ascii="Calibri" w:hAnsi="Calibri" w:cs="Arial"/>
          <w:b/>
          <w:color w:val="000000"/>
          <w:sz w:val="22"/>
          <w:szCs w:val="22"/>
        </w:rPr>
        <w:t>7</w:t>
      </w:r>
      <w:r>
        <w:rPr>
          <w:rFonts w:ascii="Calibri" w:hAnsi="Calibri" w:cs="Arial"/>
          <w:b/>
          <w:color w:val="000000"/>
          <w:sz w:val="22"/>
          <w:szCs w:val="22"/>
        </w:rPr>
        <w:t>2</w:t>
      </w:r>
      <w:r w:rsidR="00731CA9">
        <w:rPr>
          <w:rFonts w:ascii="Calibri" w:hAnsi="Calibri" w:cs="Arial"/>
          <w:b/>
          <w:color w:val="000000"/>
          <w:sz w:val="22"/>
          <w:szCs w:val="22"/>
        </w:rPr>
        <w:t>5</w:t>
      </w:r>
      <w:r>
        <w:rPr>
          <w:rFonts w:ascii="Calibri" w:hAnsi="Calibri" w:cs="Arial"/>
          <w:b/>
          <w:color w:val="000000"/>
          <w:sz w:val="22"/>
          <w:szCs w:val="22"/>
        </w:rPr>
        <w:t>:0</w:t>
      </w:r>
      <w:r w:rsidR="00427728">
        <w:rPr>
          <w:rFonts w:ascii="Calibri" w:hAnsi="Calibri" w:cs="Arial"/>
          <w:b/>
          <w:color w:val="000000"/>
          <w:sz w:val="22"/>
          <w:szCs w:val="22"/>
        </w:rPr>
        <w:t>3</w:t>
      </w:r>
      <w:r w:rsidR="00092ED3">
        <w:rPr>
          <w:rFonts w:ascii="Calibri" w:hAnsi="Calibri" w:cs="Arial"/>
          <w:b/>
          <w:color w:val="000000"/>
          <w:sz w:val="22"/>
          <w:szCs w:val="22"/>
        </w:rPr>
        <w:tab/>
      </w:r>
      <w:r w:rsidR="002235EC" w:rsidRPr="002235EC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Minutes of the last meeting </w:t>
      </w:r>
    </w:p>
    <w:p w14:paraId="5E500F85" w14:textId="5AD61937" w:rsidR="002235EC" w:rsidRDefault="002235EC" w:rsidP="002235EC">
      <w:pPr>
        <w:ind w:left="1440"/>
        <w:jc w:val="both"/>
      </w:pPr>
      <w:r w:rsidRPr="002235EC">
        <w:rPr>
          <w:rFonts w:ascii="Calibri" w:hAnsi="Calibri" w:cs="Calibri"/>
          <w:sz w:val="22"/>
          <w:szCs w:val="22"/>
          <w:shd w:val="clear" w:color="auto" w:fill="FFFFFF"/>
        </w:rPr>
        <w:t>It was</w:t>
      </w:r>
      <w:r w:rsidRPr="002235EC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RESOLVED</w:t>
      </w:r>
      <w:r w:rsidRPr="002235EC">
        <w:rPr>
          <w:rFonts w:ascii="Calibri" w:hAnsi="Calibri" w:cs="Calibri"/>
          <w:sz w:val="22"/>
          <w:szCs w:val="22"/>
          <w:shd w:val="clear" w:color="auto" w:fill="FFFFFF"/>
        </w:rPr>
        <w:t xml:space="preserve"> to approve the Minutes of the</w:t>
      </w:r>
      <w:r w:rsidR="000F32CA">
        <w:rPr>
          <w:rFonts w:ascii="Calibri" w:hAnsi="Calibri" w:cs="Calibri"/>
          <w:sz w:val="22"/>
          <w:szCs w:val="22"/>
          <w:shd w:val="clear" w:color="auto" w:fill="FFFFFF"/>
        </w:rPr>
        <w:t xml:space="preserve"> Annual Council M</w:t>
      </w:r>
      <w:r w:rsidRPr="002235EC">
        <w:rPr>
          <w:rFonts w:ascii="Calibri" w:hAnsi="Calibri" w:cs="Calibri"/>
          <w:sz w:val="22"/>
          <w:szCs w:val="22"/>
          <w:shd w:val="clear" w:color="auto" w:fill="FFFFFF"/>
        </w:rPr>
        <w:t xml:space="preserve">eeting held on </w:t>
      </w:r>
      <w:r w:rsidR="00786DA7" w:rsidRPr="00786DA7">
        <w:rPr>
          <w:rFonts w:ascii="Calibri" w:hAnsi="Calibri" w:cs="Calibri"/>
          <w:sz w:val="22"/>
          <w:szCs w:val="22"/>
          <w:shd w:val="clear" w:color="auto" w:fill="FFFFFF"/>
        </w:rPr>
        <w:t xml:space="preserve">held on </w:t>
      </w:r>
      <w:hyperlink r:id="rId11" w:history="1">
        <w:r w:rsidR="0008479D" w:rsidRPr="00C5104D">
          <w:rPr>
            <w:rStyle w:val="Hyperlink"/>
            <w:rFonts w:ascii="Calibri" w:hAnsi="Calibri" w:cs="Calibri"/>
            <w:sz w:val="22"/>
            <w:szCs w:val="22"/>
          </w:rPr>
          <w:t>Tuesday 24</w:t>
        </w:r>
        <w:r w:rsidR="0008479D" w:rsidRPr="00C5104D">
          <w:rPr>
            <w:rStyle w:val="Hyperlink"/>
            <w:rFonts w:ascii="Calibri" w:hAnsi="Calibri" w:cs="Calibri"/>
            <w:sz w:val="22"/>
            <w:szCs w:val="22"/>
            <w:vertAlign w:val="superscript"/>
          </w:rPr>
          <w:t>th</w:t>
        </w:r>
        <w:r w:rsidR="0008479D" w:rsidRPr="00C5104D">
          <w:rPr>
            <w:rStyle w:val="Hyperlink"/>
            <w:rFonts w:ascii="Calibri" w:hAnsi="Calibri" w:cs="Calibri"/>
            <w:sz w:val="22"/>
            <w:szCs w:val="22"/>
          </w:rPr>
          <w:t xml:space="preserve"> June 2025</w:t>
        </w:r>
      </w:hyperlink>
      <w:r w:rsidR="0071625D">
        <w:t>.</w:t>
      </w:r>
    </w:p>
    <w:p w14:paraId="1C2D4D35" w14:textId="77777777" w:rsidR="0071625D" w:rsidRPr="002235EC" w:rsidRDefault="0071625D" w:rsidP="002235EC">
      <w:pPr>
        <w:ind w:left="1440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407042B9" w14:textId="1166443C" w:rsidR="002235EC" w:rsidRPr="002235EC" w:rsidRDefault="002235EC" w:rsidP="002235EC">
      <w:pPr>
        <w:ind w:left="1440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2235EC">
        <w:rPr>
          <w:rFonts w:ascii="Calibri" w:hAnsi="Calibri" w:cs="Calibri"/>
          <w:sz w:val="22"/>
          <w:szCs w:val="22"/>
          <w:shd w:val="clear" w:color="auto" w:fill="FFFFFF"/>
        </w:rPr>
        <w:t xml:space="preserve">Proposed </w:t>
      </w:r>
      <w:r w:rsidR="005712E7" w:rsidRPr="002235EC">
        <w:rPr>
          <w:rFonts w:ascii="Calibri" w:hAnsi="Calibri" w:cs="Calibri"/>
          <w:sz w:val="22"/>
          <w:szCs w:val="22"/>
          <w:shd w:val="clear" w:color="auto" w:fill="FFFFFF"/>
        </w:rPr>
        <w:t xml:space="preserve">Cllr </w:t>
      </w:r>
      <w:r w:rsidR="005712E7">
        <w:rPr>
          <w:rFonts w:ascii="Calibri" w:hAnsi="Calibri" w:cs="Calibri"/>
          <w:sz w:val="22"/>
          <w:szCs w:val="22"/>
          <w:shd w:val="clear" w:color="auto" w:fill="FFFFFF"/>
        </w:rPr>
        <w:t>S</w:t>
      </w:r>
      <w:r w:rsidR="000F32CA">
        <w:rPr>
          <w:rFonts w:ascii="Calibri" w:hAnsi="Calibri" w:cs="Calibri"/>
          <w:sz w:val="22"/>
          <w:szCs w:val="22"/>
          <w:shd w:val="clear" w:color="auto" w:fill="FFFFFF"/>
        </w:rPr>
        <w:t xml:space="preserve"> Birnstingl </w:t>
      </w:r>
      <w:r w:rsidRPr="002235EC">
        <w:rPr>
          <w:rFonts w:ascii="Calibri" w:hAnsi="Calibri" w:cs="Calibri"/>
          <w:sz w:val="22"/>
          <w:szCs w:val="22"/>
          <w:shd w:val="clear" w:color="auto" w:fill="FFFFFF"/>
        </w:rPr>
        <w:t xml:space="preserve">seconded Cllr </w:t>
      </w:r>
      <w:r w:rsidR="00CD08CB">
        <w:rPr>
          <w:rFonts w:ascii="Calibri" w:hAnsi="Calibri" w:cs="Calibri"/>
          <w:sz w:val="22"/>
          <w:szCs w:val="22"/>
          <w:shd w:val="clear" w:color="auto" w:fill="FFFFFF"/>
        </w:rPr>
        <w:t>C Deadman</w:t>
      </w:r>
      <w:r w:rsidR="003D438C" w:rsidRPr="002235EC">
        <w:rPr>
          <w:rFonts w:ascii="Calibri" w:hAnsi="Calibri" w:cs="Calibri"/>
          <w:sz w:val="22"/>
          <w:szCs w:val="22"/>
          <w:shd w:val="clear" w:color="auto" w:fill="FFFFFF"/>
        </w:rPr>
        <w:t xml:space="preserve"> and</w:t>
      </w:r>
      <w:r w:rsidRPr="002235EC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D306B1" w:rsidRPr="00D306B1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AGREED.</w:t>
      </w:r>
    </w:p>
    <w:p w14:paraId="1B93ACA2" w14:textId="2DBC9225" w:rsidR="00092ED3" w:rsidRDefault="00092ED3" w:rsidP="002235EC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79525386" w14:textId="0C230657" w:rsidR="00092ED3" w:rsidRDefault="00A841AE" w:rsidP="00CE1BCA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 0</w:t>
      </w:r>
      <w:r w:rsidR="00CD08C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7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731CA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:0</w:t>
      </w:r>
      <w:r w:rsidR="00200E3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4</w:t>
      </w:r>
      <w:r w:rsidR="00092ED3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092ED3"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 w:rsidR="00092ED3"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06D10033" w14:textId="76070120" w:rsidR="001125C3" w:rsidRDefault="00553222" w:rsidP="00731CA9">
      <w:pPr>
        <w:ind w:left="1440" w:hanging="1440"/>
        <w:jc w:val="both"/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731CA9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There were no public present.</w:t>
      </w:r>
    </w:p>
    <w:p w14:paraId="1894EA59" w14:textId="77777777" w:rsidR="006476C5" w:rsidRDefault="006476C5" w:rsidP="00731CA9">
      <w:pPr>
        <w:ind w:left="1440" w:hanging="1440"/>
        <w:jc w:val="both"/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</w:pPr>
    </w:p>
    <w:p w14:paraId="226B393A" w14:textId="22205968" w:rsidR="002235EC" w:rsidRDefault="00A841AE" w:rsidP="002235EC">
      <w:pPr>
        <w:ind w:left="1440" w:hanging="1440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 0</w:t>
      </w:r>
      <w:r w:rsidR="00CD08C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7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6476C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:0</w:t>
      </w:r>
      <w:r w:rsidR="00200E3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 w:rsidR="00200E3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2235EC" w:rsidRPr="002235EC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Update from County Councillor – </w:t>
      </w:r>
      <w:r w:rsidR="002235EC" w:rsidRPr="00F31D0E">
        <w:rPr>
          <w:rFonts w:ascii="Calibri" w:hAnsi="Calibri" w:cs="Calibri"/>
          <w:sz w:val="22"/>
          <w:szCs w:val="22"/>
          <w:shd w:val="clear" w:color="auto" w:fill="FFFFFF"/>
        </w:rPr>
        <w:t xml:space="preserve">to receive a report </w:t>
      </w:r>
      <w:r w:rsidR="00601E90" w:rsidRPr="00F31D0E">
        <w:rPr>
          <w:rFonts w:ascii="Calibri" w:hAnsi="Calibri" w:cs="Calibri"/>
          <w:sz w:val="22"/>
          <w:szCs w:val="22"/>
          <w:shd w:val="clear" w:color="auto" w:fill="FFFFFF"/>
        </w:rPr>
        <w:t>from Councillor</w:t>
      </w:r>
      <w:r w:rsidR="002235EC" w:rsidRPr="00F31D0E">
        <w:rPr>
          <w:rFonts w:ascii="Calibri" w:hAnsi="Calibri" w:cs="Calibri"/>
          <w:sz w:val="22"/>
          <w:szCs w:val="22"/>
          <w:shd w:val="clear" w:color="auto" w:fill="FFFFFF"/>
        </w:rPr>
        <w:t xml:space="preserve"> Paul Linehan</w:t>
      </w:r>
      <w:r w:rsidR="00FE688E">
        <w:rPr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6C8C9978" w14:textId="417766BA" w:rsidR="00F31D0E" w:rsidRDefault="00F31D0E" w:rsidP="002235EC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Pr="00F31D0E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Cllr P Linehan was unavailable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2D1CE54A" w14:textId="77777777" w:rsidR="00F31D0E" w:rsidRPr="00F31D0E" w:rsidRDefault="00F31D0E" w:rsidP="002235EC">
      <w:pPr>
        <w:ind w:left="1440" w:hanging="1440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7CED6116" w14:textId="4F8B2D12" w:rsidR="006708C4" w:rsidRDefault="002235EC" w:rsidP="00E96AB8">
      <w:pPr>
        <w:ind w:left="1440" w:hanging="1440"/>
        <w:jc w:val="both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  <w:r w:rsidRPr="002235EC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C: 0</w:t>
      </w:r>
      <w:r w:rsidR="00CD08CB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7</w:t>
      </w:r>
      <w:r w:rsidRPr="002235EC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6476C5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 w:rsidRPr="002235EC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:0</w:t>
      </w:r>
      <w:r w:rsidR="003D438C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6</w:t>
      </w:r>
      <w:r w:rsidRPr="002235EC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ab/>
        <w:t xml:space="preserve">Update from District Councillor </w:t>
      </w:r>
    </w:p>
    <w:p w14:paraId="0436E0DD" w14:textId="6E1EEDF4" w:rsidR="000045D2" w:rsidRPr="00A21933" w:rsidRDefault="000045D2" w:rsidP="00E96AB8">
      <w:pPr>
        <w:ind w:left="1440" w:hanging="144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Pr="00A21933">
        <w:rPr>
          <w:rFonts w:ascii="Calibri" w:hAnsi="Calibri" w:cs="Calibri"/>
          <w:sz w:val="22"/>
          <w:szCs w:val="22"/>
          <w:shd w:val="clear" w:color="auto" w:fill="FFFFFF"/>
        </w:rPr>
        <w:t xml:space="preserve">In the absence of a HDC Councillor the Clerk </w:t>
      </w:r>
      <w:r w:rsidR="00A21933" w:rsidRPr="00A21933">
        <w:rPr>
          <w:rFonts w:ascii="Calibri" w:hAnsi="Calibri" w:cs="Calibri"/>
          <w:sz w:val="22"/>
          <w:szCs w:val="22"/>
          <w:shd w:val="clear" w:color="auto" w:fill="FFFFFF"/>
        </w:rPr>
        <w:t>read an update from Cllr Croker</w:t>
      </w:r>
    </w:p>
    <w:p w14:paraId="3A34B4A1" w14:textId="2A4B7CFD" w:rsidR="00345994" w:rsidRPr="0035535F" w:rsidRDefault="00345994" w:rsidP="00345994">
      <w:pPr>
        <w:pStyle w:val="ListParagraph"/>
        <w:ind w:left="1440"/>
        <w:jc w:val="both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  <w:r w:rsidRPr="0035535F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Neighbourhood Plan </w:t>
      </w:r>
    </w:p>
    <w:p w14:paraId="2E8689B8" w14:textId="566767B2" w:rsidR="00075408" w:rsidRPr="00B8497A" w:rsidRDefault="00F80F4C" w:rsidP="00F80F4C">
      <w:pPr>
        <w:pStyle w:val="ListParagraph"/>
        <w:numPr>
          <w:ilvl w:val="0"/>
          <w:numId w:val="57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B8497A">
        <w:rPr>
          <w:rFonts w:asciiTheme="minorHAnsi" w:hAnsiTheme="minorHAnsi" w:cstheme="minorHAnsi"/>
          <w:color w:val="000000"/>
          <w:sz w:val="22"/>
          <w:szCs w:val="22"/>
        </w:rPr>
        <w:t xml:space="preserve">Priory Field drain got a 'we don't know' from </w:t>
      </w:r>
      <w:r w:rsidR="00AC43D0" w:rsidRPr="00B8497A">
        <w:rPr>
          <w:rFonts w:asciiTheme="minorHAnsi" w:hAnsiTheme="minorHAnsi" w:cstheme="minorHAnsi"/>
          <w:color w:val="000000"/>
          <w:sz w:val="22"/>
          <w:szCs w:val="22"/>
        </w:rPr>
        <w:t>HDC.</w:t>
      </w:r>
    </w:p>
    <w:p w14:paraId="7DFC64BC" w14:textId="7F9DD469" w:rsidR="00F80F4C" w:rsidRPr="00A21933" w:rsidRDefault="00F80F4C" w:rsidP="00A21933">
      <w:pPr>
        <w:pStyle w:val="ListParagraph"/>
        <w:numPr>
          <w:ilvl w:val="0"/>
          <w:numId w:val="57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B8497A">
        <w:rPr>
          <w:rFonts w:asciiTheme="minorHAnsi" w:hAnsiTheme="minorHAnsi" w:cstheme="minorHAnsi"/>
          <w:color w:val="000000"/>
          <w:sz w:val="22"/>
          <w:szCs w:val="22"/>
        </w:rPr>
        <w:t xml:space="preserve">With regards to the </w:t>
      </w:r>
      <w:r w:rsidR="008C3943" w:rsidRPr="00B8497A">
        <w:rPr>
          <w:rFonts w:asciiTheme="minorHAnsi" w:hAnsiTheme="minorHAnsi" w:cstheme="minorHAnsi"/>
          <w:color w:val="000000"/>
          <w:sz w:val="22"/>
          <w:szCs w:val="22"/>
        </w:rPr>
        <w:t>Hadham</w:t>
      </w:r>
      <w:r w:rsidRPr="00B8497A">
        <w:rPr>
          <w:rFonts w:asciiTheme="minorHAnsi" w:hAnsiTheme="minorHAnsi" w:cstheme="minorHAnsi"/>
          <w:color w:val="000000"/>
          <w:sz w:val="22"/>
          <w:szCs w:val="22"/>
        </w:rPr>
        <w:t xml:space="preserve"> water abstraction data, </w:t>
      </w:r>
      <w:r w:rsidR="00075408" w:rsidRPr="00B8497A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Pr="00B8497A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B8497A" w:rsidRPr="00B8497A">
        <w:rPr>
          <w:rFonts w:asciiTheme="minorHAnsi" w:hAnsiTheme="minorHAnsi" w:cstheme="minorHAnsi"/>
          <w:color w:val="000000"/>
          <w:sz w:val="22"/>
          <w:szCs w:val="22"/>
        </w:rPr>
        <w:t xml:space="preserve"> available </w:t>
      </w:r>
      <w:r w:rsidRPr="00B8497A">
        <w:rPr>
          <w:rFonts w:asciiTheme="minorHAnsi" w:hAnsiTheme="minorHAnsi" w:cstheme="minorHAnsi"/>
          <w:color w:val="000000"/>
          <w:sz w:val="22"/>
          <w:szCs w:val="22"/>
        </w:rPr>
        <w:t>'to any member that requested it'.</w:t>
      </w:r>
    </w:p>
    <w:p w14:paraId="47B08813" w14:textId="77777777" w:rsidR="001D38DA" w:rsidRPr="001D38DA" w:rsidRDefault="001D38DA" w:rsidP="00F80F4C">
      <w:pPr>
        <w:pStyle w:val="ListParagraph"/>
        <w:numPr>
          <w:ilvl w:val="0"/>
          <w:numId w:val="57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1D38DA">
        <w:rPr>
          <w:rFonts w:asciiTheme="minorHAnsi" w:hAnsiTheme="minorHAnsi" w:cstheme="minorHAnsi"/>
          <w:color w:val="000000"/>
          <w:sz w:val="22"/>
          <w:szCs w:val="22"/>
        </w:rPr>
        <w:t>C</w:t>
      </w:r>
      <w:r w:rsidR="00F80F4C" w:rsidRPr="001D38DA">
        <w:rPr>
          <w:rFonts w:asciiTheme="minorHAnsi" w:hAnsiTheme="minorHAnsi" w:cstheme="minorHAnsi"/>
          <w:color w:val="000000"/>
          <w:sz w:val="22"/>
          <w:szCs w:val="22"/>
        </w:rPr>
        <w:t xml:space="preserve">abinet on 6 August will be recommended to withdraw the existing draft local plan and start work on a new one - the relevant report, which explains the thinking, will be subject to </w:t>
      </w:r>
      <w:hyperlink r:id="rId12" w:tooltip="https://horsham.moderngov.co.uk/ieListDocuments.aspx?CId=365&amp;MId=2883" w:history="1">
        <w:r w:rsidR="00F80F4C" w:rsidRPr="001D38DA">
          <w:rPr>
            <w:rStyle w:val="Hyperlink"/>
            <w:rFonts w:asciiTheme="minorHAnsi" w:hAnsiTheme="minorHAnsi" w:cstheme="minorHAnsi"/>
            <w:sz w:val="22"/>
            <w:szCs w:val="22"/>
          </w:rPr>
          <w:t>scrutiny on 23 July</w:t>
        </w:r>
      </w:hyperlink>
      <w:r w:rsidR="00F80F4C" w:rsidRPr="001D38DA">
        <w:rPr>
          <w:rFonts w:asciiTheme="minorHAnsi" w:hAnsiTheme="minorHAnsi" w:cstheme="minorHAnsi"/>
          <w:color w:val="000000"/>
          <w:sz w:val="22"/>
          <w:szCs w:val="22"/>
        </w:rPr>
        <w:t>, and is included in the relevant papers. </w:t>
      </w:r>
    </w:p>
    <w:p w14:paraId="58482FBA" w14:textId="77777777" w:rsidR="001D38DA" w:rsidRPr="001D38DA" w:rsidRDefault="00F80F4C" w:rsidP="00F80F4C">
      <w:pPr>
        <w:pStyle w:val="ListParagraph"/>
        <w:numPr>
          <w:ilvl w:val="0"/>
          <w:numId w:val="57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1D38DA">
        <w:rPr>
          <w:rFonts w:asciiTheme="minorHAnsi" w:hAnsiTheme="minorHAnsi" w:cstheme="minorHAnsi"/>
          <w:color w:val="000000"/>
          <w:sz w:val="22"/>
          <w:szCs w:val="22"/>
        </w:rPr>
        <w:t xml:space="preserve"> HDC is still considering making a formal complaint to the Planning Inspectorate.  </w:t>
      </w:r>
    </w:p>
    <w:p w14:paraId="3D30B4AC" w14:textId="78338D93" w:rsidR="001161EE" w:rsidRDefault="00F80F4C" w:rsidP="00711F7C">
      <w:pPr>
        <w:pStyle w:val="ListParagraph"/>
        <w:numPr>
          <w:ilvl w:val="0"/>
          <w:numId w:val="57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1D38DA">
        <w:rPr>
          <w:rFonts w:asciiTheme="minorHAnsi" w:hAnsiTheme="minorHAnsi" w:cstheme="minorHAnsi"/>
          <w:color w:val="000000"/>
          <w:sz w:val="22"/>
          <w:szCs w:val="22"/>
        </w:rPr>
        <w:t>The existing 'Facilitating Appropriate Development' document, intended to guide future development alongside the 2015 HDPF, will soon be replaced by Shaping Development in Horsham District with a broader scope.   </w:t>
      </w:r>
    </w:p>
    <w:p w14:paraId="6017582A" w14:textId="77777777" w:rsidR="005463D2" w:rsidRPr="00711F7C" w:rsidRDefault="005463D2" w:rsidP="00711F7C">
      <w:pPr>
        <w:pStyle w:val="ListParagraph"/>
        <w:numPr>
          <w:ilvl w:val="0"/>
          <w:numId w:val="57"/>
        </w:numPr>
        <w:rPr>
          <w:rFonts w:asciiTheme="minorHAnsi" w:hAnsiTheme="minorHAnsi" w:cstheme="minorHAnsi"/>
          <w:color w:val="000000"/>
          <w:sz w:val="22"/>
          <w:szCs w:val="22"/>
        </w:rPr>
      </w:pPr>
    </w:p>
    <w:p w14:paraId="387A0CA7" w14:textId="180C0924" w:rsidR="009B081E" w:rsidRPr="009B081E" w:rsidRDefault="009B081E" w:rsidP="009B081E">
      <w:pPr>
        <w:pStyle w:val="ListParagraph"/>
        <w:ind w:left="1440"/>
        <w:jc w:val="both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  <w:r w:rsidRPr="009B081E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lastRenderedPageBreak/>
        <w:t>Other information</w:t>
      </w:r>
    </w:p>
    <w:p w14:paraId="499439EA" w14:textId="6BC5EDC8" w:rsidR="00711F7C" w:rsidRPr="00711F7C" w:rsidRDefault="00711F7C" w:rsidP="00711F7C">
      <w:pPr>
        <w:pStyle w:val="ListParagraph"/>
        <w:numPr>
          <w:ilvl w:val="0"/>
          <w:numId w:val="45"/>
        </w:numPr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>A</w:t>
      </w:r>
      <w:r w:rsidRPr="00711F7C">
        <w:rPr>
          <w:rFonts w:ascii="Calibri" w:hAnsi="Calibri" w:cs="Calibri"/>
          <w:sz w:val="22"/>
          <w:szCs w:val="22"/>
          <w:shd w:val="clear" w:color="auto" w:fill="FFFFFF"/>
        </w:rPr>
        <w:t xml:space="preserve">t the last meeting </w:t>
      </w:r>
      <w:r w:rsidR="00D41F1F">
        <w:rPr>
          <w:rFonts w:ascii="Calibri" w:hAnsi="Calibri" w:cs="Calibri"/>
          <w:sz w:val="22"/>
          <w:szCs w:val="22"/>
          <w:shd w:val="clear" w:color="auto" w:fill="FFFFFF"/>
        </w:rPr>
        <w:t>a question was a</w:t>
      </w:r>
      <w:r w:rsidRPr="00711F7C">
        <w:rPr>
          <w:rFonts w:ascii="Calibri" w:hAnsi="Calibri" w:cs="Calibri"/>
          <w:sz w:val="22"/>
          <w:szCs w:val="22"/>
          <w:shd w:val="clear" w:color="auto" w:fill="FFFFFF"/>
        </w:rPr>
        <w:t xml:space="preserve">sked </w:t>
      </w:r>
      <w:r w:rsidR="00D41F1F">
        <w:rPr>
          <w:rFonts w:ascii="Calibri" w:hAnsi="Calibri" w:cs="Calibri"/>
          <w:sz w:val="22"/>
          <w:szCs w:val="22"/>
          <w:shd w:val="clear" w:color="auto" w:fill="FFFFFF"/>
        </w:rPr>
        <w:t xml:space="preserve">regarding </w:t>
      </w:r>
      <w:r w:rsidRPr="00711F7C">
        <w:rPr>
          <w:rFonts w:ascii="Calibri" w:hAnsi="Calibri" w:cs="Calibri"/>
          <w:sz w:val="22"/>
          <w:szCs w:val="22"/>
          <w:shd w:val="clear" w:color="auto" w:fill="FFFFFF"/>
        </w:rPr>
        <w:t>what percentage of the housing at the proposed Glebe Farm development would be 'social'?</w:t>
      </w:r>
      <w:r w:rsidR="0027738E">
        <w:rPr>
          <w:rFonts w:ascii="Calibri" w:hAnsi="Calibri" w:cs="Calibri"/>
          <w:sz w:val="22"/>
          <w:szCs w:val="22"/>
          <w:shd w:val="clear" w:color="auto" w:fill="FFFFFF"/>
        </w:rPr>
        <w:t xml:space="preserve"> Here are the </w:t>
      </w:r>
      <w:r w:rsidR="001E73CA">
        <w:rPr>
          <w:rFonts w:ascii="Calibri" w:hAnsi="Calibri" w:cs="Calibri"/>
          <w:sz w:val="22"/>
          <w:szCs w:val="22"/>
          <w:shd w:val="clear" w:color="auto" w:fill="FFFFFF"/>
        </w:rPr>
        <w:t>answers:</w:t>
      </w:r>
    </w:p>
    <w:p w14:paraId="0BB22D1F" w14:textId="77777777" w:rsidR="00711F7C" w:rsidRPr="0027738E" w:rsidRDefault="00711F7C" w:rsidP="0027738E">
      <w:pPr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4D79A958" w14:textId="77777777" w:rsidR="00711F7C" w:rsidRPr="001E73CA" w:rsidRDefault="00711F7C" w:rsidP="00711F7C">
      <w:pPr>
        <w:pStyle w:val="ListParagraph"/>
        <w:numPr>
          <w:ilvl w:val="0"/>
          <w:numId w:val="45"/>
        </w:numPr>
        <w:jc w:val="both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  <w:r w:rsidRPr="001E73CA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Affordable Housing</w:t>
      </w:r>
    </w:p>
    <w:p w14:paraId="4F627FD1" w14:textId="77777777" w:rsidR="00711F7C" w:rsidRPr="00711F7C" w:rsidRDefault="00711F7C" w:rsidP="001E73CA">
      <w:pPr>
        <w:pStyle w:val="ListParagraph"/>
        <w:ind w:left="1440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711F7C">
        <w:rPr>
          <w:rFonts w:ascii="Calibri" w:hAnsi="Calibri" w:cs="Calibri"/>
          <w:sz w:val="22"/>
          <w:szCs w:val="22"/>
          <w:shd w:val="clear" w:color="auto" w:fill="FFFFFF"/>
        </w:rPr>
        <w:t>6.10 As set out in the HDPF, Policy 16.3a requires 35% of any proposed development above 15no. dwellings to be offered as affordable housing. However, following detailed discussions with Horsham District Council, it has been agreed that the proposal will provide 40% of the dwellings as affordable.</w:t>
      </w:r>
    </w:p>
    <w:p w14:paraId="10CE4F84" w14:textId="77777777" w:rsidR="00711F7C" w:rsidRPr="001E73CA" w:rsidRDefault="00711F7C" w:rsidP="001E73CA">
      <w:pPr>
        <w:pStyle w:val="ListParagraph"/>
        <w:ind w:left="1440"/>
        <w:jc w:val="both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55CD4595" w14:textId="77777777" w:rsidR="00711F7C" w:rsidRPr="001E73CA" w:rsidRDefault="00711F7C" w:rsidP="00711F7C">
      <w:pPr>
        <w:pStyle w:val="ListParagraph"/>
        <w:numPr>
          <w:ilvl w:val="0"/>
          <w:numId w:val="45"/>
        </w:numPr>
        <w:jc w:val="both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  <w:r w:rsidRPr="001E73CA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Affordable Housing Quantum</w:t>
      </w:r>
    </w:p>
    <w:p w14:paraId="3EF33BAC" w14:textId="77777777" w:rsidR="00711F7C" w:rsidRPr="00711F7C" w:rsidRDefault="00711F7C" w:rsidP="001E73CA">
      <w:pPr>
        <w:pStyle w:val="ListParagraph"/>
        <w:ind w:left="1440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711F7C">
        <w:rPr>
          <w:rFonts w:ascii="Calibri" w:hAnsi="Calibri" w:cs="Calibri"/>
          <w:sz w:val="22"/>
          <w:szCs w:val="22"/>
          <w:shd w:val="clear" w:color="auto" w:fill="FFFFFF"/>
        </w:rPr>
        <w:t>6.11 The requirements of policy 16.3a of the HDPF would have led to a total of 84 affordable dwellings being provided on the site. The commitment by the applicant to deliver 40% of the dwellings as affordable means that the proposed development will in fact deliver 106 affordable homes.</w:t>
      </w:r>
    </w:p>
    <w:p w14:paraId="14450775" w14:textId="77777777" w:rsidR="00711F7C" w:rsidRPr="00711F7C" w:rsidRDefault="00711F7C" w:rsidP="001E73CA">
      <w:pPr>
        <w:pStyle w:val="ListParagraph"/>
        <w:ind w:left="1440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373BE267" w14:textId="77777777" w:rsidR="00711F7C" w:rsidRPr="001E73CA" w:rsidRDefault="00711F7C" w:rsidP="00711F7C">
      <w:pPr>
        <w:pStyle w:val="ListParagraph"/>
        <w:numPr>
          <w:ilvl w:val="0"/>
          <w:numId w:val="45"/>
        </w:numPr>
        <w:jc w:val="both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  <w:r w:rsidRPr="001E73CA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Affordable Housing Tenure</w:t>
      </w:r>
    </w:p>
    <w:p w14:paraId="0F696D87" w14:textId="77777777" w:rsidR="00711F7C" w:rsidRPr="00711F7C" w:rsidRDefault="00711F7C" w:rsidP="001E73CA">
      <w:pPr>
        <w:pStyle w:val="ListParagraph"/>
        <w:ind w:left="1440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711F7C">
        <w:rPr>
          <w:rFonts w:ascii="Calibri" w:hAnsi="Calibri" w:cs="Calibri"/>
          <w:sz w:val="22"/>
          <w:szCs w:val="22"/>
          <w:shd w:val="clear" w:color="auto" w:fill="FFFFFF"/>
        </w:rPr>
        <w:t>6.12 The affordable housing tenure split is approximately 70:30 as set out in Policy 16 of the emerging Horsham District Local Plan. 70% to comprise social or affordable rent and 30% intermediate or shared ownership housing.</w:t>
      </w:r>
    </w:p>
    <w:p w14:paraId="5A9B7AEE" w14:textId="77777777" w:rsidR="00711F7C" w:rsidRPr="00711F7C" w:rsidRDefault="00711F7C" w:rsidP="001E73CA">
      <w:pPr>
        <w:pStyle w:val="ListParagraph"/>
        <w:ind w:left="1440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412B1811" w14:textId="2785B292" w:rsidR="00CD08CB" w:rsidRDefault="00711F7C" w:rsidP="00711F7C">
      <w:pPr>
        <w:pStyle w:val="ListParagraph"/>
        <w:numPr>
          <w:ilvl w:val="0"/>
          <w:numId w:val="45"/>
        </w:numPr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711F7C">
        <w:rPr>
          <w:rFonts w:ascii="Calibri" w:hAnsi="Calibri" w:cs="Calibri"/>
          <w:sz w:val="22"/>
          <w:szCs w:val="22"/>
          <w:shd w:val="clear" w:color="auto" w:fill="FFFFFF"/>
        </w:rPr>
        <w:t xml:space="preserve">Schedule 4 of the draft S106 agreement has more detail </w:t>
      </w:r>
      <w:r w:rsidR="008C6945" w:rsidRPr="00711F7C">
        <w:rPr>
          <w:rFonts w:ascii="Calibri" w:hAnsi="Calibri" w:cs="Calibri"/>
          <w:sz w:val="22"/>
          <w:szCs w:val="22"/>
          <w:shd w:val="clear" w:color="auto" w:fill="FFFFFF"/>
        </w:rPr>
        <w:t>So,</w:t>
      </w:r>
      <w:r w:rsidRPr="00711F7C">
        <w:rPr>
          <w:rFonts w:ascii="Calibri" w:hAnsi="Calibri" w:cs="Calibri"/>
          <w:sz w:val="22"/>
          <w:szCs w:val="22"/>
          <w:shd w:val="clear" w:color="auto" w:fill="FFFFFF"/>
        </w:rPr>
        <w:t xml:space="preserve"> there should be 32 housing units 'transferred to an Affordable Housing Provider as housing for persons in Housing Need'.</w:t>
      </w:r>
    </w:p>
    <w:p w14:paraId="01C54A52" w14:textId="4F204A0E" w:rsidR="002F1211" w:rsidRDefault="002F1211" w:rsidP="00711F7C">
      <w:pPr>
        <w:pStyle w:val="ListParagraph"/>
        <w:numPr>
          <w:ilvl w:val="0"/>
          <w:numId w:val="45"/>
        </w:numPr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>Cllr Croker wanted to thank all members and Officers who had been involved in the removal of the abandoned car in Goldings Barn.</w:t>
      </w:r>
    </w:p>
    <w:p w14:paraId="3A926D47" w14:textId="77777777" w:rsidR="00955592" w:rsidRDefault="00955592" w:rsidP="00B44545">
      <w:pPr>
        <w:ind w:left="1440" w:hanging="1440"/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14:paraId="796DB72C" w14:textId="2D347FF9" w:rsidR="0016195D" w:rsidRDefault="005300F7" w:rsidP="00B44545">
      <w:pPr>
        <w:ind w:left="1440" w:hanging="1440"/>
        <w:jc w:val="both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C: 0</w:t>
      </w:r>
      <w:r w:rsidR="00CD08CB">
        <w:rPr>
          <w:rFonts w:ascii="Calibri" w:hAnsi="Calibri" w:cs="Arial"/>
          <w:b/>
          <w:color w:val="000000"/>
          <w:sz w:val="22"/>
          <w:szCs w:val="22"/>
        </w:rPr>
        <w:t>7</w:t>
      </w:r>
      <w:r>
        <w:rPr>
          <w:rFonts w:ascii="Calibri" w:hAnsi="Calibri" w:cs="Arial"/>
          <w:b/>
          <w:color w:val="000000"/>
          <w:sz w:val="22"/>
          <w:szCs w:val="22"/>
        </w:rPr>
        <w:t>2</w:t>
      </w:r>
      <w:r w:rsidR="006476C5">
        <w:rPr>
          <w:rFonts w:ascii="Calibri" w:hAnsi="Calibri" w:cs="Arial"/>
          <w:b/>
          <w:color w:val="000000"/>
          <w:sz w:val="22"/>
          <w:szCs w:val="22"/>
        </w:rPr>
        <w:t>5</w:t>
      </w:r>
      <w:r>
        <w:rPr>
          <w:rFonts w:ascii="Calibri" w:hAnsi="Calibri" w:cs="Arial"/>
          <w:b/>
          <w:color w:val="000000"/>
          <w:sz w:val="22"/>
          <w:szCs w:val="22"/>
        </w:rPr>
        <w:t>:</w:t>
      </w:r>
      <w:r w:rsidR="00AD42D5">
        <w:rPr>
          <w:rFonts w:ascii="Calibri" w:hAnsi="Calibri" w:cs="Arial"/>
          <w:b/>
          <w:color w:val="000000"/>
          <w:sz w:val="22"/>
          <w:szCs w:val="22"/>
        </w:rPr>
        <w:t>0</w:t>
      </w:r>
      <w:r w:rsidR="002D46AD">
        <w:rPr>
          <w:rFonts w:ascii="Calibri" w:hAnsi="Calibri" w:cs="Arial"/>
          <w:b/>
          <w:color w:val="000000"/>
          <w:sz w:val="22"/>
          <w:szCs w:val="22"/>
        </w:rPr>
        <w:t>7</w:t>
      </w:r>
      <w:r w:rsidR="0096668F">
        <w:rPr>
          <w:rFonts w:ascii="Calibri" w:hAnsi="Calibri" w:cs="Arial"/>
          <w:b/>
          <w:color w:val="000000"/>
          <w:sz w:val="22"/>
          <w:szCs w:val="22"/>
        </w:rPr>
        <w:tab/>
      </w:r>
      <w:r w:rsidR="0016195D">
        <w:rPr>
          <w:rFonts w:ascii="Calibri" w:hAnsi="Calibri" w:cs="Arial"/>
          <w:b/>
          <w:color w:val="000000"/>
          <w:sz w:val="22"/>
          <w:szCs w:val="22"/>
        </w:rPr>
        <w:t>Neighbourhood Warden Report</w:t>
      </w:r>
    </w:p>
    <w:p w14:paraId="4C2C5C49" w14:textId="77777777" w:rsidR="00F72A26" w:rsidRDefault="0016195D" w:rsidP="00A47136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Pr="0016195D">
        <w:rPr>
          <w:rFonts w:ascii="Calibri" w:hAnsi="Calibri" w:cs="Arial"/>
          <w:color w:val="000000"/>
          <w:sz w:val="22"/>
          <w:szCs w:val="22"/>
        </w:rPr>
        <w:t xml:space="preserve">Councillors received and </w:t>
      </w:r>
      <w:r w:rsidR="00B43717" w:rsidRPr="00B43717">
        <w:rPr>
          <w:rFonts w:ascii="Calibri" w:hAnsi="Calibri" w:cs="Arial"/>
          <w:b/>
          <w:bCs/>
          <w:color w:val="000000"/>
          <w:sz w:val="22"/>
          <w:szCs w:val="22"/>
        </w:rPr>
        <w:t>NOTED</w:t>
      </w:r>
      <w:r w:rsidRPr="0016195D">
        <w:rPr>
          <w:rFonts w:ascii="Calibri" w:hAnsi="Calibri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 xml:space="preserve">the monthly report </w:t>
      </w:r>
      <w:r w:rsidR="00B43717">
        <w:rPr>
          <w:rFonts w:ascii="Calibri" w:hAnsi="Calibri" w:cs="Arial"/>
          <w:color w:val="000000"/>
          <w:sz w:val="22"/>
          <w:szCs w:val="22"/>
        </w:rPr>
        <w:t>for</w:t>
      </w:r>
      <w:r w:rsidR="00D748E7">
        <w:rPr>
          <w:rFonts w:ascii="Calibri" w:hAnsi="Calibri" w:cs="Arial"/>
          <w:color w:val="000000"/>
          <w:sz w:val="22"/>
          <w:szCs w:val="22"/>
        </w:rPr>
        <w:t xml:space="preserve"> </w:t>
      </w:r>
      <w:hyperlink r:id="rId13" w:history="1">
        <w:r w:rsidR="00770418" w:rsidRPr="00DE4A28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June 2025.</w:t>
        </w:r>
      </w:hyperlink>
      <w:r>
        <w:rPr>
          <w:rFonts w:ascii="Calibri" w:hAnsi="Calibri" w:cs="Arial"/>
          <w:color w:val="000000"/>
          <w:sz w:val="22"/>
          <w:szCs w:val="22"/>
        </w:rPr>
        <w:t>provided by the Neighbourhood Wardens.</w:t>
      </w:r>
    </w:p>
    <w:p w14:paraId="6E530E3B" w14:textId="2F1143C3" w:rsidR="00A905F2" w:rsidRPr="00675735" w:rsidRDefault="00F72A26" w:rsidP="00675735">
      <w:pPr>
        <w:pStyle w:val="ListParagraph"/>
        <w:numPr>
          <w:ilvl w:val="0"/>
          <w:numId w:val="45"/>
        </w:numPr>
        <w:jc w:val="both"/>
        <w:rPr>
          <w:rFonts w:ascii="Calibri" w:hAnsi="Calibri" w:cs="Arial"/>
          <w:color w:val="000000"/>
          <w:sz w:val="22"/>
          <w:szCs w:val="22"/>
        </w:rPr>
      </w:pPr>
      <w:r w:rsidRPr="00675735">
        <w:rPr>
          <w:rFonts w:ascii="Calibri" w:hAnsi="Calibri" w:cs="Arial"/>
          <w:color w:val="000000"/>
          <w:sz w:val="22"/>
          <w:szCs w:val="22"/>
        </w:rPr>
        <w:t xml:space="preserve">The Clerk reported that the Police and the Wardens are not </w:t>
      </w:r>
      <w:r w:rsidR="00675735" w:rsidRPr="00675735">
        <w:rPr>
          <w:rFonts w:ascii="Calibri" w:hAnsi="Calibri" w:cs="Arial"/>
          <w:color w:val="000000"/>
          <w:sz w:val="22"/>
          <w:szCs w:val="22"/>
        </w:rPr>
        <w:t>working together, regarding the e-scooters and mixed messages are being passed to the users.</w:t>
      </w:r>
      <w:r w:rsidRPr="00675735"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7CA327A1" w14:textId="66CA1A1E" w:rsidR="00770418" w:rsidRDefault="00770418" w:rsidP="00675735">
      <w:pPr>
        <w:ind w:left="1440" w:firstLine="48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4BD97144" w14:textId="3DC33C4F" w:rsidR="00D6082E" w:rsidRPr="00675735" w:rsidRDefault="009F213F" w:rsidP="00675735">
      <w:pPr>
        <w:pStyle w:val="ListParagraph"/>
        <w:numPr>
          <w:ilvl w:val="0"/>
          <w:numId w:val="45"/>
        </w:numPr>
        <w:jc w:val="both"/>
        <w:rPr>
          <w:rFonts w:ascii="Calibri" w:hAnsi="Calibri" w:cs="Arial"/>
          <w:color w:val="000000"/>
          <w:sz w:val="22"/>
          <w:szCs w:val="22"/>
        </w:rPr>
      </w:pPr>
      <w:r w:rsidRPr="00675735">
        <w:rPr>
          <w:rFonts w:ascii="Calibri" w:hAnsi="Calibri" w:cs="Arial"/>
          <w:color w:val="000000"/>
          <w:sz w:val="22"/>
          <w:szCs w:val="22"/>
        </w:rPr>
        <w:t xml:space="preserve">Cllr </w:t>
      </w:r>
      <w:r w:rsidR="004710D8" w:rsidRPr="00675735">
        <w:rPr>
          <w:rFonts w:ascii="Calibri" w:hAnsi="Calibri" w:cs="Arial"/>
          <w:color w:val="000000"/>
          <w:sz w:val="22"/>
          <w:szCs w:val="22"/>
        </w:rPr>
        <w:t xml:space="preserve">Cannon commented that the </w:t>
      </w:r>
      <w:r w:rsidR="009B44FE" w:rsidRPr="00675735">
        <w:rPr>
          <w:rFonts w:ascii="Calibri" w:hAnsi="Calibri" w:cs="Arial"/>
          <w:color w:val="000000"/>
          <w:sz w:val="22"/>
          <w:szCs w:val="22"/>
        </w:rPr>
        <w:t xml:space="preserve">coordinator had now left the organisation and therefore the </w:t>
      </w:r>
      <w:r w:rsidR="008C6945" w:rsidRPr="00675735">
        <w:rPr>
          <w:rFonts w:ascii="Calibri" w:hAnsi="Calibri" w:cs="Arial"/>
          <w:color w:val="000000"/>
          <w:sz w:val="22"/>
          <w:szCs w:val="22"/>
        </w:rPr>
        <w:t xml:space="preserve">meetings with the wardens have been postponed until the management of the wardens is </w:t>
      </w:r>
      <w:r w:rsidR="00F14C28" w:rsidRPr="00675735">
        <w:rPr>
          <w:rFonts w:ascii="Calibri" w:hAnsi="Calibri" w:cs="Arial"/>
          <w:color w:val="000000"/>
          <w:sz w:val="22"/>
          <w:szCs w:val="22"/>
        </w:rPr>
        <w:t>arranged.</w:t>
      </w:r>
    </w:p>
    <w:p w14:paraId="05B39562" w14:textId="77777777" w:rsidR="00F766E0" w:rsidRDefault="00F766E0" w:rsidP="003A19D8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69F0DE61" w14:textId="3AEC631E" w:rsidR="00C73F3D" w:rsidRPr="00675735" w:rsidRDefault="00C73F3D" w:rsidP="00675735">
      <w:pPr>
        <w:pStyle w:val="ListParagraph"/>
        <w:numPr>
          <w:ilvl w:val="0"/>
          <w:numId w:val="45"/>
        </w:numPr>
        <w:jc w:val="both"/>
        <w:rPr>
          <w:rFonts w:ascii="Calibri" w:hAnsi="Calibri" w:cs="Arial"/>
          <w:color w:val="000000"/>
          <w:sz w:val="22"/>
          <w:szCs w:val="22"/>
        </w:rPr>
      </w:pPr>
      <w:r w:rsidRPr="00675735">
        <w:rPr>
          <w:rFonts w:ascii="Calibri" w:hAnsi="Calibri" w:cs="Arial"/>
          <w:color w:val="000000"/>
          <w:sz w:val="22"/>
          <w:szCs w:val="22"/>
        </w:rPr>
        <w:t xml:space="preserve">Cllr Heaver </w:t>
      </w:r>
      <w:r w:rsidR="00F14C28" w:rsidRPr="00675735">
        <w:rPr>
          <w:rFonts w:ascii="Calibri" w:hAnsi="Calibri" w:cs="Arial"/>
          <w:color w:val="000000"/>
          <w:sz w:val="22"/>
          <w:szCs w:val="22"/>
        </w:rPr>
        <w:t xml:space="preserve">asked if there was any chance that the Council could ask for a rebate in the costs, as the service will not be </w:t>
      </w:r>
      <w:r w:rsidR="003C1D24" w:rsidRPr="00675735">
        <w:rPr>
          <w:rFonts w:ascii="Calibri" w:hAnsi="Calibri" w:cs="Arial"/>
          <w:color w:val="000000"/>
          <w:sz w:val="22"/>
          <w:szCs w:val="22"/>
        </w:rPr>
        <w:t xml:space="preserve">as </w:t>
      </w:r>
      <w:r w:rsidR="005C6E15" w:rsidRPr="00675735">
        <w:rPr>
          <w:rFonts w:ascii="Calibri" w:hAnsi="Calibri" w:cs="Arial"/>
          <w:color w:val="000000"/>
          <w:sz w:val="22"/>
          <w:szCs w:val="22"/>
        </w:rPr>
        <w:t>agreed.</w:t>
      </w:r>
    </w:p>
    <w:p w14:paraId="1303414C" w14:textId="77777777" w:rsidR="00B71522" w:rsidRDefault="00B71522" w:rsidP="00C843D1">
      <w:pPr>
        <w:ind w:left="1440"/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14:paraId="492E56E4" w14:textId="2AC03777" w:rsidR="00141374" w:rsidRDefault="00440F35" w:rsidP="00440F35">
      <w:pPr>
        <w:ind w:left="1440" w:hanging="1440"/>
        <w:jc w:val="both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C: 0</w:t>
      </w:r>
      <w:r w:rsidR="00D0355D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7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25: 08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Pr="009909FF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Committee minutes for adoption by Full Council</w:t>
      </w:r>
    </w:p>
    <w:p w14:paraId="44367435" w14:textId="79A0870B" w:rsidR="00803D69" w:rsidRPr="00461DD3" w:rsidRDefault="00461DD3" w:rsidP="00461DD3">
      <w:pPr>
        <w:ind w:left="1440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proofErr w:type="spellStart"/>
      <w:r w:rsidRPr="00461DD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i</w:t>
      </w:r>
      <w:proofErr w:type="spellEnd"/>
      <w:r w:rsidRPr="00461DD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ab/>
      </w:r>
      <w:r w:rsidR="00141374" w:rsidRPr="00461DD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The Minutes of the </w:t>
      </w:r>
      <w:r w:rsidR="00F1107E" w:rsidRPr="00461DD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Planning </w:t>
      </w:r>
      <w:r w:rsidR="00141374" w:rsidRPr="00461DD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Committee </w:t>
      </w:r>
      <w:r w:rsidR="00844640" w:rsidRPr="00461DD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h</w:t>
      </w:r>
      <w:r w:rsidR="00141374" w:rsidRPr="00461DD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eld </w:t>
      </w:r>
      <w:r w:rsidR="00F1107E" w:rsidRPr="00461DD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on </w:t>
      </w:r>
      <w:hyperlink r:id="rId14" w:history="1">
        <w:r w:rsidR="00E70155" w:rsidRPr="00461DD3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24</w:t>
        </w:r>
        <w:r w:rsidR="00E70155" w:rsidRPr="00461DD3">
          <w:rPr>
            <w:rStyle w:val="Hyperlink"/>
            <w:rFonts w:ascii="Calibri" w:hAnsi="Calibri" w:cs="Calibri"/>
            <w:sz w:val="22"/>
            <w:szCs w:val="22"/>
            <w:shd w:val="clear" w:color="auto" w:fill="FFFFFF"/>
            <w:vertAlign w:val="superscript"/>
          </w:rPr>
          <w:t>th</w:t>
        </w:r>
        <w:r w:rsidR="00E70155" w:rsidRPr="00461DD3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June 2025</w:t>
        </w:r>
      </w:hyperlink>
      <w:r w:rsidR="00E70155" w:rsidRPr="00461DD3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F1107E" w:rsidRPr="00461DD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141374" w:rsidRPr="00461DD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circulate</w:t>
      </w:r>
      <w:r w:rsidR="004C0295" w:rsidRPr="00461DD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d</w:t>
      </w:r>
      <w:r w:rsidRPr="00461DD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with </w:t>
      </w:r>
      <w:r w:rsidR="00141374" w:rsidRPr="00461DD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the Agenda were </w:t>
      </w:r>
      <w:r w:rsidR="00141374" w:rsidRPr="00461DD3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ADOPTED.</w:t>
      </w:r>
    </w:p>
    <w:p w14:paraId="7A39255D" w14:textId="48E28645" w:rsidR="00164C65" w:rsidRDefault="00164C65" w:rsidP="00164C65">
      <w:pPr>
        <w:ind w:left="1440"/>
        <w:jc w:val="both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  <w:r w:rsidRPr="00164C65">
        <w:rPr>
          <w:rFonts w:ascii="Calibri" w:hAnsi="Calibri" w:cs="Calibri"/>
          <w:sz w:val="22"/>
          <w:szCs w:val="22"/>
          <w:shd w:val="clear" w:color="auto" w:fill="FFFFFF"/>
        </w:rPr>
        <w:t xml:space="preserve">Proposed by Cllr </w:t>
      </w:r>
      <w:r w:rsidR="00EC73EA">
        <w:rPr>
          <w:rFonts w:ascii="Calibri" w:hAnsi="Calibri" w:cs="Calibri"/>
          <w:sz w:val="22"/>
          <w:szCs w:val="22"/>
          <w:shd w:val="clear" w:color="auto" w:fill="FFFFFF"/>
        </w:rPr>
        <w:t>Heaver</w:t>
      </w:r>
      <w:r w:rsidRPr="00164C65">
        <w:rPr>
          <w:rFonts w:ascii="Calibri" w:hAnsi="Calibri" w:cs="Calibri"/>
          <w:sz w:val="22"/>
          <w:szCs w:val="22"/>
          <w:shd w:val="clear" w:color="auto" w:fill="FFFFFF"/>
        </w:rPr>
        <w:t xml:space="preserve">, seconded by Cllr </w:t>
      </w:r>
      <w:r w:rsidR="00AB01BA">
        <w:rPr>
          <w:rFonts w:ascii="Calibri" w:hAnsi="Calibri" w:cs="Calibri"/>
          <w:sz w:val="22"/>
          <w:szCs w:val="22"/>
          <w:shd w:val="clear" w:color="auto" w:fill="FFFFFF"/>
        </w:rPr>
        <w:t>T Kardos</w:t>
      </w:r>
      <w:r w:rsidRPr="00164C65">
        <w:rPr>
          <w:rFonts w:ascii="Calibri" w:hAnsi="Calibri" w:cs="Calibri"/>
          <w:sz w:val="22"/>
          <w:szCs w:val="22"/>
          <w:shd w:val="clear" w:color="auto" w:fill="FFFFFF"/>
        </w:rPr>
        <w:t xml:space="preserve"> and </w:t>
      </w:r>
      <w:r w:rsidRPr="00164C65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AGREED.</w:t>
      </w:r>
    </w:p>
    <w:p w14:paraId="50E2A464" w14:textId="060DA156" w:rsidR="00E70155" w:rsidRPr="009B44FE" w:rsidRDefault="00E70155" w:rsidP="00164C65">
      <w:pPr>
        <w:ind w:left="1440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9B44FE">
        <w:rPr>
          <w:rFonts w:ascii="Calibri" w:hAnsi="Calibri" w:cs="Calibri"/>
          <w:sz w:val="22"/>
          <w:szCs w:val="22"/>
          <w:shd w:val="clear" w:color="auto" w:fill="FFFFFF"/>
        </w:rPr>
        <w:t>The Clerk reminded Members that the SDNP survey runs until 1</w:t>
      </w:r>
      <w:r w:rsidRPr="009B44FE">
        <w:rPr>
          <w:rFonts w:ascii="Calibri" w:hAnsi="Calibri" w:cs="Calibri"/>
          <w:sz w:val="22"/>
          <w:szCs w:val="22"/>
          <w:shd w:val="clear" w:color="auto" w:fill="FFFFFF"/>
          <w:vertAlign w:val="superscript"/>
        </w:rPr>
        <w:t>st</w:t>
      </w:r>
      <w:r w:rsidRPr="009B44FE">
        <w:rPr>
          <w:rFonts w:ascii="Calibri" w:hAnsi="Calibri" w:cs="Calibri"/>
          <w:sz w:val="22"/>
          <w:szCs w:val="22"/>
          <w:shd w:val="clear" w:color="auto" w:fill="FFFFFF"/>
        </w:rPr>
        <w:t xml:space="preserve"> August.</w:t>
      </w:r>
    </w:p>
    <w:p w14:paraId="3F50A058" w14:textId="77777777" w:rsidR="00164C65" w:rsidRPr="00164C65" w:rsidRDefault="00164C65" w:rsidP="00164C65">
      <w:pPr>
        <w:ind w:left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653421A9" w14:textId="669593E4" w:rsidR="008842D7" w:rsidRPr="00461DD3" w:rsidRDefault="00461DD3" w:rsidP="00461DD3">
      <w:pPr>
        <w:ind w:left="720" w:firstLine="72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ii.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ab/>
      </w:r>
      <w:r w:rsidR="00844640" w:rsidRPr="00461DD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The Minutes of the </w:t>
      </w:r>
      <w:r w:rsidR="00E70155" w:rsidRPr="00461DD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Community </w:t>
      </w:r>
      <w:r w:rsidR="00844640" w:rsidRPr="00461DD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Committee hel</w:t>
      </w:r>
      <w:r w:rsidR="007143D3" w:rsidRPr="00461DD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d</w:t>
      </w:r>
      <w:r w:rsidR="00E70155">
        <w:t xml:space="preserve"> on </w:t>
      </w:r>
      <w:hyperlink r:id="rId15" w:history="1">
        <w:r w:rsidR="008842D7" w:rsidRPr="00461DD3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8</w:t>
        </w:r>
        <w:r w:rsidR="008842D7" w:rsidRPr="00461DD3">
          <w:rPr>
            <w:rStyle w:val="Hyperlink"/>
            <w:rFonts w:ascii="Calibri" w:hAnsi="Calibri" w:cs="Calibri"/>
            <w:sz w:val="22"/>
            <w:szCs w:val="22"/>
            <w:shd w:val="clear" w:color="auto" w:fill="FFFFFF"/>
            <w:vertAlign w:val="superscript"/>
          </w:rPr>
          <w:t>th</w:t>
        </w:r>
        <w:r w:rsidR="008842D7" w:rsidRPr="00461DD3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July 2025</w:t>
        </w:r>
      </w:hyperlink>
    </w:p>
    <w:p w14:paraId="2AE87B8B" w14:textId="5EA327A3" w:rsidR="00440F35" w:rsidRPr="00506E24" w:rsidRDefault="007143D3" w:rsidP="00506E24">
      <w:pPr>
        <w:ind w:left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t xml:space="preserve"> </w:t>
      </w:r>
      <w:r w:rsidRPr="00506E24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circulated with the </w:t>
      </w:r>
      <w:r w:rsidR="00AC43D0" w:rsidRPr="00506E24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agenda</w:t>
      </w:r>
      <w:r w:rsidRPr="00506E24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were </w:t>
      </w:r>
      <w:r w:rsidRPr="00506E24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ADOPTED.</w:t>
      </w:r>
    </w:p>
    <w:p w14:paraId="045DDDAF" w14:textId="12A10EBD" w:rsidR="00AB01BA" w:rsidRPr="00AB01BA" w:rsidRDefault="00AB01BA" w:rsidP="00AB01BA">
      <w:pPr>
        <w:ind w:left="1440"/>
        <w:jc w:val="both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  <w:r w:rsidRPr="00AB01BA">
        <w:rPr>
          <w:rFonts w:ascii="Calibri" w:hAnsi="Calibri" w:cs="Calibri"/>
          <w:sz w:val="22"/>
          <w:szCs w:val="22"/>
          <w:shd w:val="clear" w:color="auto" w:fill="FFFFFF"/>
        </w:rPr>
        <w:t>Proposed by Cllr Birnstingl, seconded by Cllr</w:t>
      </w:r>
      <w:r w:rsidR="008842D7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9B44FE">
        <w:rPr>
          <w:rFonts w:ascii="Calibri" w:hAnsi="Calibri" w:cs="Calibri"/>
          <w:sz w:val="22"/>
          <w:szCs w:val="22"/>
          <w:shd w:val="clear" w:color="auto" w:fill="FFFFFF"/>
        </w:rPr>
        <w:t>Cannon</w:t>
      </w:r>
      <w:r w:rsidRPr="00AB01BA">
        <w:rPr>
          <w:rFonts w:ascii="Calibri" w:hAnsi="Calibri" w:cs="Calibri"/>
          <w:sz w:val="22"/>
          <w:szCs w:val="22"/>
          <w:shd w:val="clear" w:color="auto" w:fill="FFFFFF"/>
        </w:rPr>
        <w:t xml:space="preserve"> and </w:t>
      </w:r>
      <w:r w:rsidRPr="00AB01BA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AGREED.</w:t>
      </w:r>
    </w:p>
    <w:p w14:paraId="33D84582" w14:textId="6B6035FD" w:rsidR="00440F35" w:rsidRDefault="00EC73EA" w:rsidP="00440F35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ab/>
        <w:t xml:space="preserve">The Clerk updated the </w:t>
      </w:r>
      <w:r w:rsidR="00F34AB0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Council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, that the </w:t>
      </w:r>
      <w:r w:rsidR="00F34AB0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SID </w:t>
      </w:r>
      <w:r w:rsidR="003F205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will be moved to other locations through the year to reduce the impact on the resident.</w:t>
      </w:r>
    </w:p>
    <w:p w14:paraId="67989BAA" w14:textId="77777777" w:rsidR="003F2055" w:rsidRDefault="003F2055" w:rsidP="00440F35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42DBED72" w14:textId="24AE0110" w:rsidR="00103DF1" w:rsidRDefault="00440F35" w:rsidP="00103DF1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lastRenderedPageBreak/>
        <w:t>C: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3F205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7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09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  <w:t xml:space="preserve"> </w:t>
      </w:r>
      <w:r w:rsidR="00103DF1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Terms of Reference </w:t>
      </w:r>
    </w:p>
    <w:p w14:paraId="34688FB9" w14:textId="36BC94E5" w:rsidR="001059CF" w:rsidRDefault="001059CF" w:rsidP="00103DF1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The Terms of reference for each Committee were discussed.</w:t>
      </w:r>
    </w:p>
    <w:p w14:paraId="19010D70" w14:textId="24C5CBB6" w:rsidR="001059CF" w:rsidRDefault="001059CF" w:rsidP="00103DF1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ab/>
        <w:t xml:space="preserve">Cllr Harber asked if Members </w:t>
      </w:r>
      <w:r w:rsidR="0067573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felt the Committee system was </w:t>
      </w:r>
      <w:r w:rsidR="00C45D5E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working and whether Members wanted to </w:t>
      </w:r>
      <w:r w:rsidR="00896BD0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continue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with the current </w:t>
      </w:r>
      <w:r w:rsidR="00C45D5E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format.</w:t>
      </w:r>
      <w:r w:rsidR="000976EF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There was unanimous approval.</w:t>
      </w:r>
    </w:p>
    <w:p w14:paraId="709D49D4" w14:textId="5BA4F9C1" w:rsidR="001059CF" w:rsidRDefault="00B40E3F" w:rsidP="00B40E3F">
      <w:pPr>
        <w:ind w:left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It</w:t>
      </w:r>
      <w:r w:rsidR="001059CF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was </w:t>
      </w:r>
      <w:r w:rsidR="001059CF" w:rsidRPr="00B40E3F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AGREED</w:t>
      </w:r>
      <w:r w:rsidR="001059CF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that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Planning should be a standard item on the Full Council agenda </w:t>
      </w:r>
      <w:r w:rsidR="00185DDD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to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allow for </w:t>
      </w:r>
      <w:r w:rsidR="008F2662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discussion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185DDD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on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planning topics </w:t>
      </w:r>
      <w:r w:rsidR="008F2662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when the planning </w:t>
      </w:r>
      <w:r w:rsidR="00185DDD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advisory </w:t>
      </w:r>
      <w:r w:rsidR="008F2662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committee w</w:t>
      </w:r>
      <w:r w:rsidR="00185DDD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as</w:t>
      </w:r>
      <w:r w:rsidR="008F2662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not meeting.</w:t>
      </w:r>
    </w:p>
    <w:p w14:paraId="61149B13" w14:textId="77777777" w:rsidR="008F2662" w:rsidRDefault="008F2662" w:rsidP="008F2662">
      <w:pPr>
        <w:ind w:left="1440"/>
        <w:jc w:val="both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  <w:r w:rsidRPr="00164C65">
        <w:rPr>
          <w:rFonts w:ascii="Calibri" w:hAnsi="Calibri" w:cs="Calibri"/>
          <w:sz w:val="22"/>
          <w:szCs w:val="22"/>
          <w:shd w:val="clear" w:color="auto" w:fill="FFFFFF"/>
        </w:rPr>
        <w:t xml:space="preserve">Proposed by Cllr </w:t>
      </w:r>
      <w:r>
        <w:rPr>
          <w:rFonts w:ascii="Calibri" w:hAnsi="Calibri" w:cs="Calibri"/>
          <w:sz w:val="22"/>
          <w:szCs w:val="22"/>
          <w:shd w:val="clear" w:color="auto" w:fill="FFFFFF"/>
        </w:rPr>
        <w:t>Heaver</w:t>
      </w:r>
      <w:r w:rsidRPr="00164C65">
        <w:rPr>
          <w:rFonts w:ascii="Calibri" w:hAnsi="Calibri" w:cs="Calibri"/>
          <w:sz w:val="22"/>
          <w:szCs w:val="22"/>
          <w:shd w:val="clear" w:color="auto" w:fill="FFFFFF"/>
        </w:rPr>
        <w:t xml:space="preserve">, seconded by Cllr </w:t>
      </w:r>
      <w:r>
        <w:rPr>
          <w:rFonts w:ascii="Calibri" w:hAnsi="Calibri" w:cs="Calibri"/>
          <w:sz w:val="22"/>
          <w:szCs w:val="22"/>
          <w:shd w:val="clear" w:color="auto" w:fill="FFFFFF"/>
        </w:rPr>
        <w:t>T Kardos</w:t>
      </w:r>
      <w:r w:rsidRPr="00164C65">
        <w:rPr>
          <w:rFonts w:ascii="Calibri" w:hAnsi="Calibri" w:cs="Calibri"/>
          <w:sz w:val="22"/>
          <w:szCs w:val="22"/>
          <w:shd w:val="clear" w:color="auto" w:fill="FFFFFF"/>
        </w:rPr>
        <w:t xml:space="preserve"> and </w:t>
      </w:r>
      <w:r w:rsidRPr="00164C65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AGREED.</w:t>
      </w:r>
    </w:p>
    <w:p w14:paraId="02A773E1" w14:textId="77777777" w:rsidR="008F2662" w:rsidRPr="001059CF" w:rsidRDefault="008F2662" w:rsidP="00B40E3F">
      <w:pPr>
        <w:ind w:left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35BE29FA" w14:textId="77777777" w:rsidR="008F2662" w:rsidRPr="008F2662" w:rsidRDefault="00F47D63" w:rsidP="00103DF1">
      <w:pPr>
        <w:pStyle w:val="ListParagraph"/>
        <w:numPr>
          <w:ilvl w:val="0"/>
          <w:numId w:val="60"/>
        </w:numPr>
        <w:jc w:val="both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  <w:r w:rsidRPr="00F47D63">
        <w:rPr>
          <w:rFonts w:asciiTheme="minorHAnsi" w:hAnsiTheme="minorHAnsi" w:cstheme="minorHAnsi"/>
          <w:sz w:val="22"/>
          <w:szCs w:val="22"/>
        </w:rPr>
        <w:t>The</w:t>
      </w:r>
      <w:r w:rsidRPr="00F47D63">
        <w:rPr>
          <w:sz w:val="22"/>
          <w:szCs w:val="22"/>
        </w:rPr>
        <w:t xml:space="preserve"> </w:t>
      </w:r>
      <w:hyperlink r:id="rId16" w:history="1">
        <w:r w:rsidR="00103DF1" w:rsidRPr="00496253">
          <w:rPr>
            <w:rStyle w:val="Hyperlink"/>
            <w:rFonts w:ascii="Calibri" w:hAnsi="Calibri" w:cs="Calibri"/>
            <w:b/>
            <w:bCs/>
            <w:sz w:val="22"/>
            <w:szCs w:val="22"/>
            <w:shd w:val="clear" w:color="auto" w:fill="FFFFFF"/>
          </w:rPr>
          <w:t>Community Committee</w:t>
        </w:r>
      </w:hyperlink>
      <w:r w:rsidR="001B3CB0">
        <w:t xml:space="preserve"> </w:t>
      </w:r>
      <w:r w:rsidR="001B3CB0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Terms of Reference</w:t>
      </w:r>
      <w:r w:rsidR="001B3CB0">
        <w:t xml:space="preserve"> </w:t>
      </w:r>
      <w:r w:rsidR="001B3CB0">
        <w:rPr>
          <w:rFonts w:ascii="Calibri" w:hAnsi="Calibri" w:cs="Calibri"/>
          <w:color w:val="000000"/>
          <w:sz w:val="22"/>
          <w:szCs w:val="22"/>
        </w:rPr>
        <w:t>w</w:t>
      </w:r>
      <w:r>
        <w:rPr>
          <w:rFonts w:ascii="Calibri" w:hAnsi="Calibri" w:cs="Calibri"/>
          <w:color w:val="000000"/>
          <w:sz w:val="22"/>
          <w:szCs w:val="22"/>
        </w:rPr>
        <w:t>ere</w:t>
      </w:r>
      <w:r w:rsidR="001B3CB0">
        <w:rPr>
          <w:rFonts w:ascii="Calibri" w:hAnsi="Calibri" w:cs="Calibri"/>
          <w:color w:val="000000"/>
          <w:sz w:val="22"/>
          <w:szCs w:val="22"/>
        </w:rPr>
        <w:t xml:space="preserve"> reviewed. </w:t>
      </w:r>
    </w:p>
    <w:p w14:paraId="0A30FED1" w14:textId="5D5234BD" w:rsidR="00103DF1" w:rsidRDefault="001B3CB0" w:rsidP="008F2662">
      <w:pPr>
        <w:pStyle w:val="ListParagraph"/>
        <w:ind w:left="216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</w:rPr>
        <w:t>It was resolved to adopt the</w:t>
      </w:r>
      <w:r w:rsidR="00F47D63">
        <w:rPr>
          <w:rFonts w:ascii="Calibri" w:hAnsi="Calibri" w:cs="Calibri"/>
          <w:color w:val="000000"/>
          <w:sz w:val="22"/>
          <w:szCs w:val="22"/>
        </w:rPr>
        <w:t xml:space="preserve">m </w:t>
      </w:r>
      <w:r w:rsidR="00D63012">
        <w:rPr>
          <w:rFonts w:ascii="Calibri" w:hAnsi="Calibri" w:cs="Calibri"/>
          <w:color w:val="000000"/>
          <w:sz w:val="22"/>
          <w:szCs w:val="22"/>
        </w:rPr>
        <w:t>as drafted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1F42A434" w14:textId="77777777" w:rsidR="008F2662" w:rsidRPr="008F2662" w:rsidRDefault="00F47D63" w:rsidP="00103DF1">
      <w:pPr>
        <w:pStyle w:val="ListParagraph"/>
        <w:numPr>
          <w:ilvl w:val="0"/>
          <w:numId w:val="60"/>
        </w:numPr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 w:rsidRPr="00F47D63">
        <w:rPr>
          <w:rFonts w:asciiTheme="minorHAnsi" w:hAnsiTheme="minorHAnsi" w:cstheme="minorHAnsi"/>
          <w:sz w:val="22"/>
          <w:szCs w:val="22"/>
        </w:rPr>
        <w:t>The</w:t>
      </w:r>
      <w:r>
        <w:t xml:space="preserve"> </w:t>
      </w:r>
      <w:hyperlink r:id="rId17" w:history="1">
        <w:r w:rsidR="00103DF1" w:rsidRPr="00410A8D">
          <w:rPr>
            <w:rStyle w:val="Hyperlink"/>
            <w:rFonts w:ascii="Calibri" w:hAnsi="Calibri" w:cs="Calibri"/>
            <w:b/>
            <w:bCs/>
            <w:sz w:val="22"/>
            <w:szCs w:val="22"/>
            <w:shd w:val="clear" w:color="auto" w:fill="FFFFFF"/>
          </w:rPr>
          <w:t>Finance Committee</w:t>
        </w:r>
      </w:hyperlink>
      <w:r w:rsidR="001B3CB0">
        <w:t xml:space="preserve"> </w:t>
      </w:r>
      <w:r w:rsidR="001B3CB0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Terms of Reference</w:t>
      </w:r>
      <w:r w:rsidR="00D63012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</w:p>
    <w:p w14:paraId="14AC4795" w14:textId="5B5D2433" w:rsidR="00103DF1" w:rsidRDefault="00D63012" w:rsidP="008F2662">
      <w:pPr>
        <w:pStyle w:val="ListParagraph"/>
        <w:ind w:left="216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</w:rPr>
        <w:t>It was resolved to adopt them as drafted.</w:t>
      </w:r>
    </w:p>
    <w:p w14:paraId="16C150A9" w14:textId="77777777" w:rsidR="008F2662" w:rsidRPr="008F2662" w:rsidRDefault="00F47D63" w:rsidP="00103DF1">
      <w:pPr>
        <w:pStyle w:val="ListParagraph"/>
        <w:numPr>
          <w:ilvl w:val="0"/>
          <w:numId w:val="60"/>
        </w:numPr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 w:rsidRPr="00F47D63">
        <w:rPr>
          <w:rFonts w:asciiTheme="minorHAnsi" w:hAnsiTheme="minorHAnsi" w:cstheme="minorHAnsi"/>
          <w:sz w:val="22"/>
          <w:szCs w:val="22"/>
        </w:rPr>
        <w:t>The</w:t>
      </w:r>
      <w:r>
        <w:t xml:space="preserve"> </w:t>
      </w:r>
      <w:hyperlink r:id="rId18" w:history="1">
        <w:r w:rsidR="00103DF1" w:rsidRPr="00410A8D">
          <w:rPr>
            <w:rStyle w:val="Hyperlink"/>
            <w:rFonts w:ascii="Calibri" w:hAnsi="Calibri" w:cs="Calibri"/>
            <w:b/>
            <w:bCs/>
            <w:sz w:val="22"/>
            <w:szCs w:val="22"/>
            <w:shd w:val="clear" w:color="auto" w:fill="FFFFFF"/>
          </w:rPr>
          <w:t>Facilities Committee</w:t>
        </w:r>
      </w:hyperlink>
      <w:r w:rsidR="001B3CB0">
        <w:t xml:space="preserve"> </w:t>
      </w:r>
      <w:r w:rsidR="001B3CB0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Terms of Reference</w:t>
      </w:r>
      <w:r w:rsidR="00D63012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</w:p>
    <w:p w14:paraId="3042E6B0" w14:textId="5AA2130A" w:rsidR="00103DF1" w:rsidRDefault="00D63012" w:rsidP="008F2662">
      <w:pPr>
        <w:pStyle w:val="ListParagraph"/>
        <w:ind w:left="216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</w:rPr>
        <w:t>It was resolved to adopt them</w:t>
      </w:r>
      <w:r w:rsidR="005025CA" w:rsidRPr="005025CA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025CA">
        <w:rPr>
          <w:rFonts w:ascii="Calibri" w:hAnsi="Calibri" w:cs="Calibri"/>
          <w:color w:val="000000"/>
          <w:sz w:val="22"/>
          <w:szCs w:val="22"/>
        </w:rPr>
        <w:t>subject to a reduction in the Quorum to three.</w:t>
      </w:r>
    </w:p>
    <w:p w14:paraId="10874503" w14:textId="77777777" w:rsidR="00100564" w:rsidRPr="00100564" w:rsidRDefault="00F47D63" w:rsidP="00103DF1">
      <w:pPr>
        <w:pStyle w:val="ListParagraph"/>
        <w:numPr>
          <w:ilvl w:val="0"/>
          <w:numId w:val="60"/>
        </w:numPr>
        <w:jc w:val="both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  <w:r w:rsidRPr="00F47D63">
        <w:rPr>
          <w:rFonts w:asciiTheme="minorHAnsi" w:hAnsiTheme="minorHAnsi" w:cstheme="minorHAnsi"/>
          <w:sz w:val="22"/>
          <w:szCs w:val="22"/>
        </w:rPr>
        <w:t>The</w:t>
      </w:r>
      <w:r>
        <w:t xml:space="preserve"> </w:t>
      </w:r>
      <w:hyperlink r:id="rId19" w:history="1">
        <w:r w:rsidR="00103DF1" w:rsidRPr="00CA49D9">
          <w:rPr>
            <w:rStyle w:val="Hyperlink"/>
            <w:rFonts w:ascii="Calibri" w:hAnsi="Calibri" w:cs="Calibri"/>
            <w:b/>
            <w:bCs/>
            <w:sz w:val="22"/>
            <w:szCs w:val="22"/>
            <w:shd w:val="clear" w:color="auto" w:fill="FFFFFF"/>
          </w:rPr>
          <w:t>Planning Committee</w:t>
        </w:r>
      </w:hyperlink>
      <w:r w:rsidR="001B3CB0">
        <w:t xml:space="preserve"> </w:t>
      </w:r>
      <w:r w:rsidR="001B3CB0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Terms of Reference</w:t>
      </w:r>
      <w:r w:rsidR="00D63012" w:rsidRPr="00D63012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1198B353" w14:textId="795016CA" w:rsidR="00103DF1" w:rsidRPr="001A2243" w:rsidRDefault="00D63012" w:rsidP="00100564">
      <w:pPr>
        <w:pStyle w:val="ListParagraph"/>
        <w:ind w:left="2160"/>
        <w:jc w:val="both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</w:rPr>
        <w:t>It was resolved to adopt them</w:t>
      </w:r>
      <w:r w:rsidR="005025CA">
        <w:rPr>
          <w:rFonts w:ascii="Calibri" w:hAnsi="Calibri" w:cs="Calibri"/>
          <w:color w:val="000000"/>
          <w:sz w:val="22"/>
          <w:szCs w:val="22"/>
        </w:rPr>
        <w:t xml:space="preserve"> subject to a reduction in the Quorum to three.</w:t>
      </w:r>
    </w:p>
    <w:p w14:paraId="3717F750" w14:textId="262FE777" w:rsidR="00100564" w:rsidRPr="00100564" w:rsidRDefault="001A2243" w:rsidP="00100564">
      <w:pPr>
        <w:pStyle w:val="ListParagraph"/>
        <w:ind w:left="21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It was </w:t>
      </w:r>
      <w:r w:rsidRPr="001A2243">
        <w:rPr>
          <w:rFonts w:asciiTheme="minorHAnsi" w:hAnsiTheme="minorHAnsi" w:cstheme="minorHAnsi"/>
          <w:b/>
          <w:bCs/>
          <w:sz w:val="22"/>
          <w:szCs w:val="22"/>
        </w:rPr>
        <w:t>AGREED</w:t>
      </w:r>
      <w:r>
        <w:rPr>
          <w:rFonts w:asciiTheme="minorHAnsi" w:hAnsiTheme="minorHAnsi" w:cstheme="minorHAnsi"/>
          <w:sz w:val="22"/>
          <w:szCs w:val="22"/>
        </w:rPr>
        <w:t xml:space="preserve"> to change the name of the Committee to the Planning Advisory Committee</w:t>
      </w:r>
    </w:p>
    <w:p w14:paraId="105C3B3F" w14:textId="5324C9AD" w:rsidR="00100564" w:rsidRDefault="001A2243" w:rsidP="001A2243">
      <w:pPr>
        <w:pStyle w:val="ListParagraph"/>
        <w:ind w:left="216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</w:rPr>
        <w:t xml:space="preserve">Proposed Cllr Harber </w:t>
      </w:r>
      <w:r>
        <w:rPr>
          <w:rFonts w:asciiTheme="minorHAnsi" w:hAnsiTheme="minorHAnsi" w:cstheme="minorHAnsi"/>
          <w:sz w:val="22"/>
          <w:szCs w:val="22"/>
        </w:rPr>
        <w:tab/>
        <w:t xml:space="preserve">Seconded Cllr Kardos and </w:t>
      </w:r>
      <w:r w:rsidRPr="001A2243">
        <w:rPr>
          <w:rFonts w:asciiTheme="minorHAnsi" w:hAnsiTheme="minorHAnsi" w:cstheme="minorHAnsi"/>
          <w:b/>
          <w:bCs/>
          <w:sz w:val="22"/>
          <w:szCs w:val="22"/>
        </w:rPr>
        <w:t>AGREED</w:t>
      </w:r>
      <w:r w:rsidR="00100564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3D5E232F" w14:textId="77777777" w:rsidR="00100564" w:rsidRPr="00100564" w:rsidRDefault="00F47D63" w:rsidP="00103DF1">
      <w:pPr>
        <w:pStyle w:val="ListParagraph"/>
        <w:numPr>
          <w:ilvl w:val="0"/>
          <w:numId w:val="60"/>
        </w:numPr>
        <w:jc w:val="both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  <w:r w:rsidRPr="00F47D63">
        <w:rPr>
          <w:rFonts w:asciiTheme="minorHAnsi" w:hAnsiTheme="minorHAnsi" w:cstheme="minorHAnsi"/>
          <w:sz w:val="22"/>
          <w:szCs w:val="22"/>
        </w:rPr>
        <w:t>The</w:t>
      </w:r>
      <w:r>
        <w:t xml:space="preserve"> </w:t>
      </w:r>
      <w:hyperlink r:id="rId20" w:history="1">
        <w:r w:rsidR="00103DF1" w:rsidRPr="00C5104D">
          <w:rPr>
            <w:rStyle w:val="Hyperlink"/>
            <w:rFonts w:ascii="Calibri" w:hAnsi="Calibri" w:cs="Calibri"/>
            <w:b/>
            <w:bCs/>
            <w:sz w:val="22"/>
            <w:szCs w:val="22"/>
            <w:shd w:val="clear" w:color="auto" w:fill="FFFFFF"/>
          </w:rPr>
          <w:t>Staffing Committee</w:t>
        </w:r>
      </w:hyperlink>
      <w:r w:rsidR="00103DF1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Terms of Reference</w:t>
      </w:r>
      <w:r w:rsidR="00D63012" w:rsidRPr="00D63012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2A243246" w14:textId="48F6C130" w:rsidR="00103DF1" w:rsidRPr="00100564" w:rsidRDefault="00D63012" w:rsidP="00100564">
      <w:pPr>
        <w:pStyle w:val="ListParagraph"/>
        <w:ind w:left="2160"/>
        <w:jc w:val="both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</w:rPr>
        <w:t>It was resolved to adopt t</w:t>
      </w:r>
      <w:r w:rsidR="005025CA">
        <w:rPr>
          <w:rFonts w:ascii="Calibri" w:hAnsi="Calibri" w:cs="Calibri"/>
          <w:color w:val="000000"/>
          <w:sz w:val="22"/>
          <w:szCs w:val="22"/>
        </w:rPr>
        <w:t>hem subject to a reduction in the Quorum to three.</w:t>
      </w:r>
    </w:p>
    <w:p w14:paraId="2F82D373" w14:textId="77777777" w:rsidR="00100564" w:rsidRPr="008D7243" w:rsidRDefault="00100564" w:rsidP="00100564">
      <w:pPr>
        <w:pStyle w:val="ListParagraph"/>
        <w:ind w:left="216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0AEF670B" w14:textId="61F30C4E" w:rsidR="00440F35" w:rsidRDefault="00D63012" w:rsidP="009E1545">
      <w:pPr>
        <w:ind w:left="1440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D63012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It was </w:t>
      </w:r>
      <w:r w:rsidR="009E1545" w:rsidRPr="009E154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RESOLVED </w:t>
      </w:r>
      <w:r w:rsidRPr="00D63012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that </w:t>
      </w:r>
      <w:r w:rsidR="00AC7504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all the terms of reference should </w:t>
      </w:r>
      <w:r w:rsidR="0048342E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alter</w:t>
      </w:r>
      <w:r w:rsidR="003A617C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the statement on climate change to read:</w:t>
      </w:r>
    </w:p>
    <w:p w14:paraId="231BEC8F" w14:textId="74D4E98F" w:rsidR="00F661CD" w:rsidRPr="00E1632A" w:rsidRDefault="001E08C7" w:rsidP="00A258F4">
      <w:pPr>
        <w:ind w:left="720" w:firstLine="720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To support </w:t>
      </w:r>
      <w:r w:rsidR="009E154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the community to combat the effects of climate change</w:t>
      </w:r>
      <w:r w:rsidR="00E1632A" w:rsidRPr="00E1632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</w:p>
    <w:p w14:paraId="1D50CA2B" w14:textId="69C9E1FC" w:rsidR="00440F35" w:rsidRDefault="00440F35" w:rsidP="00440F35">
      <w:pPr>
        <w:ind w:left="1440" w:hanging="1440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9E1545" w:rsidRPr="00A258F4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Propos</w:t>
      </w:r>
      <w:r w:rsidR="00A258F4" w:rsidRPr="00A258F4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ed Cllr F Bull </w:t>
      </w:r>
      <w:r w:rsidR="00A258F4" w:rsidRPr="00A258F4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ab/>
        <w:t>Seconded by Cllr Cannon and</w:t>
      </w:r>
      <w:r w:rsidR="00A258F4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AGREED</w:t>
      </w:r>
      <w:r w:rsidR="005E1E91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.</w:t>
      </w:r>
    </w:p>
    <w:p w14:paraId="1FD4920F" w14:textId="77777777" w:rsidR="00463DA3" w:rsidRDefault="00463DA3" w:rsidP="00DC3DF9">
      <w:p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28F3002A" w14:textId="6B3AEAB2" w:rsidR="004D10EC" w:rsidRDefault="004B397A" w:rsidP="004E0B42">
      <w:pPr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 w:rsidRPr="004B397A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 0</w:t>
      </w:r>
      <w:r w:rsidR="00DA39E3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7</w:t>
      </w:r>
      <w:r w:rsidRPr="004B397A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25: 1</w:t>
      </w:r>
      <w:r w:rsidR="00DA39E3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Pr="004B397A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D11E6B" w:rsidRPr="00FA24F9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Clerks Report</w:t>
      </w:r>
      <w:r w:rsidR="00D11E6B" w:rsidRPr="00D11E6B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</w:p>
    <w:p w14:paraId="55E44758" w14:textId="4B68C3A1" w:rsidR="00FA24F9" w:rsidRDefault="00FA24F9" w:rsidP="00FA24F9">
      <w:pPr>
        <w:ind w:left="720" w:firstLine="72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The Clerk’s </w:t>
      </w:r>
      <w:hyperlink r:id="rId21" w:history="1">
        <w:proofErr w:type="spellStart"/>
        <w:r w:rsidRPr="0009661C">
          <w:rPr>
            <w:rStyle w:val="Hyperlink"/>
            <w:rFonts w:ascii="Calibri" w:hAnsi="Calibri" w:cs="Calibri"/>
            <w:b/>
            <w:bCs/>
            <w:sz w:val="22"/>
            <w:szCs w:val="22"/>
            <w:shd w:val="clear" w:color="auto" w:fill="FFFFFF"/>
          </w:rPr>
          <w:t>Clerk</w:t>
        </w:r>
        <w:r w:rsidR="000976EF">
          <w:rPr>
            <w:rStyle w:val="Hyperlink"/>
            <w:rFonts w:ascii="Calibri" w:hAnsi="Calibri" w:cs="Calibri"/>
            <w:b/>
            <w:bCs/>
            <w:sz w:val="22"/>
            <w:szCs w:val="22"/>
            <w:shd w:val="clear" w:color="auto" w:fill="FFFFFF"/>
          </w:rPr>
          <w:t>’</w:t>
        </w:r>
        <w:r w:rsidRPr="0009661C">
          <w:rPr>
            <w:rStyle w:val="Hyperlink"/>
            <w:rFonts w:ascii="Calibri" w:hAnsi="Calibri" w:cs="Calibri"/>
            <w:b/>
            <w:bCs/>
            <w:sz w:val="22"/>
            <w:szCs w:val="22"/>
            <w:shd w:val="clear" w:color="auto" w:fill="FFFFFF"/>
          </w:rPr>
          <w:t>s</w:t>
        </w:r>
        <w:proofErr w:type="spellEnd"/>
        <w:r w:rsidRPr="0009661C">
          <w:rPr>
            <w:rStyle w:val="Hyperlink"/>
            <w:rFonts w:ascii="Calibri" w:hAnsi="Calibri" w:cs="Calibri"/>
            <w:b/>
            <w:bCs/>
            <w:sz w:val="22"/>
            <w:szCs w:val="22"/>
            <w:shd w:val="clear" w:color="auto" w:fill="FFFFFF"/>
          </w:rPr>
          <w:t xml:space="preserve"> Report</w:t>
        </w:r>
      </w:hyperlink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circulated with the agenda, was </w:t>
      </w:r>
      <w:r w:rsidRPr="007B311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NOTED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.</w:t>
      </w:r>
    </w:p>
    <w:p w14:paraId="58E67994" w14:textId="77777777" w:rsidR="009C58C7" w:rsidRDefault="009C58C7" w:rsidP="004D10EC">
      <w:pPr>
        <w:ind w:left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2E60064D" w14:textId="3835CE20" w:rsidR="00816880" w:rsidRDefault="008744FA" w:rsidP="004D10EC">
      <w:pPr>
        <w:ind w:left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Skate </w:t>
      </w:r>
      <w:r w:rsidR="00816880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Park</w:t>
      </w:r>
    </w:p>
    <w:p w14:paraId="7B5EC57C" w14:textId="509A9CB3" w:rsidR="00C9624C" w:rsidRDefault="00B60DCD" w:rsidP="00584E12">
      <w:pPr>
        <w:ind w:left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The Clerk confirmed that t</w:t>
      </w:r>
      <w:r w:rsidR="001815DE" w:rsidRPr="00C9624C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he </w:t>
      </w:r>
      <w:r w:rsidR="00ED6CDF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Skatepark c</w:t>
      </w:r>
      <w:r w:rsidR="00584E12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ontractor will be </w:t>
      </w:r>
      <w:r w:rsidR="00D11E6B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carrying out some repairs to the old ramps to </w:t>
      </w:r>
      <w:r w:rsidR="00C00C3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ensure that</w:t>
      </w:r>
      <w:r w:rsidR="00D11E6B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they are safe for use through the summer holidays. </w:t>
      </w:r>
    </w:p>
    <w:p w14:paraId="43B4FA72" w14:textId="77777777" w:rsidR="00111EA2" w:rsidRDefault="00111EA2" w:rsidP="00C00C33">
      <w:p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0E07E56A" w14:textId="4D3ED500" w:rsidR="00111EA2" w:rsidRDefault="002D1082" w:rsidP="00BC0DBE">
      <w:pPr>
        <w:ind w:left="720" w:firstLine="72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RoS</w:t>
      </w:r>
      <w:r w:rsidR="00AC43D0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PA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</w:p>
    <w:p w14:paraId="39648525" w14:textId="6BBE5466" w:rsidR="001751B4" w:rsidRDefault="00111EA2" w:rsidP="002D1082">
      <w:pPr>
        <w:ind w:left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The </w:t>
      </w:r>
      <w:r w:rsidR="002D1082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annual Risk Assessment has been </w:t>
      </w:r>
      <w:r w:rsidR="00AC43D0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conducted,</w:t>
      </w:r>
      <w:r w:rsidR="002D1082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and </w:t>
      </w:r>
      <w:proofErr w:type="gramStart"/>
      <w:r w:rsidR="002D1082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the majority of</w:t>
      </w:r>
      <w:proofErr w:type="gramEnd"/>
      <w:r w:rsidR="002D1082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the play items are in a low risk, any issues have been dealt with as </w:t>
      </w:r>
      <w:r w:rsidR="00AC43D0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necessary,</w:t>
      </w:r>
      <w:r w:rsidR="002D1082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and the Maintenance Manager is looking to gather quotes for any works for the year.</w:t>
      </w:r>
    </w:p>
    <w:p w14:paraId="5D89B7AF" w14:textId="77777777" w:rsidR="00DA39E3" w:rsidRDefault="00DA39E3" w:rsidP="002D1082">
      <w:pPr>
        <w:ind w:left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04A98837" w14:textId="6B84885E" w:rsidR="00DA39E3" w:rsidRDefault="00DA39E3" w:rsidP="00DA39E3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7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11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  <w:t xml:space="preserve">Grant Application –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To Consider a Grant Application.</w:t>
      </w:r>
    </w:p>
    <w:p w14:paraId="5D4BFF82" w14:textId="77777777" w:rsidR="00E116EA" w:rsidRPr="00A07C89" w:rsidRDefault="00E116EA" w:rsidP="00E116EA">
      <w:pPr>
        <w:pStyle w:val="ListParagraph"/>
        <w:numPr>
          <w:ilvl w:val="0"/>
          <w:numId w:val="51"/>
        </w:num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hyperlink r:id="rId22" w:history="1">
        <w:r w:rsidRPr="0011121D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Small Dole Summer Fayre</w:t>
        </w:r>
      </w:hyperlink>
      <w:r w:rsidRPr="00D95D1E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</w:p>
    <w:p w14:paraId="76DB5CC0" w14:textId="0AAFE2F7" w:rsidR="00DA39E3" w:rsidRPr="00DC3DF9" w:rsidRDefault="00DA39E3" w:rsidP="00E116EA">
      <w:pPr>
        <w:pStyle w:val="ListParagraph"/>
        <w:ind w:left="2160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5882297C" w14:textId="329ECFAF" w:rsidR="00DA39E3" w:rsidRPr="005F52DD" w:rsidRDefault="00DA39E3" w:rsidP="00E116EA">
      <w:pPr>
        <w:ind w:left="720" w:firstLine="720"/>
        <w:jc w:val="both"/>
        <w:rPr>
          <w:rFonts w:ascii="Calibri" w:hAnsi="Calibri" w:cs="Arial"/>
          <w:color w:val="000000"/>
          <w:sz w:val="22"/>
          <w:szCs w:val="22"/>
        </w:rPr>
      </w:pPr>
      <w:r w:rsidRPr="00E116EA">
        <w:rPr>
          <w:rFonts w:ascii="Calibri" w:hAnsi="Calibri" w:cs="Arial"/>
          <w:color w:val="000000"/>
          <w:sz w:val="22"/>
          <w:szCs w:val="22"/>
        </w:rPr>
        <w:t>The</w:t>
      </w:r>
      <w:r w:rsidRPr="00E116EA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E116EA" w:rsidRPr="00E116EA">
        <w:rPr>
          <w:rFonts w:ascii="Calibri" w:hAnsi="Calibri" w:cs="Calibri"/>
          <w:sz w:val="22"/>
          <w:szCs w:val="22"/>
          <w:shd w:val="clear" w:color="auto" w:fill="FFFFFF"/>
        </w:rPr>
        <w:t xml:space="preserve">Small Dole Summer Fayre </w:t>
      </w:r>
      <w:r>
        <w:rPr>
          <w:rFonts w:ascii="Calibri" w:hAnsi="Calibri" w:cs="Arial"/>
          <w:color w:val="000000"/>
          <w:sz w:val="22"/>
          <w:szCs w:val="22"/>
        </w:rPr>
        <w:t xml:space="preserve">and </w:t>
      </w:r>
      <w:r w:rsidR="00AC43D0">
        <w:rPr>
          <w:rFonts w:ascii="Calibri" w:hAnsi="Calibri" w:cs="Arial"/>
          <w:color w:val="000000"/>
          <w:sz w:val="22"/>
          <w:szCs w:val="22"/>
        </w:rPr>
        <w:t>the grant</w:t>
      </w:r>
      <w:r w:rsidRPr="005F52DD">
        <w:rPr>
          <w:rFonts w:ascii="Calibri" w:hAnsi="Calibri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>request</w:t>
      </w:r>
      <w:r w:rsidRPr="005F52DD">
        <w:rPr>
          <w:rFonts w:ascii="Calibri" w:hAnsi="Calibri" w:cs="Arial"/>
          <w:color w:val="000000"/>
          <w:sz w:val="22"/>
          <w:szCs w:val="22"/>
        </w:rPr>
        <w:t xml:space="preserve"> were discussed.</w:t>
      </w:r>
    </w:p>
    <w:p w14:paraId="4D4B97E3" w14:textId="77777777" w:rsidR="00E116EA" w:rsidRDefault="00DA39E3" w:rsidP="00E116EA">
      <w:pPr>
        <w:ind w:left="720" w:firstLine="720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E116EA">
        <w:rPr>
          <w:rFonts w:ascii="Calibri" w:hAnsi="Calibri" w:cs="Arial"/>
          <w:color w:val="000000"/>
          <w:sz w:val="22"/>
          <w:szCs w:val="22"/>
        </w:rPr>
        <w:t>It was</w:t>
      </w:r>
      <w:r w:rsidRPr="00E116EA">
        <w:rPr>
          <w:rFonts w:ascii="Calibri" w:hAnsi="Calibri" w:cs="Arial"/>
          <w:b/>
          <w:bCs/>
          <w:color w:val="000000"/>
          <w:sz w:val="22"/>
          <w:szCs w:val="22"/>
        </w:rPr>
        <w:t xml:space="preserve"> AGREED</w:t>
      </w:r>
      <w:r w:rsidRPr="00E116EA">
        <w:rPr>
          <w:rFonts w:ascii="Calibri" w:hAnsi="Calibri" w:cs="Arial"/>
          <w:color w:val="000000"/>
          <w:sz w:val="22"/>
          <w:szCs w:val="22"/>
        </w:rPr>
        <w:t xml:space="preserve"> that a grant of £250.00 be awarded to </w:t>
      </w:r>
      <w:r w:rsidR="00E116EA" w:rsidRPr="00E116EA">
        <w:rPr>
          <w:rFonts w:ascii="Calibri" w:hAnsi="Calibri" w:cs="Calibri"/>
          <w:sz w:val="22"/>
          <w:szCs w:val="22"/>
          <w:shd w:val="clear" w:color="auto" w:fill="FFFFFF"/>
        </w:rPr>
        <w:t>Small Dole Summer Fayre</w:t>
      </w:r>
      <w:r w:rsidR="00E116EA">
        <w:rPr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5202036B" w14:textId="3F88A44D" w:rsidR="00E116EA" w:rsidRDefault="00E116EA" w:rsidP="00E116EA">
      <w:pPr>
        <w:ind w:left="720" w:firstLine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116EA">
        <w:rPr>
          <w:rFonts w:asciiTheme="minorHAnsi" w:hAnsiTheme="minorHAnsi" w:cstheme="minorHAnsi"/>
          <w:sz w:val="22"/>
          <w:szCs w:val="22"/>
        </w:rPr>
        <w:t xml:space="preserve">Proposed Cllr Harber </w:t>
      </w:r>
      <w:r w:rsidRPr="00E116EA">
        <w:rPr>
          <w:rFonts w:asciiTheme="minorHAnsi" w:hAnsiTheme="minorHAnsi" w:cstheme="minorHAnsi"/>
          <w:sz w:val="22"/>
          <w:szCs w:val="22"/>
        </w:rPr>
        <w:tab/>
        <w:t xml:space="preserve">Seconded Cllr </w:t>
      </w:r>
      <w:r w:rsidR="00502DA3">
        <w:rPr>
          <w:rFonts w:asciiTheme="minorHAnsi" w:hAnsiTheme="minorHAnsi" w:cstheme="minorHAnsi"/>
          <w:sz w:val="22"/>
          <w:szCs w:val="22"/>
        </w:rPr>
        <w:t>Birnstingl</w:t>
      </w:r>
      <w:r w:rsidRPr="00E116EA">
        <w:rPr>
          <w:rFonts w:asciiTheme="minorHAnsi" w:hAnsiTheme="minorHAnsi" w:cstheme="minorHAnsi"/>
          <w:sz w:val="22"/>
          <w:szCs w:val="22"/>
        </w:rPr>
        <w:t xml:space="preserve"> and </w:t>
      </w:r>
      <w:r w:rsidRPr="00E116EA">
        <w:rPr>
          <w:rFonts w:asciiTheme="minorHAnsi" w:hAnsiTheme="minorHAnsi" w:cstheme="minorHAnsi"/>
          <w:b/>
          <w:bCs/>
          <w:sz w:val="22"/>
          <w:szCs w:val="22"/>
        </w:rPr>
        <w:t>AGREED.</w:t>
      </w:r>
    </w:p>
    <w:p w14:paraId="7D2DAB00" w14:textId="77777777" w:rsidR="00502DA3" w:rsidRPr="00E116EA" w:rsidRDefault="00502DA3" w:rsidP="00E116EA">
      <w:pPr>
        <w:ind w:left="720" w:firstLine="72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147E5E14" w14:textId="4559D367" w:rsidR="00DA39E3" w:rsidRPr="000932D7" w:rsidRDefault="00502DA3" w:rsidP="00DA39E3">
      <w:pPr>
        <w:ind w:left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The funds would be taken </w:t>
      </w:r>
      <w:r w:rsidR="000976EF">
        <w:rPr>
          <w:rFonts w:ascii="Calibri" w:hAnsi="Calibri" w:cs="Arial"/>
          <w:color w:val="000000"/>
          <w:sz w:val="22"/>
          <w:szCs w:val="22"/>
        </w:rPr>
        <w:t xml:space="preserve">from </w:t>
      </w:r>
      <w:r>
        <w:rPr>
          <w:rFonts w:ascii="Calibri" w:hAnsi="Calibri" w:cs="Arial"/>
          <w:color w:val="000000"/>
          <w:sz w:val="22"/>
          <w:szCs w:val="22"/>
        </w:rPr>
        <w:t>a donation received by Upper Beeding Parish Council from the Beeding Horticultural Society, when it folded in 2023.</w:t>
      </w:r>
    </w:p>
    <w:p w14:paraId="3E9CC7EA" w14:textId="77777777" w:rsidR="00BC0DBE" w:rsidRDefault="00BC0DBE" w:rsidP="00502DA3">
      <w:pPr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5E0B5C24" w14:textId="0AEB84D0" w:rsidR="001876FE" w:rsidRDefault="00C361D8" w:rsidP="00357CE9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C:0</w:t>
      </w:r>
      <w:r w:rsidR="0019436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7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4B099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1B759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357CE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Financial Update </w:t>
      </w:r>
      <w:r w:rsidR="001876F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–</w:t>
      </w:r>
    </w:p>
    <w:p w14:paraId="1739AFC4" w14:textId="1413865E" w:rsidR="003A6F6C" w:rsidRDefault="00357CE9" w:rsidP="001B7597">
      <w:pPr>
        <w:ind w:left="1440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lastRenderedPageBreak/>
        <w:t xml:space="preserve">Income and </w:t>
      </w:r>
      <w:r w:rsidR="00EE779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Expenditure </w:t>
      </w:r>
      <w:r w:rsidR="003A6F6C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r</w:t>
      </w:r>
      <w:r w:rsidRPr="00D74E08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eports</w:t>
      </w:r>
      <w:r w:rsidR="005E5DE7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4111C8" w:rsidRPr="00C677A4">
        <w:rPr>
          <w:rFonts w:ascii="Calibri" w:hAnsi="Calibri" w:cs="Calibri"/>
          <w:sz w:val="22"/>
          <w:szCs w:val="22"/>
          <w:shd w:val="clear" w:color="auto" w:fill="FFFFFF"/>
        </w:rPr>
        <w:t>(</w:t>
      </w:r>
      <w:hyperlink r:id="rId23" w:history="1">
        <w:r w:rsidR="004111C8" w:rsidRPr="009D4FD1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summary</w:t>
        </w:r>
      </w:hyperlink>
      <w:r w:rsidR="004111C8" w:rsidRPr="00D74E08">
        <w:rPr>
          <w:rFonts w:ascii="Calibri" w:hAnsi="Calibri" w:cs="Calibri"/>
          <w:sz w:val="22"/>
          <w:szCs w:val="22"/>
          <w:shd w:val="clear" w:color="auto" w:fill="FFFFFF"/>
        </w:rPr>
        <w:t xml:space="preserve"> and </w:t>
      </w:r>
      <w:hyperlink r:id="rId24" w:history="1">
        <w:r w:rsidR="004111C8" w:rsidRPr="000F7792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detailed</w:t>
        </w:r>
      </w:hyperlink>
      <w:r w:rsidR="00194369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Pr="00D74E08">
        <w:rPr>
          <w:rFonts w:ascii="Calibri" w:hAnsi="Calibri" w:cs="Calibri"/>
          <w:sz w:val="22"/>
          <w:szCs w:val="22"/>
          <w:shd w:val="clear" w:color="auto" w:fill="FFFFFF"/>
        </w:rPr>
        <w:t>to date.</w:t>
      </w:r>
      <w:r w:rsidR="001E434F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</w:p>
    <w:p w14:paraId="67D0B864" w14:textId="7CAB25F1" w:rsidR="00357CE9" w:rsidRDefault="001E434F" w:rsidP="001876FE">
      <w:pPr>
        <w:ind w:left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 w:rsidRPr="008B241B">
        <w:rPr>
          <w:rFonts w:ascii="Calibri" w:hAnsi="Calibri" w:cs="Arial"/>
          <w:bCs/>
          <w:color w:val="000000"/>
          <w:sz w:val="22"/>
          <w:szCs w:val="22"/>
        </w:rPr>
        <w:t>Councillors received and</w:t>
      </w:r>
      <w:r w:rsidRPr="008B241B">
        <w:rPr>
          <w:rFonts w:ascii="Calibri" w:hAnsi="Calibri" w:cs="Arial"/>
          <w:b/>
          <w:color w:val="000000"/>
          <w:sz w:val="22"/>
          <w:szCs w:val="22"/>
        </w:rPr>
        <w:t xml:space="preserve"> NOTED</w:t>
      </w:r>
      <w:r w:rsidRPr="008B241B">
        <w:rPr>
          <w:rFonts w:ascii="Calibri" w:hAnsi="Calibri" w:cs="Arial"/>
          <w:bCs/>
          <w:color w:val="000000"/>
          <w:sz w:val="22"/>
          <w:szCs w:val="22"/>
        </w:rPr>
        <w:t xml:space="preserve"> the </w:t>
      </w:r>
      <w:r>
        <w:rPr>
          <w:rFonts w:ascii="Calibri" w:hAnsi="Calibri" w:cs="Arial"/>
          <w:bCs/>
          <w:color w:val="000000"/>
          <w:sz w:val="22"/>
          <w:szCs w:val="22"/>
        </w:rPr>
        <w:t>report</w:t>
      </w:r>
      <w:r w:rsidR="00EE7791">
        <w:rPr>
          <w:rFonts w:ascii="Calibri" w:hAnsi="Calibri" w:cs="Arial"/>
          <w:bCs/>
          <w:color w:val="000000"/>
          <w:sz w:val="22"/>
          <w:szCs w:val="22"/>
        </w:rPr>
        <w:t>s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for</w:t>
      </w:r>
      <w:r w:rsidR="00194369">
        <w:rPr>
          <w:rFonts w:ascii="Calibri" w:hAnsi="Calibri" w:cs="Arial"/>
          <w:bCs/>
          <w:color w:val="000000"/>
          <w:sz w:val="22"/>
          <w:szCs w:val="22"/>
        </w:rPr>
        <w:t xml:space="preserve"> June 2025</w:t>
      </w:r>
      <w:r>
        <w:rPr>
          <w:rFonts w:ascii="Calibri" w:hAnsi="Calibri" w:cs="Arial"/>
          <w:bCs/>
          <w:color w:val="000000"/>
          <w:sz w:val="22"/>
          <w:szCs w:val="22"/>
        </w:rPr>
        <w:t>.</w:t>
      </w:r>
    </w:p>
    <w:p w14:paraId="4D3EB7FB" w14:textId="3D04537C" w:rsidR="00357CE9" w:rsidRDefault="00202647" w:rsidP="00695D2E">
      <w:pPr>
        <w:ind w:left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695D2E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Cllr Birnstingl asked that the Clerk send an e-mail to the allotment </w:t>
      </w:r>
      <w:r w:rsidR="00695D2E" w:rsidRPr="00695D2E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holders</w:t>
      </w:r>
      <w:r w:rsidRPr="00695D2E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to be </w:t>
      </w:r>
      <w:r w:rsidR="00695D2E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more </w:t>
      </w:r>
      <w:r w:rsidR="00695D2E" w:rsidRPr="00695D2E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thoughtful</w:t>
      </w:r>
      <w:r w:rsidR="00695D2E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regarding water </w:t>
      </w:r>
      <w:r w:rsidR="00AC43D0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usage, </w:t>
      </w:r>
      <w:r w:rsidR="00AC43D0" w:rsidRPr="00695D2E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when</w:t>
      </w:r>
      <w:r w:rsidR="00695D2E" w:rsidRPr="00695D2E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watering their plants and crops.</w:t>
      </w:r>
    </w:p>
    <w:p w14:paraId="7D0B007A" w14:textId="77777777" w:rsidR="00695D2E" w:rsidRPr="00695D2E" w:rsidRDefault="00695D2E" w:rsidP="00695D2E">
      <w:pPr>
        <w:ind w:left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7A250859" w14:textId="3ACDED69" w:rsidR="00357CE9" w:rsidRDefault="00357CE9" w:rsidP="00357CE9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C:0</w:t>
      </w:r>
      <w:r w:rsidR="004111C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7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453A9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: </w:t>
      </w:r>
      <w:r w:rsidR="0034302A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13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Bank Reconciliation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</w:p>
    <w:p w14:paraId="79BE3B4F" w14:textId="1F8945F4" w:rsidR="00357CE9" w:rsidRDefault="00357CE9" w:rsidP="00357CE9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ab/>
      </w:r>
      <w:r w:rsidRPr="008B241B">
        <w:rPr>
          <w:rFonts w:ascii="Calibri" w:hAnsi="Calibri" w:cs="Arial"/>
          <w:bCs/>
          <w:color w:val="000000"/>
          <w:sz w:val="22"/>
          <w:szCs w:val="22"/>
        </w:rPr>
        <w:t>Councillors received and</w:t>
      </w:r>
      <w:r w:rsidRPr="008B241B">
        <w:rPr>
          <w:rFonts w:ascii="Calibri" w:hAnsi="Calibri" w:cs="Arial"/>
          <w:b/>
          <w:color w:val="000000"/>
          <w:sz w:val="22"/>
          <w:szCs w:val="22"/>
        </w:rPr>
        <w:t xml:space="preserve"> NOTED</w:t>
      </w:r>
      <w:r w:rsidRPr="008B241B">
        <w:rPr>
          <w:rFonts w:ascii="Calibri" w:hAnsi="Calibri" w:cs="Arial"/>
          <w:bCs/>
          <w:color w:val="000000"/>
          <w:sz w:val="22"/>
          <w:szCs w:val="22"/>
        </w:rPr>
        <w:t xml:space="preserve"> the </w:t>
      </w:r>
      <w:r w:rsidR="00601E90" w:rsidRPr="008B241B">
        <w:rPr>
          <w:rFonts w:ascii="Calibri" w:hAnsi="Calibri" w:cs="Arial"/>
          <w:bCs/>
          <w:color w:val="000000"/>
          <w:sz w:val="22"/>
          <w:szCs w:val="22"/>
        </w:rPr>
        <w:t xml:space="preserve">Bank </w:t>
      </w:r>
      <w:hyperlink r:id="rId25" w:history="1">
        <w:r w:rsidR="003A3635" w:rsidRPr="00945600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reconciliation</w:t>
        </w:r>
      </w:hyperlink>
      <w:r w:rsidR="003A363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3A3635" w:rsidRPr="00C677A4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for </w:t>
      </w:r>
      <w:r w:rsidR="003A3635">
        <w:rPr>
          <w:rFonts w:asciiTheme="minorHAnsi" w:hAnsiTheme="minorHAnsi" w:cstheme="minorHAnsi"/>
          <w:sz w:val="22"/>
          <w:szCs w:val="22"/>
        </w:rPr>
        <w:t>June</w:t>
      </w:r>
      <w:r w:rsidR="003A3635" w:rsidRPr="00434C1D">
        <w:rPr>
          <w:rFonts w:asciiTheme="minorHAnsi" w:hAnsiTheme="minorHAnsi" w:cstheme="minorHAnsi"/>
          <w:sz w:val="22"/>
          <w:szCs w:val="22"/>
        </w:rPr>
        <w:t xml:space="preserve"> 2025</w:t>
      </w:r>
    </w:p>
    <w:p w14:paraId="44025268" w14:textId="09CB97E3" w:rsidR="00357CE9" w:rsidRDefault="00357CE9" w:rsidP="00357CE9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ab/>
      </w:r>
      <w:r w:rsidR="00D56F9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Cllr Harber explained that the figures look skewed in comparison to the June meeting as the transfer from the Burial Committee to the new Building Society Account had not </w:t>
      </w:r>
      <w:r w:rsidR="00F649E6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happened</w:t>
      </w:r>
      <w:r w:rsidR="00D56F9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F649E6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by</w:t>
      </w:r>
      <w:r w:rsidR="00D56F9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the end of June.</w:t>
      </w:r>
    </w:p>
    <w:p w14:paraId="4B95057C" w14:textId="77777777" w:rsidR="00F649E6" w:rsidRDefault="00F649E6" w:rsidP="00357CE9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11F64501" w14:textId="0B68A2C6" w:rsidR="00357CE9" w:rsidRDefault="00357CE9" w:rsidP="00357CE9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C:0</w:t>
      </w:r>
      <w:r w:rsidR="008D6FE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7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E02B1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4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E02B1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8D6FE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14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  <w:t>Payments List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</w:p>
    <w:p w14:paraId="2FC20238" w14:textId="40AAC675" w:rsidR="00357CE9" w:rsidRDefault="00357CE9" w:rsidP="00357CE9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ab/>
      </w:r>
      <w:r w:rsidRPr="00773AFC">
        <w:rPr>
          <w:rFonts w:ascii="Calibri" w:hAnsi="Calibri" w:cs="Arial"/>
          <w:bCs/>
          <w:color w:val="000000"/>
          <w:sz w:val="22"/>
          <w:szCs w:val="22"/>
        </w:rPr>
        <w:t xml:space="preserve">Councillors received and </w:t>
      </w:r>
      <w:r w:rsidRPr="00773AFC">
        <w:rPr>
          <w:rFonts w:ascii="Calibri" w:hAnsi="Calibri" w:cs="Arial"/>
          <w:b/>
          <w:color w:val="000000"/>
          <w:sz w:val="22"/>
          <w:szCs w:val="22"/>
        </w:rPr>
        <w:t>NOTED</w:t>
      </w:r>
      <w:r w:rsidRPr="00773AFC">
        <w:rPr>
          <w:rFonts w:ascii="Calibri" w:hAnsi="Calibri" w:cs="Arial"/>
          <w:bCs/>
          <w:color w:val="000000"/>
          <w:sz w:val="22"/>
          <w:szCs w:val="22"/>
        </w:rPr>
        <w:t xml:space="preserve"> all payments made in</w:t>
      </w:r>
      <w:r w:rsidR="003F318F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hyperlink r:id="rId26" w:history="1">
        <w:r w:rsidR="00FE73AF" w:rsidRPr="00EF3E3C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June </w:t>
        </w:r>
        <w:r w:rsidR="00FE73AF" w:rsidRPr="00EF3E3C">
          <w:rPr>
            <w:rStyle w:val="Hyperlink"/>
            <w:rFonts w:asciiTheme="minorHAnsi" w:hAnsiTheme="minorHAnsi" w:cstheme="minorHAnsi"/>
            <w:sz w:val="22"/>
            <w:szCs w:val="22"/>
          </w:rPr>
          <w:t>2025</w:t>
        </w:r>
      </w:hyperlink>
      <w:r w:rsidR="00FE73AF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totalling £</w:t>
      </w:r>
      <w:r w:rsidR="00FE73AF" w:rsidRPr="00497445">
        <w:rPr>
          <w:rFonts w:ascii="Calibri" w:hAnsi="Calibri" w:cs="Calibri"/>
          <w:sz w:val="22"/>
          <w:szCs w:val="22"/>
          <w:shd w:val="clear" w:color="auto" w:fill="FFFFFF"/>
        </w:rPr>
        <w:t>27,844.75</w:t>
      </w:r>
      <w:r w:rsidR="00FE73AF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D96D14">
        <w:rPr>
          <w:rFonts w:asciiTheme="minorHAnsi" w:hAnsiTheme="minorHAnsi" w:cstheme="minorHAnsi"/>
          <w:sz w:val="22"/>
          <w:szCs w:val="22"/>
        </w:rPr>
        <w:t xml:space="preserve">in </w:t>
      </w:r>
      <w:r w:rsidRPr="00773AFC">
        <w:rPr>
          <w:rFonts w:ascii="Calibri" w:hAnsi="Calibri" w:cs="Arial"/>
          <w:bCs/>
          <w:color w:val="000000"/>
          <w:sz w:val="22"/>
          <w:szCs w:val="22"/>
        </w:rPr>
        <w:t>accordance with the Financial Regulations.</w:t>
      </w:r>
    </w:p>
    <w:p w14:paraId="530E7B19" w14:textId="77777777" w:rsidR="007C7FC8" w:rsidRDefault="007C7FC8" w:rsidP="00357CE9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</w:p>
    <w:p w14:paraId="3B53A304" w14:textId="794962E0" w:rsidR="007C7FC8" w:rsidRPr="00D95D6A" w:rsidRDefault="007C7FC8" w:rsidP="007C7FC8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 0725: 15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  <w:t xml:space="preserve">Climate Matters </w:t>
      </w:r>
    </w:p>
    <w:p w14:paraId="153F6007" w14:textId="2210034A" w:rsidR="007C7FC8" w:rsidRDefault="008954C3" w:rsidP="00357CE9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ab/>
      </w:r>
      <w:r w:rsidR="00823A8B">
        <w:rPr>
          <w:rFonts w:ascii="Calibri" w:hAnsi="Calibri" w:cs="Arial"/>
          <w:bCs/>
          <w:color w:val="000000"/>
          <w:sz w:val="22"/>
          <w:szCs w:val="22"/>
        </w:rPr>
        <w:t>Cllr</w:t>
      </w:r>
      <w:r w:rsidR="00EF0AD0">
        <w:rPr>
          <w:rFonts w:ascii="Calibri" w:hAnsi="Calibri" w:cs="Arial"/>
          <w:bCs/>
          <w:color w:val="000000"/>
          <w:sz w:val="22"/>
          <w:szCs w:val="22"/>
        </w:rPr>
        <w:t xml:space="preserve"> Cannon commented that Walking and Cycling Plan is to be ratified by HDC in the coming weeks</w:t>
      </w:r>
      <w:r w:rsidR="000976EF">
        <w:rPr>
          <w:rFonts w:ascii="Calibri" w:hAnsi="Calibri" w:cs="Arial"/>
          <w:bCs/>
          <w:color w:val="000000"/>
          <w:sz w:val="22"/>
          <w:szCs w:val="22"/>
        </w:rPr>
        <w:t>;</w:t>
      </w:r>
      <w:r w:rsidR="00EF0AD0">
        <w:rPr>
          <w:rFonts w:ascii="Calibri" w:hAnsi="Calibri" w:cs="Arial"/>
          <w:bCs/>
          <w:color w:val="000000"/>
          <w:sz w:val="22"/>
          <w:szCs w:val="22"/>
        </w:rPr>
        <w:t xml:space="preserve"> it is hoped that the Parish Council will be </w:t>
      </w:r>
      <w:proofErr w:type="gramStart"/>
      <w:r w:rsidR="00AC43D0">
        <w:rPr>
          <w:rFonts w:ascii="Calibri" w:hAnsi="Calibri" w:cs="Arial"/>
          <w:bCs/>
          <w:color w:val="000000"/>
          <w:sz w:val="22"/>
          <w:szCs w:val="22"/>
        </w:rPr>
        <w:t>in a</w:t>
      </w:r>
      <w:r w:rsidR="00EF0AD0">
        <w:rPr>
          <w:rFonts w:ascii="Calibri" w:hAnsi="Calibri" w:cs="Arial"/>
          <w:bCs/>
          <w:color w:val="000000"/>
          <w:sz w:val="22"/>
          <w:szCs w:val="22"/>
        </w:rPr>
        <w:t xml:space="preserve"> position</w:t>
      </w:r>
      <w:proofErr w:type="gramEnd"/>
      <w:r w:rsidR="00EF0AD0">
        <w:rPr>
          <w:rFonts w:ascii="Calibri" w:hAnsi="Calibri" w:cs="Arial"/>
          <w:bCs/>
          <w:color w:val="000000"/>
          <w:sz w:val="22"/>
          <w:szCs w:val="22"/>
        </w:rPr>
        <w:t xml:space="preserve"> to adopt the </w:t>
      </w:r>
      <w:r w:rsidR="00823A8B">
        <w:rPr>
          <w:rFonts w:ascii="Calibri" w:hAnsi="Calibri" w:cs="Arial"/>
          <w:bCs/>
          <w:color w:val="000000"/>
          <w:sz w:val="22"/>
          <w:szCs w:val="22"/>
        </w:rPr>
        <w:t>plan at the September meeting.</w:t>
      </w:r>
    </w:p>
    <w:p w14:paraId="65CC50FC" w14:textId="6A4BB853" w:rsidR="00FF50CA" w:rsidRDefault="00FF50CA" w:rsidP="00357CE9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ab/>
      </w:r>
    </w:p>
    <w:p w14:paraId="5A472AA4" w14:textId="0801469D" w:rsidR="00FF50CA" w:rsidRDefault="00FF50CA" w:rsidP="00357CE9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ab/>
        <w:t>Cllr Birnstingl asked if there could be some dialogue with WSCC regarding the larger tree planting along the highway.</w:t>
      </w:r>
    </w:p>
    <w:p w14:paraId="4A62C8F8" w14:textId="6A350AB0" w:rsidR="00FF50CA" w:rsidRDefault="00FF50CA" w:rsidP="00A00E55">
      <w:pPr>
        <w:ind w:left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The Clerk was asked to contact the local warden and </w:t>
      </w:r>
      <w:r w:rsidR="00A00E55">
        <w:rPr>
          <w:rFonts w:ascii="Calibri" w:hAnsi="Calibri" w:cs="Arial"/>
          <w:bCs/>
          <w:color w:val="000000"/>
          <w:sz w:val="22"/>
          <w:szCs w:val="22"/>
        </w:rPr>
        <w:t>ask if there were any ways this could be initiated.</w:t>
      </w:r>
    </w:p>
    <w:p w14:paraId="1CA97057" w14:textId="71C2ACB8" w:rsidR="008A49EA" w:rsidRPr="00895BD5" w:rsidRDefault="00357CE9" w:rsidP="00776161">
      <w:pPr>
        <w:jc w:val="both"/>
        <w:rPr>
          <w:rFonts w:ascii="Calibri" w:hAnsi="Calibri" w:cs="Arial"/>
          <w:bCs/>
          <w:color w:val="000000"/>
          <w:sz w:val="22"/>
          <w:szCs w:val="22"/>
        </w:rPr>
      </w:pP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</w:p>
    <w:p w14:paraId="6402802C" w14:textId="6B4BD0E8" w:rsidR="008A49EA" w:rsidRPr="008A49EA" w:rsidRDefault="005300F7" w:rsidP="008A49EA">
      <w:pPr>
        <w:jc w:val="both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C: 0</w:t>
      </w:r>
      <w:r w:rsidR="007C7FC8">
        <w:rPr>
          <w:rFonts w:ascii="Calibri" w:hAnsi="Calibri" w:cs="Arial"/>
          <w:b/>
          <w:color w:val="000000"/>
          <w:sz w:val="22"/>
          <w:szCs w:val="22"/>
        </w:rPr>
        <w:t>725</w:t>
      </w:r>
      <w:r>
        <w:rPr>
          <w:rFonts w:ascii="Calibri" w:hAnsi="Calibri" w:cs="Arial"/>
          <w:b/>
          <w:color w:val="000000"/>
          <w:sz w:val="22"/>
          <w:szCs w:val="22"/>
        </w:rPr>
        <w:t>:</w:t>
      </w:r>
      <w:r w:rsidR="007C7FC8">
        <w:rPr>
          <w:rFonts w:ascii="Calibri" w:hAnsi="Calibri" w:cs="Arial"/>
          <w:b/>
          <w:color w:val="000000"/>
          <w:sz w:val="22"/>
          <w:szCs w:val="22"/>
        </w:rPr>
        <w:t>16</w:t>
      </w:r>
      <w:r w:rsidR="008A49EA" w:rsidRPr="008A49EA">
        <w:rPr>
          <w:rFonts w:ascii="Calibri" w:hAnsi="Calibri" w:cs="Arial"/>
          <w:b/>
          <w:color w:val="000000"/>
          <w:sz w:val="22"/>
          <w:szCs w:val="22"/>
        </w:rPr>
        <w:tab/>
        <w:t>Correspondence</w:t>
      </w:r>
    </w:p>
    <w:p w14:paraId="79BBDA6E" w14:textId="49BDC270" w:rsidR="008A49EA" w:rsidRDefault="008A49EA" w:rsidP="008A49EA">
      <w:pPr>
        <w:ind w:left="720" w:firstLine="72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Councillors received and noted </w:t>
      </w:r>
      <w:r w:rsidR="00830772" w:rsidRPr="00483778">
        <w:rPr>
          <w:rFonts w:ascii="Calibri" w:hAnsi="Calibri" w:cs="Arial"/>
          <w:sz w:val="22"/>
          <w:szCs w:val="22"/>
        </w:rPr>
        <w:t xml:space="preserve"> </w:t>
      </w:r>
      <w:r w:rsidR="00B43556">
        <w:rPr>
          <w:rFonts w:ascii="Calibri" w:hAnsi="Calibri" w:cs="Arial"/>
          <w:sz w:val="22"/>
          <w:szCs w:val="22"/>
        </w:rPr>
        <w:t>the</w:t>
      </w:r>
      <w:r w:rsidR="00117D2E">
        <w:t xml:space="preserve"> </w:t>
      </w:r>
      <w:r w:rsidR="00B43556" w:rsidRPr="00C14A4A">
        <w:rPr>
          <w:rFonts w:ascii="Calibri" w:hAnsi="Calibri" w:cs="Calibri"/>
          <w:sz w:val="22"/>
          <w:szCs w:val="22"/>
          <w:shd w:val="clear" w:color="auto" w:fill="FFFFFF"/>
        </w:rPr>
        <w:t>correspondence</w:t>
      </w:r>
      <w:r w:rsidR="00B43556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received during </w:t>
      </w:r>
      <w:r w:rsidR="008D6FEB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hyperlink r:id="rId27" w:history="1">
        <w:r w:rsidR="008D6FEB" w:rsidRPr="00412777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June/July 2025.</w:t>
        </w:r>
      </w:hyperlink>
    </w:p>
    <w:p w14:paraId="2B4769C9" w14:textId="77777777" w:rsidR="008A49EA" w:rsidRDefault="008A49EA" w:rsidP="008A49EA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6DB215FD" w14:textId="37CD41CA" w:rsidR="008A49EA" w:rsidRDefault="005300F7" w:rsidP="008A49EA">
      <w:pPr>
        <w:jc w:val="both"/>
        <w:rPr>
          <w:rFonts w:ascii="Calibri" w:hAnsi="Calibri" w:cs="Arial"/>
          <w:b/>
          <w:color w:val="000000"/>
          <w:sz w:val="22"/>
          <w:szCs w:val="22"/>
        </w:rPr>
      </w:pPr>
      <w:r w:rsidRPr="008A49EA">
        <w:rPr>
          <w:rFonts w:ascii="Calibri" w:hAnsi="Calibri" w:cs="Arial"/>
          <w:b/>
          <w:color w:val="000000"/>
          <w:sz w:val="22"/>
          <w:szCs w:val="22"/>
        </w:rPr>
        <w:t>C: 0</w:t>
      </w:r>
      <w:r w:rsidR="008D6FEB">
        <w:rPr>
          <w:rFonts w:ascii="Calibri" w:hAnsi="Calibri" w:cs="Arial"/>
          <w:b/>
          <w:color w:val="000000"/>
          <w:sz w:val="22"/>
          <w:szCs w:val="22"/>
        </w:rPr>
        <w:t>7</w:t>
      </w:r>
      <w:r w:rsidRPr="008A49EA">
        <w:rPr>
          <w:rFonts w:ascii="Calibri" w:hAnsi="Calibri" w:cs="Arial"/>
          <w:b/>
          <w:color w:val="000000"/>
          <w:sz w:val="22"/>
          <w:szCs w:val="22"/>
        </w:rPr>
        <w:t>23:</w:t>
      </w:r>
      <w:r w:rsidR="00410D0B">
        <w:rPr>
          <w:rFonts w:ascii="Calibri" w:hAnsi="Calibri" w:cs="Arial"/>
          <w:b/>
          <w:color w:val="000000"/>
          <w:sz w:val="22"/>
          <w:szCs w:val="22"/>
        </w:rPr>
        <w:t>17</w:t>
      </w:r>
      <w:r w:rsidR="008A49EA" w:rsidRPr="008A49EA">
        <w:rPr>
          <w:rFonts w:ascii="Calibri" w:hAnsi="Calibri" w:cs="Arial"/>
          <w:b/>
          <w:color w:val="000000"/>
          <w:sz w:val="22"/>
          <w:szCs w:val="22"/>
        </w:rPr>
        <w:tab/>
        <w:t>Chair’s Announcements</w:t>
      </w:r>
    </w:p>
    <w:p w14:paraId="276D3433" w14:textId="1AE4FC84" w:rsidR="00687898" w:rsidRDefault="000B5C7D" w:rsidP="00BE2F57">
      <w:pPr>
        <w:ind w:left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>Requested</w:t>
      </w:r>
      <w:r w:rsidR="006275D5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Cs/>
          <w:color w:val="000000"/>
          <w:sz w:val="22"/>
          <w:szCs w:val="22"/>
        </w:rPr>
        <w:t>that the Members complete the survey on</w:t>
      </w:r>
      <w:r w:rsidR="00BA0110">
        <w:rPr>
          <w:rFonts w:ascii="Calibri" w:hAnsi="Calibri" w:cs="Arial"/>
          <w:bCs/>
          <w:color w:val="000000"/>
          <w:sz w:val="22"/>
          <w:szCs w:val="22"/>
        </w:rPr>
        <w:t xml:space="preserve"> local government reorganisation. The Clerk would ask for a hard copy of the survey.</w:t>
      </w:r>
    </w:p>
    <w:p w14:paraId="2D7A355E" w14:textId="5B909B17" w:rsidR="0086007B" w:rsidRDefault="0086007B" w:rsidP="00BE2F57">
      <w:pPr>
        <w:ind w:left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>Highlighted that there is training available on the Code of Conduct</w:t>
      </w:r>
      <w:r w:rsidR="002A4461">
        <w:rPr>
          <w:rFonts w:ascii="Calibri" w:hAnsi="Calibri" w:cs="Arial"/>
          <w:bCs/>
          <w:color w:val="000000"/>
          <w:sz w:val="22"/>
          <w:szCs w:val="22"/>
        </w:rPr>
        <w:t xml:space="preserve"> through WSALC.</w:t>
      </w:r>
    </w:p>
    <w:p w14:paraId="12F0D3FC" w14:textId="77777777" w:rsidR="00BE2F57" w:rsidRPr="00687898" w:rsidRDefault="00BE2F57" w:rsidP="00BE2F57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69BECC1F" w14:textId="71A55287" w:rsidR="00DA67AD" w:rsidRDefault="005300F7" w:rsidP="00466EF2">
      <w:pPr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C: 0</w:t>
      </w:r>
      <w:r w:rsidR="00895BD5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23:</w:t>
      </w:r>
      <w:r w:rsidR="00895BD5">
        <w:rPr>
          <w:rFonts w:ascii="Calibri" w:hAnsi="Calibri" w:cs="Arial"/>
          <w:b/>
          <w:bCs/>
          <w:color w:val="000000"/>
          <w:sz w:val="22"/>
          <w:szCs w:val="22"/>
        </w:rPr>
        <w:t>30</w:t>
      </w:r>
      <w:r w:rsidR="00466EF2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092ED3">
        <w:rPr>
          <w:rFonts w:ascii="Calibri" w:hAnsi="Calibri" w:cs="Arial"/>
          <w:b/>
          <w:bCs/>
          <w:color w:val="000000"/>
          <w:sz w:val="22"/>
          <w:szCs w:val="22"/>
        </w:rPr>
        <w:t xml:space="preserve">Matters raised by Councillors </w:t>
      </w:r>
    </w:p>
    <w:p w14:paraId="04405A8F" w14:textId="58C921A5" w:rsidR="004A4DC1" w:rsidRDefault="00DA67AD" w:rsidP="00B44545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The following matters were raised by Councillors for </w:t>
      </w:r>
      <w:r w:rsidR="004A60FD">
        <w:rPr>
          <w:rFonts w:ascii="Calibri" w:hAnsi="Calibri" w:cs="Arial"/>
          <w:bCs/>
          <w:color w:val="000000"/>
          <w:sz w:val="22"/>
          <w:szCs w:val="22"/>
        </w:rPr>
        <w:t xml:space="preserve">discussion at future </w:t>
      </w:r>
      <w:r w:rsidR="005300F7">
        <w:rPr>
          <w:rFonts w:ascii="Calibri" w:hAnsi="Calibri" w:cs="Arial"/>
          <w:bCs/>
          <w:color w:val="000000"/>
          <w:sz w:val="22"/>
          <w:szCs w:val="22"/>
        </w:rPr>
        <w:t>meetings:</w:t>
      </w:r>
    </w:p>
    <w:p w14:paraId="2ECE2A8F" w14:textId="77777777" w:rsidR="00224A9F" w:rsidRPr="00FE545A" w:rsidRDefault="00224A9F" w:rsidP="005300F7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10BE7DA9" w14:textId="377FA666" w:rsidR="00EC12A1" w:rsidRDefault="00EC12A1" w:rsidP="00EC12A1">
      <w:pPr>
        <w:ind w:left="720" w:firstLine="72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 w:rsidRPr="006A0836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Cllr </w:t>
      </w:r>
      <w:r w:rsidR="00AF00AC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 Warren</w:t>
      </w:r>
    </w:p>
    <w:p w14:paraId="2F4BB990" w14:textId="169C9584" w:rsidR="00D74184" w:rsidRDefault="003A0036" w:rsidP="00D74184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Commented</w:t>
      </w:r>
      <w:r w:rsidR="00AF7321">
        <w:rPr>
          <w:rFonts w:ascii="Calibri" w:hAnsi="Calibri" w:cs="Arial"/>
          <w:color w:val="000000"/>
          <w:sz w:val="22"/>
          <w:szCs w:val="22"/>
        </w:rPr>
        <w:t xml:space="preserve"> that </w:t>
      </w:r>
      <w:r w:rsidR="00AF00AC">
        <w:rPr>
          <w:rFonts w:ascii="Calibri" w:hAnsi="Calibri" w:cs="Arial"/>
          <w:color w:val="000000"/>
          <w:sz w:val="22"/>
          <w:szCs w:val="22"/>
        </w:rPr>
        <w:t>the grass areas between the High Trees Roundabout and Dacre Gardens need to be cut back.</w:t>
      </w:r>
    </w:p>
    <w:p w14:paraId="2E0DD034" w14:textId="7EEE4353" w:rsidR="00C35B8D" w:rsidRDefault="00C35B8D" w:rsidP="00D74184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The Clerk would contact </w:t>
      </w:r>
      <w:r w:rsidR="00AC43D0">
        <w:rPr>
          <w:rFonts w:ascii="Calibri" w:hAnsi="Calibri" w:cs="Arial"/>
          <w:color w:val="000000"/>
          <w:sz w:val="22"/>
          <w:szCs w:val="22"/>
        </w:rPr>
        <w:t>WSCC.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74D5199A" w14:textId="77777777" w:rsidR="00C35B8D" w:rsidRDefault="00C35B8D" w:rsidP="00D74184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03A719B3" w14:textId="480538AC" w:rsidR="00C35B8D" w:rsidRDefault="00C35B8D" w:rsidP="00D74184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Cllr J Cannon </w:t>
      </w:r>
    </w:p>
    <w:p w14:paraId="60331244" w14:textId="4DD3FAEC" w:rsidR="00C35B8D" w:rsidRDefault="00C35B8D" w:rsidP="00D74184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Asked </w:t>
      </w:r>
      <w:r w:rsidR="000976EF">
        <w:rPr>
          <w:rFonts w:ascii="Calibri" w:hAnsi="Calibri" w:cs="Arial"/>
          <w:color w:val="000000"/>
          <w:sz w:val="22"/>
          <w:szCs w:val="22"/>
        </w:rPr>
        <w:t xml:space="preserve">if </w:t>
      </w:r>
      <w:r>
        <w:rPr>
          <w:rFonts w:ascii="Calibri" w:hAnsi="Calibri" w:cs="Arial"/>
          <w:color w:val="000000"/>
          <w:sz w:val="22"/>
          <w:szCs w:val="22"/>
        </w:rPr>
        <w:t xml:space="preserve">the pathway between </w:t>
      </w:r>
      <w:r w:rsidR="003372E4">
        <w:rPr>
          <w:rFonts w:ascii="Calibri" w:hAnsi="Calibri" w:cs="Arial"/>
          <w:color w:val="000000"/>
          <w:sz w:val="22"/>
          <w:szCs w:val="22"/>
        </w:rPr>
        <w:t>Deacon’s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  <w:r w:rsidR="000976EF">
        <w:rPr>
          <w:rFonts w:ascii="Calibri" w:hAnsi="Calibri" w:cs="Arial"/>
          <w:color w:val="000000"/>
          <w:sz w:val="22"/>
          <w:szCs w:val="22"/>
        </w:rPr>
        <w:t xml:space="preserve">Way </w:t>
      </w:r>
      <w:r>
        <w:rPr>
          <w:rFonts w:ascii="Calibri" w:hAnsi="Calibri" w:cs="Arial"/>
          <w:color w:val="000000"/>
          <w:sz w:val="22"/>
          <w:szCs w:val="22"/>
        </w:rPr>
        <w:t>and Pepperscoombe Lane could be cut back.</w:t>
      </w:r>
    </w:p>
    <w:p w14:paraId="354880DD" w14:textId="2B1821F3" w:rsidR="00571E5D" w:rsidRDefault="00571E5D" w:rsidP="004B2006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0CAC63A2" w14:textId="22715699" w:rsidR="00E51A6A" w:rsidRPr="00FC1819" w:rsidRDefault="00A27B58" w:rsidP="004B2006">
      <w:pPr>
        <w:ind w:left="144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 w:rsidRPr="00FC1819">
        <w:rPr>
          <w:rFonts w:ascii="Calibri" w:hAnsi="Calibri" w:cs="Arial"/>
          <w:b/>
          <w:bCs/>
          <w:color w:val="000000"/>
          <w:sz w:val="22"/>
          <w:szCs w:val="22"/>
        </w:rPr>
        <w:t>Cllr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T Karos</w:t>
      </w:r>
    </w:p>
    <w:p w14:paraId="5A630C1D" w14:textId="159465AD" w:rsidR="00E51A6A" w:rsidRDefault="00A27B58" w:rsidP="004B2006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Asked if it would be possible for the Maintenance Manager to visit the Fulking play area and to quote a cost for this service.</w:t>
      </w:r>
    </w:p>
    <w:p w14:paraId="3A0EDAE5" w14:textId="1B0A4D2F" w:rsidR="00C926AB" w:rsidRPr="00040480" w:rsidRDefault="00A27B58" w:rsidP="002A4461">
      <w:pPr>
        <w:ind w:left="1440"/>
        <w:jc w:val="both"/>
        <w:rPr>
          <w:rStyle w:val="normaltextrun"/>
          <w:rFonts w:ascii="Calibri" w:hAnsi="Calibri" w:cs="Arial"/>
          <w:color w:val="000000"/>
          <w:sz w:val="22"/>
          <w:szCs w:val="22"/>
        </w:rPr>
      </w:pPr>
      <w:r w:rsidRPr="00040480">
        <w:rPr>
          <w:rFonts w:ascii="Calibri" w:hAnsi="Calibri" w:cs="Arial"/>
          <w:color w:val="000000"/>
          <w:sz w:val="22"/>
          <w:szCs w:val="22"/>
        </w:rPr>
        <w:t xml:space="preserve">The Clerk would </w:t>
      </w:r>
      <w:r w:rsidR="00040480" w:rsidRPr="00040480">
        <w:rPr>
          <w:rFonts w:ascii="Calibri" w:hAnsi="Calibri" w:cs="Arial"/>
          <w:color w:val="000000"/>
          <w:sz w:val="22"/>
          <w:szCs w:val="22"/>
        </w:rPr>
        <w:t>ask</w:t>
      </w:r>
      <w:r w:rsidRPr="00040480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040480">
        <w:rPr>
          <w:rFonts w:ascii="Calibri" w:hAnsi="Calibri" w:cs="Arial"/>
          <w:color w:val="000000"/>
          <w:sz w:val="22"/>
          <w:szCs w:val="22"/>
        </w:rPr>
        <w:t xml:space="preserve">the Maintenance Manager </w:t>
      </w:r>
      <w:r w:rsidRPr="00040480">
        <w:rPr>
          <w:rFonts w:ascii="Calibri" w:hAnsi="Calibri" w:cs="Arial"/>
          <w:color w:val="000000"/>
          <w:sz w:val="22"/>
          <w:szCs w:val="22"/>
        </w:rPr>
        <w:t xml:space="preserve">to </w:t>
      </w:r>
      <w:r w:rsidR="00040480" w:rsidRPr="00040480">
        <w:rPr>
          <w:rFonts w:ascii="Calibri" w:hAnsi="Calibri" w:cs="Arial"/>
          <w:color w:val="000000"/>
          <w:sz w:val="22"/>
          <w:szCs w:val="22"/>
        </w:rPr>
        <w:t xml:space="preserve">quote for </w:t>
      </w:r>
      <w:r w:rsidR="00040480">
        <w:rPr>
          <w:rFonts w:ascii="Calibri" w:hAnsi="Calibri" w:cs="Arial"/>
          <w:color w:val="000000"/>
          <w:sz w:val="22"/>
          <w:szCs w:val="22"/>
        </w:rPr>
        <w:t>the work</w:t>
      </w:r>
      <w:r w:rsidR="00040480" w:rsidRPr="00040480">
        <w:rPr>
          <w:rFonts w:ascii="Calibri" w:hAnsi="Calibri" w:cs="Arial"/>
          <w:color w:val="000000"/>
          <w:sz w:val="22"/>
          <w:szCs w:val="22"/>
        </w:rPr>
        <w:t>.</w:t>
      </w:r>
      <w:r w:rsidR="00DA6906" w:rsidRPr="00040480">
        <w:rPr>
          <w:rFonts w:ascii="Calibri" w:hAnsi="Calibri" w:cs="Arial"/>
          <w:color w:val="000000"/>
          <w:sz w:val="22"/>
          <w:szCs w:val="22"/>
        </w:rPr>
        <w:tab/>
      </w:r>
    </w:p>
    <w:p w14:paraId="10095259" w14:textId="77777777" w:rsidR="000A5D7F" w:rsidRDefault="000A5D7F" w:rsidP="002027B2">
      <w:pPr>
        <w:ind w:left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61E40091" w14:textId="3B084634" w:rsidR="00A24BBF" w:rsidRPr="006A0836" w:rsidRDefault="00664FE7" w:rsidP="00A24BBF">
      <w:pPr>
        <w:ind w:left="720" w:firstLine="72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Cllr </w:t>
      </w:r>
      <w:r w:rsidR="00A24BBF" w:rsidRPr="006A0836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Heaver</w:t>
      </w:r>
    </w:p>
    <w:p w14:paraId="7C3712C0" w14:textId="657F735B" w:rsidR="00C926AB" w:rsidRDefault="00A24BBF" w:rsidP="00612352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lastRenderedPageBreak/>
        <w:tab/>
      </w:r>
      <w:r w:rsidR="007A62EE">
        <w:rPr>
          <w:rFonts w:ascii="Calibri" w:hAnsi="Calibri" w:cs="Arial"/>
          <w:color w:val="000000"/>
          <w:sz w:val="22"/>
          <w:szCs w:val="22"/>
        </w:rPr>
        <w:t xml:space="preserve">Commented </w:t>
      </w:r>
      <w:r w:rsidR="008668A6">
        <w:rPr>
          <w:rFonts w:ascii="Calibri" w:hAnsi="Calibri" w:cs="Arial"/>
          <w:color w:val="000000"/>
          <w:sz w:val="22"/>
          <w:szCs w:val="22"/>
        </w:rPr>
        <w:t xml:space="preserve">that </w:t>
      </w:r>
      <w:r w:rsidR="0002589E">
        <w:rPr>
          <w:rFonts w:ascii="Calibri" w:hAnsi="Calibri" w:cs="Arial"/>
          <w:color w:val="000000"/>
          <w:sz w:val="22"/>
          <w:szCs w:val="22"/>
        </w:rPr>
        <w:t xml:space="preserve">the </w:t>
      </w:r>
      <w:r w:rsidR="00612352">
        <w:rPr>
          <w:rFonts w:ascii="Calibri" w:hAnsi="Calibri" w:cs="Arial"/>
          <w:color w:val="000000"/>
          <w:sz w:val="22"/>
          <w:szCs w:val="22"/>
        </w:rPr>
        <w:t xml:space="preserve">water rates have increased again this year and whether there was any way the Parish Council could </w:t>
      </w:r>
      <w:r w:rsidR="007E75E4">
        <w:rPr>
          <w:rFonts w:ascii="Calibri" w:hAnsi="Calibri" w:cs="Arial"/>
          <w:color w:val="000000"/>
          <w:sz w:val="22"/>
          <w:szCs w:val="22"/>
        </w:rPr>
        <w:t>help residents to get value for money.</w:t>
      </w:r>
    </w:p>
    <w:p w14:paraId="0181BE6C" w14:textId="26848257" w:rsidR="00F52697" w:rsidRDefault="007E75E4" w:rsidP="007E75E4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Cllr F Bull commented that there are some periods in the year when there are issues in the Village that need </w:t>
      </w:r>
      <w:r w:rsidR="00AC43D0">
        <w:rPr>
          <w:rFonts w:ascii="Calibri" w:hAnsi="Calibri" w:cs="Arial"/>
          <w:color w:val="000000"/>
          <w:sz w:val="22"/>
          <w:szCs w:val="22"/>
        </w:rPr>
        <w:t>attention,</w:t>
      </w:r>
      <w:r>
        <w:rPr>
          <w:rFonts w:ascii="Calibri" w:hAnsi="Calibri" w:cs="Arial"/>
          <w:color w:val="000000"/>
          <w:sz w:val="22"/>
          <w:szCs w:val="22"/>
        </w:rPr>
        <w:t xml:space="preserve"> and these </w:t>
      </w:r>
      <w:r w:rsidR="00F52697">
        <w:rPr>
          <w:rFonts w:ascii="Calibri" w:hAnsi="Calibri" w:cs="Arial"/>
          <w:color w:val="000000"/>
          <w:sz w:val="22"/>
          <w:szCs w:val="22"/>
        </w:rPr>
        <w:t>situations need to be highlighted.</w:t>
      </w:r>
    </w:p>
    <w:p w14:paraId="7A7905D7" w14:textId="53E58D64" w:rsidR="007E75E4" w:rsidRDefault="00F52697" w:rsidP="007E75E4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Members would ensure that any future issues with the rains and water </w:t>
      </w:r>
      <w:r w:rsidR="001E6CA1">
        <w:rPr>
          <w:rFonts w:ascii="Calibri" w:hAnsi="Calibri" w:cs="Arial"/>
          <w:color w:val="000000"/>
          <w:sz w:val="22"/>
          <w:szCs w:val="22"/>
        </w:rPr>
        <w:t>leaks</w:t>
      </w:r>
      <w:r>
        <w:rPr>
          <w:rFonts w:ascii="Calibri" w:hAnsi="Calibri" w:cs="Arial"/>
          <w:color w:val="000000"/>
          <w:sz w:val="22"/>
          <w:szCs w:val="22"/>
        </w:rPr>
        <w:t xml:space="preserve"> would be </w:t>
      </w:r>
      <w:r w:rsidR="00F766E0">
        <w:rPr>
          <w:rFonts w:ascii="Calibri" w:hAnsi="Calibri" w:cs="Arial"/>
          <w:color w:val="000000"/>
          <w:sz w:val="22"/>
          <w:szCs w:val="22"/>
        </w:rPr>
        <w:t>highlighted and</w:t>
      </w:r>
      <w:r w:rsidR="001E6CA1">
        <w:rPr>
          <w:rFonts w:ascii="Calibri" w:hAnsi="Calibri" w:cs="Arial"/>
          <w:color w:val="000000"/>
          <w:sz w:val="22"/>
          <w:szCs w:val="22"/>
        </w:rPr>
        <w:t xml:space="preserve"> used as </w:t>
      </w:r>
      <w:r w:rsidR="00F004F8">
        <w:rPr>
          <w:rFonts w:ascii="Calibri" w:hAnsi="Calibri" w:cs="Arial"/>
          <w:color w:val="000000"/>
          <w:sz w:val="22"/>
          <w:szCs w:val="22"/>
        </w:rPr>
        <w:t>a viable way</w:t>
      </w:r>
      <w:r w:rsidR="001E6CA1">
        <w:rPr>
          <w:rFonts w:ascii="Calibri" w:hAnsi="Calibri" w:cs="Arial"/>
          <w:color w:val="000000"/>
          <w:sz w:val="22"/>
          <w:szCs w:val="22"/>
        </w:rPr>
        <w:t xml:space="preserve"> to complain to the water company.</w:t>
      </w:r>
    </w:p>
    <w:p w14:paraId="109DC47F" w14:textId="77777777" w:rsidR="00F766E0" w:rsidRDefault="00F766E0" w:rsidP="007E75E4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0CFECC92" w14:textId="536CAD3F" w:rsidR="00F766E0" w:rsidRDefault="00F766E0" w:rsidP="007E75E4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The subject would be a future agenda item.</w:t>
      </w:r>
    </w:p>
    <w:p w14:paraId="5CD35648" w14:textId="18F46C9D" w:rsidR="006A0836" w:rsidRDefault="006D4F51" w:rsidP="006D4F51">
      <w:pPr>
        <w:tabs>
          <w:tab w:val="left" w:pos="1944"/>
        </w:tabs>
        <w:ind w:left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Arial"/>
          <w:color w:val="000000"/>
          <w:sz w:val="22"/>
          <w:szCs w:val="22"/>
        </w:rPr>
        <w:tab/>
      </w:r>
    </w:p>
    <w:p w14:paraId="068DEEE8" w14:textId="2500C9EF" w:rsidR="009613F6" w:rsidRDefault="009613F6" w:rsidP="009613F6">
      <w:pPr>
        <w:ind w:left="720" w:firstLine="72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644552">
        <w:rPr>
          <w:rFonts w:ascii="Calibri" w:hAnsi="Calibri" w:cs="Arial"/>
          <w:color w:val="000000"/>
          <w:sz w:val="22"/>
          <w:szCs w:val="22"/>
        </w:rPr>
        <w:t>There being no further business the meeting closed at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870B34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7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  <w:r w:rsidR="00870B34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5</w:t>
      </w:r>
      <w:r w:rsidR="003372E4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5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pm</w:t>
      </w:r>
    </w:p>
    <w:p w14:paraId="7920D443" w14:textId="77777777" w:rsidR="00E108C8" w:rsidRDefault="00E108C8" w:rsidP="004A60FD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13E2B23C" w14:textId="1C857A73" w:rsidR="00644552" w:rsidRDefault="00644552" w:rsidP="00F1063B">
      <w:pPr>
        <w:ind w:left="1440"/>
        <w:rPr>
          <w:rFonts w:ascii="Calibri" w:hAnsi="Calibri" w:cs="Arial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Signed: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ab/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ab/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ab/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ab/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ab/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ab/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ab/>
        <w:t>Date:</w:t>
      </w:r>
    </w:p>
    <w:p w14:paraId="0DFEECBF" w14:textId="1B0F1C59" w:rsidR="0039105F" w:rsidRDefault="0039105F" w:rsidP="005300F7">
      <w:pPr>
        <w:rPr>
          <w:rFonts w:ascii="Calibri" w:hAnsi="Calibri" w:cs="Arial"/>
          <w:sz w:val="22"/>
          <w:szCs w:val="22"/>
        </w:rPr>
      </w:pPr>
    </w:p>
    <w:sectPr w:rsidR="0039105F" w:rsidSect="00B429E2">
      <w:footerReference w:type="default" r:id="rId28"/>
      <w:headerReference w:type="first" r:id="rId29"/>
      <w:footerReference w:type="first" r:id="rId30"/>
      <w:pgSz w:w="11906" w:h="16838"/>
      <w:pgMar w:top="1237" w:right="1440" w:bottom="851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DF72A" w14:textId="77777777" w:rsidR="009B67BF" w:rsidRDefault="009B67BF" w:rsidP="007A5675">
      <w:r>
        <w:separator/>
      </w:r>
    </w:p>
  </w:endnote>
  <w:endnote w:type="continuationSeparator" w:id="0">
    <w:p w14:paraId="284CEEA1" w14:textId="77777777" w:rsidR="009B67BF" w:rsidRDefault="009B67BF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3BF465" w14:textId="77777777" w:rsidR="001C1D40" w:rsidRPr="00637B26" w:rsidRDefault="001C1D40" w:rsidP="001C1D4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Parish Council Office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 xml:space="preserve">, </w:t>
                          </w: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 xml:space="preserve">, </w:t>
                          </w: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Memorial Fields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 xml:space="preserve">, </w:t>
                          </w: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High Street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 xml:space="preserve">. </w:t>
                          </w: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Upper Beeding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 xml:space="preserve">, </w:t>
                          </w: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BN44 3WN</w:t>
                          </w:r>
                        </w:p>
                        <w:p w14:paraId="181BAFBE" w14:textId="77777777" w:rsidR="001C1D40" w:rsidRPr="00092ED3" w:rsidRDefault="001C1D40" w:rsidP="001C1D4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Telephone: 01903 8</w:t>
                          </w: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96988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 xml:space="preserve">emails: </w:t>
                          </w:r>
                          <w:hyperlink r:id="rId1" w:history="1">
                            <w:r w:rsidRPr="00092ED3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  <w:p w14:paraId="0D4902FC" w14:textId="34ECA328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" fillcolor="teal">
              <v:textbox>
                <w:txbxContent>
                  <w:p w14:paraId="753BF465" w14:textId="77777777" w:rsidR="001C1D40" w:rsidRPr="00637B26" w:rsidRDefault="001C1D40" w:rsidP="001C1D4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Parish Council Office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 xml:space="preserve">, </w:t>
                    </w: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 xml:space="preserve">, </w:t>
                    </w: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Memorial Fields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 xml:space="preserve">, </w:t>
                    </w: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High Street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 xml:space="preserve">. </w:t>
                    </w: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Upper Beeding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 xml:space="preserve">, </w:t>
                    </w: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BN44 3WN</w:t>
                    </w:r>
                  </w:p>
                  <w:p w14:paraId="181BAFBE" w14:textId="77777777" w:rsidR="001C1D40" w:rsidRPr="00092ED3" w:rsidRDefault="001C1D40" w:rsidP="001C1D4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Telephone: 01903 8</w:t>
                    </w:r>
                    <w:r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96988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 xml:space="preserve">emails: </w:t>
                    </w:r>
                    <w:hyperlink r:id="rId2" w:history="1">
                      <w:r w:rsidRPr="00092ED3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  <w:p w14:paraId="0D4902FC" w14:textId="34ECA328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89D0" w14:textId="4107717E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b/>
        <w:bCs/>
        <w:color w:val="FFFFFF" w:themeColor="background1"/>
        <w:sz w:val="20"/>
      </w:rPr>
      <w:t>The Gladys Bevan Hall, Church Lane, Upper Beeding BN44 3HP</w:t>
    </w:r>
  </w:p>
  <w:p w14:paraId="48D7AE94" w14:textId="5599C504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5D013F19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8294" cy="600709"/>
              <wp:effectExtent l="0" t="0" r="15240" b="2857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8294" cy="600709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5257CD" w14:textId="77777777" w:rsidR="001C1D40" w:rsidRPr="00637B26" w:rsidRDefault="001C1D40" w:rsidP="001C1D4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Parish Council Office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 xml:space="preserve">, </w:t>
                          </w: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 xml:space="preserve">, </w:t>
                          </w: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Memorial Fields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 xml:space="preserve">, </w:t>
                          </w: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High Street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 xml:space="preserve">. </w:t>
                          </w: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Upper Beeding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 xml:space="preserve">, </w:t>
                          </w: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BN44 3WN</w:t>
                          </w:r>
                        </w:p>
                        <w:p w14:paraId="49FF352E" w14:textId="7E749BA9" w:rsidR="001C1D40" w:rsidRPr="00092ED3" w:rsidRDefault="001C1D40" w:rsidP="001C1D40">
                          <w:pPr>
                            <w:ind w:firstLine="720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Telephone: 01903 8</w:t>
                          </w: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96988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e</w:t>
                          </w: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mails: </w:t>
                          </w: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hyperlink r:id="rId1" w:history="1">
                            <w:r w:rsidRPr="007F2252">
                              <w:rPr>
                                <w:rStyle w:val="Hyperlink"/>
                                <w:rFonts w:asciiTheme="minorHAnsi" w:hAnsiTheme="minorHAnsi" w:cstheme="minorHAnsi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Website: www.upperbeeding-pc.gov.uk</w:t>
                          </w:r>
                        </w:p>
                        <w:p w14:paraId="000CBA77" w14:textId="5D845233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9pt;margin-top:20.15pt;width:625.85pt;height:47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" fillcolor="teal">
              <v:textbox>
                <w:txbxContent>
                  <w:p w14:paraId="385257CD" w14:textId="77777777" w:rsidR="001C1D40" w:rsidRPr="00637B26" w:rsidRDefault="001C1D40" w:rsidP="001C1D4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Parish Council Office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 xml:space="preserve">, </w:t>
                    </w: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 xml:space="preserve">, </w:t>
                    </w: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Memorial Fields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 xml:space="preserve">, </w:t>
                    </w: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High Street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 xml:space="preserve">. </w:t>
                    </w: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Upper Beeding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 xml:space="preserve">, </w:t>
                    </w: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BN44 3WN</w:t>
                    </w:r>
                  </w:p>
                  <w:p w14:paraId="49FF352E" w14:textId="7E749BA9" w:rsidR="001C1D40" w:rsidRPr="00092ED3" w:rsidRDefault="001C1D40" w:rsidP="001C1D40">
                    <w:pPr>
                      <w:ind w:firstLine="720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Telephone: 01903 8</w:t>
                    </w:r>
                    <w:r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96988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e</w:t>
                    </w:r>
                    <w:r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mails: </w:t>
                    </w:r>
                    <w:r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hyperlink r:id="rId2" w:history="1">
                      <w:r w:rsidRPr="007F2252">
                        <w:rPr>
                          <w:rStyle w:val="Hyperlink"/>
                          <w:rFonts w:asciiTheme="minorHAnsi" w:hAnsiTheme="minorHAnsi" w:cstheme="minorHAnsi"/>
                          <w:sz w:val="20"/>
                        </w:rPr>
                        <w:t>clerk@upperbeeding-pc.gov.uk</w:t>
                      </w:r>
                    </w:hyperlink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Website: www.upperbeeding-pc.gov.uk</w:t>
                    </w:r>
                  </w:p>
                  <w:p w14:paraId="000CBA77" w14:textId="5D845233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b/>
        <w:bCs/>
        <w:color w:val="FFFFFF" w:themeColor="background1"/>
        <w:sz w:val="20"/>
      </w:rPr>
      <w:t>The Gladys Bevan Hall, Church Lane, Upper Beeding BN44 3HP</w:t>
    </w:r>
  </w:p>
  <w:p w14:paraId="707DB051" w14:textId="77777777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67899" w14:textId="77777777" w:rsidR="009B67BF" w:rsidRDefault="009B67BF" w:rsidP="007A5675">
      <w:r>
        <w:separator/>
      </w:r>
    </w:p>
  </w:footnote>
  <w:footnote w:type="continuationSeparator" w:id="0">
    <w:p w14:paraId="75FB84F0" w14:textId="77777777" w:rsidR="009B67BF" w:rsidRDefault="009B67BF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159ED844">
              <wp:simplePos x="0" y="0"/>
              <wp:positionH relativeFrom="page">
                <wp:posOffset>-327660</wp:posOffset>
              </wp:positionH>
              <wp:positionV relativeFrom="paragraph">
                <wp:posOffset>-449580</wp:posOffset>
              </wp:positionV>
              <wp:extent cx="8138160" cy="1074420"/>
              <wp:effectExtent l="0" t="0" r="15240" b="1143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107442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4pt;width:640.8pt;height:8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414C"/>
    <w:multiLevelType w:val="hybridMultilevel"/>
    <w:tmpl w:val="7CF8DB6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2F05A59"/>
    <w:multiLevelType w:val="hybridMultilevel"/>
    <w:tmpl w:val="C7C422B2"/>
    <w:lvl w:ilvl="0" w:tplc="6428D40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41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3" w15:restartNumberingAfterBreak="0">
    <w:nsid w:val="06FB7DE4"/>
    <w:multiLevelType w:val="hybridMultilevel"/>
    <w:tmpl w:val="C0D41F86"/>
    <w:lvl w:ilvl="0" w:tplc="5D4E0E52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7A03CD4"/>
    <w:multiLevelType w:val="hybridMultilevel"/>
    <w:tmpl w:val="717064D4"/>
    <w:lvl w:ilvl="0" w:tplc="88908EC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7C543CF"/>
    <w:multiLevelType w:val="hybridMultilevel"/>
    <w:tmpl w:val="4FEEB6B2"/>
    <w:lvl w:ilvl="0" w:tplc="4506828A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4F3321"/>
    <w:multiLevelType w:val="hybridMultilevel"/>
    <w:tmpl w:val="53FECC7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0D971D6E"/>
    <w:multiLevelType w:val="hybridMultilevel"/>
    <w:tmpl w:val="BC885246"/>
    <w:lvl w:ilvl="0" w:tplc="8452BEB6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0E311D88"/>
    <w:multiLevelType w:val="hybridMultilevel"/>
    <w:tmpl w:val="CDB4143E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0E7854AB"/>
    <w:multiLevelType w:val="hybridMultilevel"/>
    <w:tmpl w:val="1388B9B2"/>
    <w:lvl w:ilvl="0" w:tplc="C07E2036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3E619E4"/>
    <w:multiLevelType w:val="hybridMultilevel"/>
    <w:tmpl w:val="487AC57C"/>
    <w:lvl w:ilvl="0" w:tplc="619CF7AC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4B51A6B"/>
    <w:multiLevelType w:val="hybridMultilevel"/>
    <w:tmpl w:val="1F7645F6"/>
    <w:lvl w:ilvl="0" w:tplc="274AB4C8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4D027D3"/>
    <w:multiLevelType w:val="hybridMultilevel"/>
    <w:tmpl w:val="42620A88"/>
    <w:lvl w:ilvl="0" w:tplc="663EEB24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4D02894"/>
    <w:multiLevelType w:val="hybridMultilevel"/>
    <w:tmpl w:val="EC120788"/>
    <w:lvl w:ilvl="0" w:tplc="2A16F62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9FB7125"/>
    <w:multiLevelType w:val="hybridMultilevel"/>
    <w:tmpl w:val="B9185594"/>
    <w:lvl w:ilvl="0" w:tplc="D27EBC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CA722A"/>
    <w:multiLevelType w:val="hybridMultilevel"/>
    <w:tmpl w:val="1D5CCF3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F301A8"/>
    <w:multiLevelType w:val="hybridMultilevel"/>
    <w:tmpl w:val="D35AD6DA"/>
    <w:lvl w:ilvl="0" w:tplc="7EFC233A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1B520A"/>
    <w:multiLevelType w:val="hybridMultilevel"/>
    <w:tmpl w:val="FE8858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22D1F3F"/>
    <w:multiLevelType w:val="hybridMultilevel"/>
    <w:tmpl w:val="DF704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3E6409"/>
    <w:multiLevelType w:val="hybridMultilevel"/>
    <w:tmpl w:val="A1884A5C"/>
    <w:lvl w:ilvl="0" w:tplc="9E40A3D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A1A2763"/>
    <w:multiLevelType w:val="hybridMultilevel"/>
    <w:tmpl w:val="661EFF7C"/>
    <w:lvl w:ilvl="0" w:tplc="82E281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D300D2"/>
    <w:multiLevelType w:val="hybridMultilevel"/>
    <w:tmpl w:val="D99E0D96"/>
    <w:lvl w:ilvl="0" w:tplc="2C029ECE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3FAD12CF"/>
    <w:multiLevelType w:val="hybridMultilevel"/>
    <w:tmpl w:val="9D3EFD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573D2D"/>
    <w:multiLevelType w:val="hybridMultilevel"/>
    <w:tmpl w:val="90E8B51C"/>
    <w:lvl w:ilvl="0" w:tplc="54E2E7F0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4AC399E"/>
    <w:multiLevelType w:val="hybridMultilevel"/>
    <w:tmpl w:val="7340C802"/>
    <w:lvl w:ilvl="0" w:tplc="651AFC08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1A19FC"/>
    <w:multiLevelType w:val="hybridMultilevel"/>
    <w:tmpl w:val="D6565A0E"/>
    <w:lvl w:ilvl="0" w:tplc="60F4E41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8938BF"/>
    <w:multiLevelType w:val="hybridMultilevel"/>
    <w:tmpl w:val="9D44D492"/>
    <w:lvl w:ilvl="0" w:tplc="037E4F60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48797C54"/>
    <w:multiLevelType w:val="hybridMultilevel"/>
    <w:tmpl w:val="7CE4CDF6"/>
    <w:lvl w:ilvl="0" w:tplc="3D7624CE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49B86C35"/>
    <w:multiLevelType w:val="hybridMultilevel"/>
    <w:tmpl w:val="60E0F53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4AF42D24"/>
    <w:multiLevelType w:val="hybridMultilevel"/>
    <w:tmpl w:val="6116EA2A"/>
    <w:lvl w:ilvl="0" w:tplc="593E0D6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50E80B12"/>
    <w:multiLevelType w:val="hybridMultilevel"/>
    <w:tmpl w:val="067078C8"/>
    <w:lvl w:ilvl="0" w:tplc="FBD609F2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565E2240"/>
    <w:multiLevelType w:val="hybridMultilevel"/>
    <w:tmpl w:val="34C01EE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7474B6"/>
    <w:multiLevelType w:val="hybridMultilevel"/>
    <w:tmpl w:val="77D80AEE"/>
    <w:lvl w:ilvl="0" w:tplc="5A2E12E0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5F6314A1"/>
    <w:multiLevelType w:val="hybridMultilevel"/>
    <w:tmpl w:val="92343762"/>
    <w:lvl w:ilvl="0" w:tplc="7EFC233A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5FD6514E"/>
    <w:multiLevelType w:val="hybridMultilevel"/>
    <w:tmpl w:val="920C7556"/>
    <w:lvl w:ilvl="0" w:tplc="DB3294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16D4C11"/>
    <w:multiLevelType w:val="hybridMultilevel"/>
    <w:tmpl w:val="55724BB4"/>
    <w:lvl w:ilvl="0" w:tplc="F23A5D7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716121E"/>
    <w:multiLevelType w:val="hybridMultilevel"/>
    <w:tmpl w:val="81A29850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0" w15:restartNumberingAfterBreak="0">
    <w:nsid w:val="689F7448"/>
    <w:multiLevelType w:val="hybridMultilevel"/>
    <w:tmpl w:val="9B92A124"/>
    <w:lvl w:ilvl="0" w:tplc="663EEB24">
      <w:start w:val="1"/>
      <w:numFmt w:val="lowerRoman"/>
      <w:lvlText w:val="%1."/>
      <w:lvlJc w:val="left"/>
      <w:pPr>
        <w:ind w:left="144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AA4512A"/>
    <w:multiLevelType w:val="hybridMultilevel"/>
    <w:tmpl w:val="130CF1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30189A"/>
    <w:multiLevelType w:val="hybridMultilevel"/>
    <w:tmpl w:val="B8041DDA"/>
    <w:lvl w:ilvl="0" w:tplc="112AD87C">
      <w:start w:val="1"/>
      <w:numFmt w:val="lowerLetter"/>
      <w:lvlText w:val="%1)"/>
      <w:lvlJc w:val="left"/>
      <w:pPr>
        <w:ind w:left="1800" w:hanging="360"/>
      </w:pPr>
      <w:rPr>
        <w:rFonts w:cs="Calibr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 w15:restartNumberingAfterBreak="0">
    <w:nsid w:val="6D373317"/>
    <w:multiLevelType w:val="hybridMultilevel"/>
    <w:tmpl w:val="2DB8656E"/>
    <w:lvl w:ilvl="0" w:tplc="93546AE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6D4C4A50"/>
    <w:multiLevelType w:val="hybridMultilevel"/>
    <w:tmpl w:val="7A34B416"/>
    <w:lvl w:ilvl="0" w:tplc="468E13D2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6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1E35B0D"/>
    <w:multiLevelType w:val="hybridMultilevel"/>
    <w:tmpl w:val="357E9CC6"/>
    <w:lvl w:ilvl="0" w:tplc="937214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1E814BB"/>
    <w:multiLevelType w:val="hybridMultilevel"/>
    <w:tmpl w:val="0A70BE4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9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741B05FC"/>
    <w:multiLevelType w:val="hybridMultilevel"/>
    <w:tmpl w:val="7A4E9D68"/>
    <w:lvl w:ilvl="0" w:tplc="36C44F1A">
      <w:start w:val="1"/>
      <w:numFmt w:val="lowerRoman"/>
      <w:lvlText w:val="%1."/>
      <w:lvlJc w:val="right"/>
      <w:pPr>
        <w:ind w:left="216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2" w15:restartNumberingAfterBreak="0">
    <w:nsid w:val="7CBF0EB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20560455">
    <w:abstractNumId w:val="47"/>
  </w:num>
  <w:num w:numId="2" w16cid:durableId="1430617991">
    <w:abstractNumId w:val="40"/>
  </w:num>
  <w:num w:numId="3" w16cid:durableId="1939605737">
    <w:abstractNumId w:val="40"/>
  </w:num>
  <w:num w:numId="4" w16cid:durableId="1221401074">
    <w:abstractNumId w:val="46"/>
  </w:num>
  <w:num w:numId="5" w16cid:durableId="1088965225">
    <w:abstractNumId w:val="29"/>
  </w:num>
  <w:num w:numId="6" w16cid:durableId="569342781">
    <w:abstractNumId w:val="2"/>
  </w:num>
  <w:num w:numId="7" w16cid:durableId="831987137">
    <w:abstractNumId w:val="52"/>
  </w:num>
  <w:num w:numId="8" w16cid:durableId="1150295447">
    <w:abstractNumId w:val="2"/>
  </w:num>
  <w:num w:numId="9" w16cid:durableId="1831866746">
    <w:abstractNumId w:val="45"/>
  </w:num>
  <w:num w:numId="10" w16cid:durableId="616568557">
    <w:abstractNumId w:val="20"/>
  </w:num>
  <w:num w:numId="11" w16cid:durableId="1608462596">
    <w:abstractNumId w:val="24"/>
  </w:num>
  <w:num w:numId="12" w16cid:durableId="2059746103">
    <w:abstractNumId w:val="18"/>
  </w:num>
  <w:num w:numId="13" w16cid:durableId="1231159716">
    <w:abstractNumId w:val="32"/>
  </w:num>
  <w:num w:numId="14" w16cid:durableId="99646412">
    <w:abstractNumId w:val="48"/>
  </w:num>
  <w:num w:numId="15" w16cid:durableId="1161042278">
    <w:abstractNumId w:val="17"/>
  </w:num>
  <w:num w:numId="16" w16cid:durableId="1910655351">
    <w:abstractNumId w:val="56"/>
  </w:num>
  <w:num w:numId="17" w16cid:durableId="565921652">
    <w:abstractNumId w:val="59"/>
  </w:num>
  <w:num w:numId="18" w16cid:durableId="1032344068">
    <w:abstractNumId w:val="21"/>
  </w:num>
  <w:num w:numId="19" w16cid:durableId="10031528">
    <w:abstractNumId w:val="6"/>
  </w:num>
  <w:num w:numId="20" w16cid:durableId="1362243736">
    <w:abstractNumId w:val="60"/>
  </w:num>
  <w:num w:numId="21" w16cid:durableId="767384329">
    <w:abstractNumId w:val="43"/>
  </w:num>
  <w:num w:numId="22" w16cid:durableId="527565725">
    <w:abstractNumId w:val="31"/>
  </w:num>
  <w:num w:numId="23" w16cid:durableId="622157090">
    <w:abstractNumId w:val="34"/>
  </w:num>
  <w:num w:numId="24" w16cid:durableId="817890002">
    <w:abstractNumId w:val="11"/>
  </w:num>
  <w:num w:numId="25" w16cid:durableId="697580143">
    <w:abstractNumId w:val="41"/>
  </w:num>
  <w:num w:numId="26" w16cid:durableId="779690176">
    <w:abstractNumId w:val="10"/>
  </w:num>
  <w:num w:numId="27" w16cid:durableId="228998193">
    <w:abstractNumId w:val="8"/>
  </w:num>
  <w:num w:numId="28" w16cid:durableId="1737896731">
    <w:abstractNumId w:val="38"/>
  </w:num>
  <w:num w:numId="29" w16cid:durableId="1315061513">
    <w:abstractNumId w:val="53"/>
  </w:num>
  <w:num w:numId="30" w16cid:durableId="1564564683">
    <w:abstractNumId w:val="9"/>
  </w:num>
  <w:num w:numId="31" w16cid:durableId="2046906716">
    <w:abstractNumId w:val="57"/>
  </w:num>
  <w:num w:numId="32" w16cid:durableId="2097747896">
    <w:abstractNumId w:val="14"/>
  </w:num>
  <w:num w:numId="33" w16cid:durableId="778912660">
    <w:abstractNumId w:val="55"/>
  </w:num>
  <w:num w:numId="34" w16cid:durableId="931664325">
    <w:abstractNumId w:val="5"/>
  </w:num>
  <w:num w:numId="35" w16cid:durableId="544945218">
    <w:abstractNumId w:val="49"/>
  </w:num>
  <w:num w:numId="36" w16cid:durableId="2021421308">
    <w:abstractNumId w:val="36"/>
  </w:num>
  <w:num w:numId="37" w16cid:durableId="795686558">
    <w:abstractNumId w:val="12"/>
  </w:num>
  <w:num w:numId="38" w16cid:durableId="1394356457">
    <w:abstractNumId w:val="0"/>
  </w:num>
  <w:num w:numId="39" w16cid:durableId="399644678">
    <w:abstractNumId w:val="39"/>
  </w:num>
  <w:num w:numId="40" w16cid:durableId="1971353413">
    <w:abstractNumId w:val="15"/>
  </w:num>
  <w:num w:numId="41" w16cid:durableId="1347293675">
    <w:abstractNumId w:val="7"/>
  </w:num>
  <w:num w:numId="42" w16cid:durableId="1660813714">
    <w:abstractNumId w:val="61"/>
  </w:num>
  <w:num w:numId="43" w16cid:durableId="207225431">
    <w:abstractNumId w:val="58"/>
  </w:num>
  <w:num w:numId="44" w16cid:durableId="1374233722">
    <w:abstractNumId w:val="62"/>
  </w:num>
  <w:num w:numId="45" w16cid:durableId="912859809">
    <w:abstractNumId w:val="28"/>
  </w:num>
  <w:num w:numId="46" w16cid:durableId="691494639">
    <w:abstractNumId w:val="23"/>
  </w:num>
  <w:num w:numId="47" w16cid:durableId="1042561034">
    <w:abstractNumId w:val="22"/>
  </w:num>
  <w:num w:numId="48" w16cid:durableId="1771511845">
    <w:abstractNumId w:val="51"/>
  </w:num>
  <w:num w:numId="49" w16cid:durableId="1354302801">
    <w:abstractNumId w:val="3"/>
  </w:num>
  <w:num w:numId="50" w16cid:durableId="911963111">
    <w:abstractNumId w:val="30"/>
  </w:num>
  <w:num w:numId="51" w16cid:durableId="1320615990">
    <w:abstractNumId w:val="13"/>
  </w:num>
  <w:num w:numId="52" w16cid:durableId="986284003">
    <w:abstractNumId w:val="44"/>
  </w:num>
  <w:num w:numId="53" w16cid:durableId="1570919671">
    <w:abstractNumId w:val="54"/>
  </w:num>
  <w:num w:numId="54" w16cid:durableId="463356723">
    <w:abstractNumId w:val="33"/>
  </w:num>
  <w:num w:numId="55" w16cid:durableId="1505392616">
    <w:abstractNumId w:val="26"/>
  </w:num>
  <w:num w:numId="56" w16cid:durableId="1289164763">
    <w:abstractNumId w:val="50"/>
  </w:num>
  <w:num w:numId="57" w16cid:durableId="849874421">
    <w:abstractNumId w:val="16"/>
  </w:num>
  <w:num w:numId="58" w16cid:durableId="452360888">
    <w:abstractNumId w:val="19"/>
  </w:num>
  <w:num w:numId="59" w16cid:durableId="258607271">
    <w:abstractNumId w:val="1"/>
  </w:num>
  <w:num w:numId="60" w16cid:durableId="23217344">
    <w:abstractNumId w:val="37"/>
  </w:num>
  <w:num w:numId="61" w16cid:durableId="1291789015">
    <w:abstractNumId w:val="25"/>
  </w:num>
  <w:num w:numId="62" w16cid:durableId="251017277">
    <w:abstractNumId w:val="4"/>
  </w:num>
  <w:num w:numId="63" w16cid:durableId="842864774">
    <w:abstractNumId w:val="42"/>
  </w:num>
  <w:num w:numId="64" w16cid:durableId="517811366">
    <w:abstractNumId w:val="27"/>
  </w:num>
  <w:num w:numId="65" w16cid:durableId="186405127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1383"/>
    <w:rsid w:val="000021FC"/>
    <w:rsid w:val="000035F0"/>
    <w:rsid w:val="000045D2"/>
    <w:rsid w:val="00005CED"/>
    <w:rsid w:val="00013214"/>
    <w:rsid w:val="00015E62"/>
    <w:rsid w:val="0001776F"/>
    <w:rsid w:val="00021887"/>
    <w:rsid w:val="00025196"/>
    <w:rsid w:val="0002589E"/>
    <w:rsid w:val="00025FB9"/>
    <w:rsid w:val="00027089"/>
    <w:rsid w:val="00030C09"/>
    <w:rsid w:val="00032B37"/>
    <w:rsid w:val="00033219"/>
    <w:rsid w:val="0003530D"/>
    <w:rsid w:val="000379ED"/>
    <w:rsid w:val="00040480"/>
    <w:rsid w:val="0004254F"/>
    <w:rsid w:val="000430CA"/>
    <w:rsid w:val="000477A2"/>
    <w:rsid w:val="000503A1"/>
    <w:rsid w:val="000535FC"/>
    <w:rsid w:val="0005428D"/>
    <w:rsid w:val="000542C8"/>
    <w:rsid w:val="00055D95"/>
    <w:rsid w:val="00057450"/>
    <w:rsid w:val="0006418F"/>
    <w:rsid w:val="00065FCE"/>
    <w:rsid w:val="000663BB"/>
    <w:rsid w:val="0006758A"/>
    <w:rsid w:val="00070154"/>
    <w:rsid w:val="00070CBE"/>
    <w:rsid w:val="00071252"/>
    <w:rsid w:val="000720B3"/>
    <w:rsid w:val="00075408"/>
    <w:rsid w:val="0007544A"/>
    <w:rsid w:val="0007752E"/>
    <w:rsid w:val="00077E59"/>
    <w:rsid w:val="00080F64"/>
    <w:rsid w:val="00083E5B"/>
    <w:rsid w:val="0008479D"/>
    <w:rsid w:val="00084FAB"/>
    <w:rsid w:val="00085054"/>
    <w:rsid w:val="000853AA"/>
    <w:rsid w:val="00085584"/>
    <w:rsid w:val="00087D53"/>
    <w:rsid w:val="00092ED3"/>
    <w:rsid w:val="000932D7"/>
    <w:rsid w:val="00094C2A"/>
    <w:rsid w:val="00096161"/>
    <w:rsid w:val="000976EF"/>
    <w:rsid w:val="0009771E"/>
    <w:rsid w:val="000A2157"/>
    <w:rsid w:val="000A5D7F"/>
    <w:rsid w:val="000A633C"/>
    <w:rsid w:val="000B0524"/>
    <w:rsid w:val="000B5C7D"/>
    <w:rsid w:val="000B785B"/>
    <w:rsid w:val="000C292F"/>
    <w:rsid w:val="000C2C81"/>
    <w:rsid w:val="000C2F14"/>
    <w:rsid w:val="000C32F2"/>
    <w:rsid w:val="000C717F"/>
    <w:rsid w:val="000D1891"/>
    <w:rsid w:val="000D198F"/>
    <w:rsid w:val="000D45BC"/>
    <w:rsid w:val="000D4A5C"/>
    <w:rsid w:val="000E33B8"/>
    <w:rsid w:val="000F0245"/>
    <w:rsid w:val="000F1E34"/>
    <w:rsid w:val="000F32CA"/>
    <w:rsid w:val="000F5A74"/>
    <w:rsid w:val="000F6975"/>
    <w:rsid w:val="000F6C50"/>
    <w:rsid w:val="000F78A9"/>
    <w:rsid w:val="00100564"/>
    <w:rsid w:val="001010FA"/>
    <w:rsid w:val="00103820"/>
    <w:rsid w:val="00103A3D"/>
    <w:rsid w:val="00103DF1"/>
    <w:rsid w:val="00103F4E"/>
    <w:rsid w:val="001059CF"/>
    <w:rsid w:val="00107A78"/>
    <w:rsid w:val="00110934"/>
    <w:rsid w:val="00110E6B"/>
    <w:rsid w:val="00111EA2"/>
    <w:rsid w:val="001125C3"/>
    <w:rsid w:val="001126E0"/>
    <w:rsid w:val="00114E85"/>
    <w:rsid w:val="001161EE"/>
    <w:rsid w:val="0011775B"/>
    <w:rsid w:val="00117D2E"/>
    <w:rsid w:val="00122C93"/>
    <w:rsid w:val="00124973"/>
    <w:rsid w:val="00124B9E"/>
    <w:rsid w:val="00127104"/>
    <w:rsid w:val="001309B8"/>
    <w:rsid w:val="001319A5"/>
    <w:rsid w:val="001402E6"/>
    <w:rsid w:val="00140F85"/>
    <w:rsid w:val="0014135F"/>
    <w:rsid w:val="00141374"/>
    <w:rsid w:val="00141920"/>
    <w:rsid w:val="00141DB8"/>
    <w:rsid w:val="00142837"/>
    <w:rsid w:val="00143143"/>
    <w:rsid w:val="001455DB"/>
    <w:rsid w:val="00146373"/>
    <w:rsid w:val="00147FA0"/>
    <w:rsid w:val="00150E79"/>
    <w:rsid w:val="00152757"/>
    <w:rsid w:val="00153D72"/>
    <w:rsid w:val="00156CA5"/>
    <w:rsid w:val="00157207"/>
    <w:rsid w:val="0016195D"/>
    <w:rsid w:val="00164C65"/>
    <w:rsid w:val="001651FC"/>
    <w:rsid w:val="001658C4"/>
    <w:rsid w:val="001734D2"/>
    <w:rsid w:val="001745CB"/>
    <w:rsid w:val="001751B4"/>
    <w:rsid w:val="00177D13"/>
    <w:rsid w:val="001815DE"/>
    <w:rsid w:val="00181CF4"/>
    <w:rsid w:val="00181DD2"/>
    <w:rsid w:val="00183160"/>
    <w:rsid w:val="00183600"/>
    <w:rsid w:val="00184037"/>
    <w:rsid w:val="001843DD"/>
    <w:rsid w:val="00184D54"/>
    <w:rsid w:val="0018532D"/>
    <w:rsid w:val="00185DDD"/>
    <w:rsid w:val="00186DCC"/>
    <w:rsid w:val="001876FE"/>
    <w:rsid w:val="00190F3B"/>
    <w:rsid w:val="001928F3"/>
    <w:rsid w:val="001939BC"/>
    <w:rsid w:val="00194369"/>
    <w:rsid w:val="00195438"/>
    <w:rsid w:val="001A2243"/>
    <w:rsid w:val="001A42CB"/>
    <w:rsid w:val="001A5479"/>
    <w:rsid w:val="001A6C72"/>
    <w:rsid w:val="001A7C2B"/>
    <w:rsid w:val="001B18A9"/>
    <w:rsid w:val="001B3CB0"/>
    <w:rsid w:val="001B7012"/>
    <w:rsid w:val="001B7597"/>
    <w:rsid w:val="001C148D"/>
    <w:rsid w:val="001C1D40"/>
    <w:rsid w:val="001C23AD"/>
    <w:rsid w:val="001C3572"/>
    <w:rsid w:val="001C3B69"/>
    <w:rsid w:val="001C5D56"/>
    <w:rsid w:val="001D2C23"/>
    <w:rsid w:val="001D33BA"/>
    <w:rsid w:val="001D38DA"/>
    <w:rsid w:val="001D46A3"/>
    <w:rsid w:val="001D7A37"/>
    <w:rsid w:val="001E08C7"/>
    <w:rsid w:val="001E434F"/>
    <w:rsid w:val="001E59B3"/>
    <w:rsid w:val="001E6CA1"/>
    <w:rsid w:val="001E73CA"/>
    <w:rsid w:val="001F01C8"/>
    <w:rsid w:val="001F769B"/>
    <w:rsid w:val="00200E37"/>
    <w:rsid w:val="00202647"/>
    <w:rsid w:val="002027B2"/>
    <w:rsid w:val="002036A1"/>
    <w:rsid w:val="002037F7"/>
    <w:rsid w:val="00204EC1"/>
    <w:rsid w:val="00206B0E"/>
    <w:rsid w:val="00212AFC"/>
    <w:rsid w:val="00214AB5"/>
    <w:rsid w:val="00216A4B"/>
    <w:rsid w:val="00217653"/>
    <w:rsid w:val="00221308"/>
    <w:rsid w:val="002223A8"/>
    <w:rsid w:val="00222F55"/>
    <w:rsid w:val="002235EC"/>
    <w:rsid w:val="002243C2"/>
    <w:rsid w:val="00224A9F"/>
    <w:rsid w:val="00227950"/>
    <w:rsid w:val="00230AE5"/>
    <w:rsid w:val="00230DF9"/>
    <w:rsid w:val="00231A25"/>
    <w:rsid w:val="00241308"/>
    <w:rsid w:val="00242A43"/>
    <w:rsid w:val="00246B6B"/>
    <w:rsid w:val="00247A61"/>
    <w:rsid w:val="00250E0F"/>
    <w:rsid w:val="00253477"/>
    <w:rsid w:val="002560B8"/>
    <w:rsid w:val="00256965"/>
    <w:rsid w:val="00257F40"/>
    <w:rsid w:val="00261CBF"/>
    <w:rsid w:val="00262FC3"/>
    <w:rsid w:val="002635FB"/>
    <w:rsid w:val="00270358"/>
    <w:rsid w:val="00271647"/>
    <w:rsid w:val="00274FF8"/>
    <w:rsid w:val="00275E97"/>
    <w:rsid w:val="0027738E"/>
    <w:rsid w:val="0027773F"/>
    <w:rsid w:val="002779D9"/>
    <w:rsid w:val="00277C65"/>
    <w:rsid w:val="002810C8"/>
    <w:rsid w:val="00282011"/>
    <w:rsid w:val="00286F37"/>
    <w:rsid w:val="00286F92"/>
    <w:rsid w:val="00287278"/>
    <w:rsid w:val="00291A3D"/>
    <w:rsid w:val="002950F9"/>
    <w:rsid w:val="00295BFB"/>
    <w:rsid w:val="002A1A5D"/>
    <w:rsid w:val="002A1DDC"/>
    <w:rsid w:val="002A3643"/>
    <w:rsid w:val="002A4461"/>
    <w:rsid w:val="002A652D"/>
    <w:rsid w:val="002B12E8"/>
    <w:rsid w:val="002B2BF4"/>
    <w:rsid w:val="002B3257"/>
    <w:rsid w:val="002B3FDC"/>
    <w:rsid w:val="002B43FC"/>
    <w:rsid w:val="002C03A8"/>
    <w:rsid w:val="002C22F6"/>
    <w:rsid w:val="002C2DA0"/>
    <w:rsid w:val="002C5663"/>
    <w:rsid w:val="002D1082"/>
    <w:rsid w:val="002D46AD"/>
    <w:rsid w:val="002D50D5"/>
    <w:rsid w:val="002D6A70"/>
    <w:rsid w:val="002D77AB"/>
    <w:rsid w:val="002E08CE"/>
    <w:rsid w:val="002E0A3E"/>
    <w:rsid w:val="002E1585"/>
    <w:rsid w:val="002E3D3E"/>
    <w:rsid w:val="002E45A8"/>
    <w:rsid w:val="002E463C"/>
    <w:rsid w:val="002F1211"/>
    <w:rsid w:val="002F3A98"/>
    <w:rsid w:val="002F3ADA"/>
    <w:rsid w:val="002F4380"/>
    <w:rsid w:val="002F561A"/>
    <w:rsid w:val="002F63D1"/>
    <w:rsid w:val="002F66BA"/>
    <w:rsid w:val="002F66FB"/>
    <w:rsid w:val="00300C27"/>
    <w:rsid w:val="003010F4"/>
    <w:rsid w:val="0030141F"/>
    <w:rsid w:val="0030281C"/>
    <w:rsid w:val="003066C8"/>
    <w:rsid w:val="00312CE0"/>
    <w:rsid w:val="0031598A"/>
    <w:rsid w:val="00315FB7"/>
    <w:rsid w:val="00316564"/>
    <w:rsid w:val="003240CF"/>
    <w:rsid w:val="00324381"/>
    <w:rsid w:val="003258F6"/>
    <w:rsid w:val="0033309E"/>
    <w:rsid w:val="003342DF"/>
    <w:rsid w:val="00335FD8"/>
    <w:rsid w:val="003372E4"/>
    <w:rsid w:val="00337667"/>
    <w:rsid w:val="0034006B"/>
    <w:rsid w:val="00340E12"/>
    <w:rsid w:val="00342642"/>
    <w:rsid w:val="0034302A"/>
    <w:rsid w:val="00345994"/>
    <w:rsid w:val="0034676F"/>
    <w:rsid w:val="003477F7"/>
    <w:rsid w:val="00351272"/>
    <w:rsid w:val="00352401"/>
    <w:rsid w:val="00353DB0"/>
    <w:rsid w:val="00355216"/>
    <w:rsid w:val="0035535F"/>
    <w:rsid w:val="00357CC0"/>
    <w:rsid w:val="00357CE9"/>
    <w:rsid w:val="0036195B"/>
    <w:rsid w:val="00362178"/>
    <w:rsid w:val="003634F1"/>
    <w:rsid w:val="00363AC3"/>
    <w:rsid w:val="00364090"/>
    <w:rsid w:val="003659BC"/>
    <w:rsid w:val="0037168A"/>
    <w:rsid w:val="00373EFE"/>
    <w:rsid w:val="003756B1"/>
    <w:rsid w:val="003756C9"/>
    <w:rsid w:val="003769DB"/>
    <w:rsid w:val="0037742C"/>
    <w:rsid w:val="00377A92"/>
    <w:rsid w:val="00381EF8"/>
    <w:rsid w:val="003850A1"/>
    <w:rsid w:val="00385A24"/>
    <w:rsid w:val="003871C4"/>
    <w:rsid w:val="0039105F"/>
    <w:rsid w:val="003924C1"/>
    <w:rsid w:val="00395188"/>
    <w:rsid w:val="003953B1"/>
    <w:rsid w:val="0039548D"/>
    <w:rsid w:val="00395D3D"/>
    <w:rsid w:val="00396648"/>
    <w:rsid w:val="003A0036"/>
    <w:rsid w:val="003A0186"/>
    <w:rsid w:val="003A19D8"/>
    <w:rsid w:val="003A3635"/>
    <w:rsid w:val="003A373E"/>
    <w:rsid w:val="003A3DCD"/>
    <w:rsid w:val="003A4DC1"/>
    <w:rsid w:val="003A617C"/>
    <w:rsid w:val="003A6F6C"/>
    <w:rsid w:val="003A735F"/>
    <w:rsid w:val="003B1856"/>
    <w:rsid w:val="003B203B"/>
    <w:rsid w:val="003B4ABE"/>
    <w:rsid w:val="003B543E"/>
    <w:rsid w:val="003B7A6B"/>
    <w:rsid w:val="003B7B80"/>
    <w:rsid w:val="003C176E"/>
    <w:rsid w:val="003C1D24"/>
    <w:rsid w:val="003C1D59"/>
    <w:rsid w:val="003C3382"/>
    <w:rsid w:val="003C77C2"/>
    <w:rsid w:val="003D0659"/>
    <w:rsid w:val="003D1AC2"/>
    <w:rsid w:val="003D1EA2"/>
    <w:rsid w:val="003D438C"/>
    <w:rsid w:val="003E0166"/>
    <w:rsid w:val="003E04A8"/>
    <w:rsid w:val="003E172C"/>
    <w:rsid w:val="003E2C01"/>
    <w:rsid w:val="003E3F69"/>
    <w:rsid w:val="003E440B"/>
    <w:rsid w:val="003E535F"/>
    <w:rsid w:val="003E75DF"/>
    <w:rsid w:val="003F1AE8"/>
    <w:rsid w:val="003F2055"/>
    <w:rsid w:val="003F318F"/>
    <w:rsid w:val="003F61B6"/>
    <w:rsid w:val="0040134F"/>
    <w:rsid w:val="004015B5"/>
    <w:rsid w:val="00403E26"/>
    <w:rsid w:val="00403EEC"/>
    <w:rsid w:val="00404F97"/>
    <w:rsid w:val="004052C7"/>
    <w:rsid w:val="00406189"/>
    <w:rsid w:val="00407105"/>
    <w:rsid w:val="00407A5B"/>
    <w:rsid w:val="00410585"/>
    <w:rsid w:val="00410B52"/>
    <w:rsid w:val="00410D0B"/>
    <w:rsid w:val="004111C8"/>
    <w:rsid w:val="004126B8"/>
    <w:rsid w:val="0041286C"/>
    <w:rsid w:val="00414826"/>
    <w:rsid w:val="00414B1A"/>
    <w:rsid w:val="00417FBA"/>
    <w:rsid w:val="00426B28"/>
    <w:rsid w:val="00426BDE"/>
    <w:rsid w:val="00426CB7"/>
    <w:rsid w:val="00427728"/>
    <w:rsid w:val="00427FA3"/>
    <w:rsid w:val="0043124F"/>
    <w:rsid w:val="0043362C"/>
    <w:rsid w:val="004345BD"/>
    <w:rsid w:val="0043494C"/>
    <w:rsid w:val="0043614E"/>
    <w:rsid w:val="00440F35"/>
    <w:rsid w:val="0044121E"/>
    <w:rsid w:val="00441B17"/>
    <w:rsid w:val="0044390A"/>
    <w:rsid w:val="004445F9"/>
    <w:rsid w:val="00445B30"/>
    <w:rsid w:val="00445D9E"/>
    <w:rsid w:val="00453A97"/>
    <w:rsid w:val="004563CB"/>
    <w:rsid w:val="00461DD3"/>
    <w:rsid w:val="00462FDB"/>
    <w:rsid w:val="00463DA3"/>
    <w:rsid w:val="00464BBD"/>
    <w:rsid w:val="00466EF2"/>
    <w:rsid w:val="004710D8"/>
    <w:rsid w:val="00471A96"/>
    <w:rsid w:val="00471DCD"/>
    <w:rsid w:val="00471E79"/>
    <w:rsid w:val="00472F13"/>
    <w:rsid w:val="00472F95"/>
    <w:rsid w:val="0047625A"/>
    <w:rsid w:val="004770E1"/>
    <w:rsid w:val="0047769F"/>
    <w:rsid w:val="00482AEF"/>
    <w:rsid w:val="0048342E"/>
    <w:rsid w:val="0049078E"/>
    <w:rsid w:val="0049085D"/>
    <w:rsid w:val="00492343"/>
    <w:rsid w:val="00492EBD"/>
    <w:rsid w:val="004A02DA"/>
    <w:rsid w:val="004A16AD"/>
    <w:rsid w:val="004A1AEF"/>
    <w:rsid w:val="004A4DC1"/>
    <w:rsid w:val="004A5B01"/>
    <w:rsid w:val="004A60FD"/>
    <w:rsid w:val="004B0995"/>
    <w:rsid w:val="004B2006"/>
    <w:rsid w:val="004B3000"/>
    <w:rsid w:val="004B397A"/>
    <w:rsid w:val="004B53A4"/>
    <w:rsid w:val="004B7D48"/>
    <w:rsid w:val="004C0295"/>
    <w:rsid w:val="004C11CE"/>
    <w:rsid w:val="004C680E"/>
    <w:rsid w:val="004D10EC"/>
    <w:rsid w:val="004D129C"/>
    <w:rsid w:val="004D2B07"/>
    <w:rsid w:val="004D35C7"/>
    <w:rsid w:val="004D391B"/>
    <w:rsid w:val="004D3980"/>
    <w:rsid w:val="004D4B64"/>
    <w:rsid w:val="004D6C4D"/>
    <w:rsid w:val="004D6E59"/>
    <w:rsid w:val="004E0140"/>
    <w:rsid w:val="004E0B42"/>
    <w:rsid w:val="004E1A85"/>
    <w:rsid w:val="004E3143"/>
    <w:rsid w:val="004E51A1"/>
    <w:rsid w:val="004E53A5"/>
    <w:rsid w:val="004E5CCE"/>
    <w:rsid w:val="004E6BCE"/>
    <w:rsid w:val="004E722D"/>
    <w:rsid w:val="004E7B74"/>
    <w:rsid w:val="004F49B3"/>
    <w:rsid w:val="004F78E6"/>
    <w:rsid w:val="005003B4"/>
    <w:rsid w:val="005025CA"/>
    <w:rsid w:val="00502DA3"/>
    <w:rsid w:val="00502DF2"/>
    <w:rsid w:val="00503575"/>
    <w:rsid w:val="00506605"/>
    <w:rsid w:val="00506E24"/>
    <w:rsid w:val="005119E1"/>
    <w:rsid w:val="0051486D"/>
    <w:rsid w:val="00517A3B"/>
    <w:rsid w:val="00517B01"/>
    <w:rsid w:val="00520624"/>
    <w:rsid w:val="00522EC9"/>
    <w:rsid w:val="005238A6"/>
    <w:rsid w:val="00525304"/>
    <w:rsid w:val="00525869"/>
    <w:rsid w:val="00525DEE"/>
    <w:rsid w:val="00527E89"/>
    <w:rsid w:val="005300F7"/>
    <w:rsid w:val="005323D2"/>
    <w:rsid w:val="00533256"/>
    <w:rsid w:val="0054087E"/>
    <w:rsid w:val="00540C3A"/>
    <w:rsid w:val="0054204A"/>
    <w:rsid w:val="00544908"/>
    <w:rsid w:val="00544A09"/>
    <w:rsid w:val="00544CCC"/>
    <w:rsid w:val="005463D2"/>
    <w:rsid w:val="0054747F"/>
    <w:rsid w:val="005474FF"/>
    <w:rsid w:val="00547B71"/>
    <w:rsid w:val="00550AB3"/>
    <w:rsid w:val="00553082"/>
    <w:rsid w:val="00553222"/>
    <w:rsid w:val="00553972"/>
    <w:rsid w:val="00554A69"/>
    <w:rsid w:val="00556F68"/>
    <w:rsid w:val="0055778A"/>
    <w:rsid w:val="00557B4D"/>
    <w:rsid w:val="005605BD"/>
    <w:rsid w:val="005606B2"/>
    <w:rsid w:val="0056205C"/>
    <w:rsid w:val="0056211C"/>
    <w:rsid w:val="00563DEE"/>
    <w:rsid w:val="005645BE"/>
    <w:rsid w:val="00564D9B"/>
    <w:rsid w:val="00566B1D"/>
    <w:rsid w:val="005710DE"/>
    <w:rsid w:val="005712E7"/>
    <w:rsid w:val="00571E5D"/>
    <w:rsid w:val="00573726"/>
    <w:rsid w:val="00576AF7"/>
    <w:rsid w:val="00582451"/>
    <w:rsid w:val="00582DDF"/>
    <w:rsid w:val="00584E12"/>
    <w:rsid w:val="00585568"/>
    <w:rsid w:val="005868B4"/>
    <w:rsid w:val="005907D1"/>
    <w:rsid w:val="00594C62"/>
    <w:rsid w:val="00597275"/>
    <w:rsid w:val="00597E75"/>
    <w:rsid w:val="005A4B42"/>
    <w:rsid w:val="005B384A"/>
    <w:rsid w:val="005B609B"/>
    <w:rsid w:val="005B6A61"/>
    <w:rsid w:val="005B6C45"/>
    <w:rsid w:val="005C0548"/>
    <w:rsid w:val="005C0A34"/>
    <w:rsid w:val="005C0D56"/>
    <w:rsid w:val="005C3223"/>
    <w:rsid w:val="005C4145"/>
    <w:rsid w:val="005C5F14"/>
    <w:rsid w:val="005C6E15"/>
    <w:rsid w:val="005C79FC"/>
    <w:rsid w:val="005C7D71"/>
    <w:rsid w:val="005D06F8"/>
    <w:rsid w:val="005D134C"/>
    <w:rsid w:val="005D5913"/>
    <w:rsid w:val="005D621D"/>
    <w:rsid w:val="005D6481"/>
    <w:rsid w:val="005D70D3"/>
    <w:rsid w:val="005E1E91"/>
    <w:rsid w:val="005E5630"/>
    <w:rsid w:val="005E5DE7"/>
    <w:rsid w:val="005E5E19"/>
    <w:rsid w:val="005E6E7C"/>
    <w:rsid w:val="005F33F5"/>
    <w:rsid w:val="005F52DD"/>
    <w:rsid w:val="005F5BEC"/>
    <w:rsid w:val="005F6583"/>
    <w:rsid w:val="005F6899"/>
    <w:rsid w:val="00600E9F"/>
    <w:rsid w:val="00601E90"/>
    <w:rsid w:val="00603A82"/>
    <w:rsid w:val="00604BF8"/>
    <w:rsid w:val="00606473"/>
    <w:rsid w:val="006073C9"/>
    <w:rsid w:val="006102CF"/>
    <w:rsid w:val="00612352"/>
    <w:rsid w:val="006124E6"/>
    <w:rsid w:val="00613412"/>
    <w:rsid w:val="00613AB2"/>
    <w:rsid w:val="00620FCA"/>
    <w:rsid w:val="006275D5"/>
    <w:rsid w:val="0063149B"/>
    <w:rsid w:val="0063162D"/>
    <w:rsid w:val="006329D5"/>
    <w:rsid w:val="0063521E"/>
    <w:rsid w:val="0063601C"/>
    <w:rsid w:val="006377FC"/>
    <w:rsid w:val="00644552"/>
    <w:rsid w:val="006476C5"/>
    <w:rsid w:val="00652ED1"/>
    <w:rsid w:val="006537AF"/>
    <w:rsid w:val="006643FA"/>
    <w:rsid w:val="00664FE7"/>
    <w:rsid w:val="00667D5E"/>
    <w:rsid w:val="006708C4"/>
    <w:rsid w:val="00671EAB"/>
    <w:rsid w:val="00672BF6"/>
    <w:rsid w:val="006744CD"/>
    <w:rsid w:val="00675735"/>
    <w:rsid w:val="00675C7C"/>
    <w:rsid w:val="00675CDC"/>
    <w:rsid w:val="006815C3"/>
    <w:rsid w:val="0068161B"/>
    <w:rsid w:val="006816AF"/>
    <w:rsid w:val="006862A7"/>
    <w:rsid w:val="00687898"/>
    <w:rsid w:val="00691728"/>
    <w:rsid w:val="00692B4B"/>
    <w:rsid w:val="00692FEB"/>
    <w:rsid w:val="00695D2E"/>
    <w:rsid w:val="00697454"/>
    <w:rsid w:val="00697507"/>
    <w:rsid w:val="006A0836"/>
    <w:rsid w:val="006A0DE3"/>
    <w:rsid w:val="006A3A15"/>
    <w:rsid w:val="006A6A52"/>
    <w:rsid w:val="006A72BB"/>
    <w:rsid w:val="006B091C"/>
    <w:rsid w:val="006B0DCE"/>
    <w:rsid w:val="006B1DEA"/>
    <w:rsid w:val="006B3D21"/>
    <w:rsid w:val="006B5041"/>
    <w:rsid w:val="006C121C"/>
    <w:rsid w:val="006C12CA"/>
    <w:rsid w:val="006C21F0"/>
    <w:rsid w:val="006C29FA"/>
    <w:rsid w:val="006C4A92"/>
    <w:rsid w:val="006D0AF5"/>
    <w:rsid w:val="006D4F51"/>
    <w:rsid w:val="006D75F0"/>
    <w:rsid w:val="006D7CAF"/>
    <w:rsid w:val="006E1EF6"/>
    <w:rsid w:val="006E3447"/>
    <w:rsid w:val="006E3673"/>
    <w:rsid w:val="006E64C1"/>
    <w:rsid w:val="006E6A40"/>
    <w:rsid w:val="006F1794"/>
    <w:rsid w:val="006F2D04"/>
    <w:rsid w:val="006F67C6"/>
    <w:rsid w:val="006F7CCE"/>
    <w:rsid w:val="0070185F"/>
    <w:rsid w:val="00705460"/>
    <w:rsid w:val="00711A82"/>
    <w:rsid w:val="00711F7C"/>
    <w:rsid w:val="007143D3"/>
    <w:rsid w:val="00714931"/>
    <w:rsid w:val="0071625D"/>
    <w:rsid w:val="00716E07"/>
    <w:rsid w:val="00717EEC"/>
    <w:rsid w:val="007211E2"/>
    <w:rsid w:val="00721839"/>
    <w:rsid w:val="0072543F"/>
    <w:rsid w:val="00727737"/>
    <w:rsid w:val="00731CA9"/>
    <w:rsid w:val="00732492"/>
    <w:rsid w:val="00732C6D"/>
    <w:rsid w:val="00732CED"/>
    <w:rsid w:val="00733B68"/>
    <w:rsid w:val="00734A37"/>
    <w:rsid w:val="00734DAE"/>
    <w:rsid w:val="0073616A"/>
    <w:rsid w:val="00737FD8"/>
    <w:rsid w:val="00741D67"/>
    <w:rsid w:val="00743410"/>
    <w:rsid w:val="007446D8"/>
    <w:rsid w:val="0074479F"/>
    <w:rsid w:val="00746E02"/>
    <w:rsid w:val="007509E2"/>
    <w:rsid w:val="0075176D"/>
    <w:rsid w:val="00751D4B"/>
    <w:rsid w:val="007521AC"/>
    <w:rsid w:val="00753133"/>
    <w:rsid w:val="00755728"/>
    <w:rsid w:val="00755FAE"/>
    <w:rsid w:val="00756B5E"/>
    <w:rsid w:val="0076567F"/>
    <w:rsid w:val="00766F45"/>
    <w:rsid w:val="00767F9E"/>
    <w:rsid w:val="00770418"/>
    <w:rsid w:val="007708BE"/>
    <w:rsid w:val="00771141"/>
    <w:rsid w:val="007733B1"/>
    <w:rsid w:val="00773AFC"/>
    <w:rsid w:val="007743FF"/>
    <w:rsid w:val="0077516A"/>
    <w:rsid w:val="00775555"/>
    <w:rsid w:val="00776161"/>
    <w:rsid w:val="00780971"/>
    <w:rsid w:val="00786DA7"/>
    <w:rsid w:val="0078798F"/>
    <w:rsid w:val="00791278"/>
    <w:rsid w:val="00797F1C"/>
    <w:rsid w:val="007A1FF7"/>
    <w:rsid w:val="007A5675"/>
    <w:rsid w:val="007A62EE"/>
    <w:rsid w:val="007B2C13"/>
    <w:rsid w:val="007B3118"/>
    <w:rsid w:val="007B369A"/>
    <w:rsid w:val="007B3CD3"/>
    <w:rsid w:val="007B461E"/>
    <w:rsid w:val="007C1E72"/>
    <w:rsid w:val="007C2D5F"/>
    <w:rsid w:val="007C30A8"/>
    <w:rsid w:val="007C4D19"/>
    <w:rsid w:val="007C4FE0"/>
    <w:rsid w:val="007C5A44"/>
    <w:rsid w:val="007C7FC8"/>
    <w:rsid w:val="007D19D3"/>
    <w:rsid w:val="007D2E28"/>
    <w:rsid w:val="007D3ED5"/>
    <w:rsid w:val="007D6714"/>
    <w:rsid w:val="007D6B7C"/>
    <w:rsid w:val="007D7893"/>
    <w:rsid w:val="007E070A"/>
    <w:rsid w:val="007E3F1F"/>
    <w:rsid w:val="007E4E34"/>
    <w:rsid w:val="007E7113"/>
    <w:rsid w:val="007E75E4"/>
    <w:rsid w:val="007F0A8D"/>
    <w:rsid w:val="007F293A"/>
    <w:rsid w:val="007F3B27"/>
    <w:rsid w:val="007F49D2"/>
    <w:rsid w:val="007F56F5"/>
    <w:rsid w:val="007F7D26"/>
    <w:rsid w:val="0080043F"/>
    <w:rsid w:val="00802832"/>
    <w:rsid w:val="00803D69"/>
    <w:rsid w:val="00807FD9"/>
    <w:rsid w:val="0081402B"/>
    <w:rsid w:val="00814054"/>
    <w:rsid w:val="00814660"/>
    <w:rsid w:val="00815951"/>
    <w:rsid w:val="00816611"/>
    <w:rsid w:val="00816880"/>
    <w:rsid w:val="00817A6C"/>
    <w:rsid w:val="00823A8B"/>
    <w:rsid w:val="00823EA2"/>
    <w:rsid w:val="0082488F"/>
    <w:rsid w:val="0082527F"/>
    <w:rsid w:val="00830772"/>
    <w:rsid w:val="008316D4"/>
    <w:rsid w:val="00831BF6"/>
    <w:rsid w:val="00831D6D"/>
    <w:rsid w:val="0083238B"/>
    <w:rsid w:val="00833B10"/>
    <w:rsid w:val="00834A05"/>
    <w:rsid w:val="008375D3"/>
    <w:rsid w:val="008377A9"/>
    <w:rsid w:val="00841EAB"/>
    <w:rsid w:val="008432C7"/>
    <w:rsid w:val="00844640"/>
    <w:rsid w:val="00851D25"/>
    <w:rsid w:val="008536A6"/>
    <w:rsid w:val="008559ED"/>
    <w:rsid w:val="0086007B"/>
    <w:rsid w:val="00860B73"/>
    <w:rsid w:val="00861C8B"/>
    <w:rsid w:val="00862967"/>
    <w:rsid w:val="0086430D"/>
    <w:rsid w:val="008664E5"/>
    <w:rsid w:val="008668A6"/>
    <w:rsid w:val="00870B34"/>
    <w:rsid w:val="00870CE7"/>
    <w:rsid w:val="008744FA"/>
    <w:rsid w:val="008747B5"/>
    <w:rsid w:val="00875EF6"/>
    <w:rsid w:val="00880048"/>
    <w:rsid w:val="0088346C"/>
    <w:rsid w:val="008840AB"/>
    <w:rsid w:val="008842D7"/>
    <w:rsid w:val="00884F90"/>
    <w:rsid w:val="00886CFF"/>
    <w:rsid w:val="00887A8E"/>
    <w:rsid w:val="00887FEB"/>
    <w:rsid w:val="0089016C"/>
    <w:rsid w:val="00890448"/>
    <w:rsid w:val="00893028"/>
    <w:rsid w:val="00893A50"/>
    <w:rsid w:val="00893EAA"/>
    <w:rsid w:val="008954C3"/>
    <w:rsid w:val="00895BD5"/>
    <w:rsid w:val="00896BD0"/>
    <w:rsid w:val="008A420C"/>
    <w:rsid w:val="008A4402"/>
    <w:rsid w:val="008A463B"/>
    <w:rsid w:val="008A49EA"/>
    <w:rsid w:val="008A4B7D"/>
    <w:rsid w:val="008A52C5"/>
    <w:rsid w:val="008A7EC4"/>
    <w:rsid w:val="008B20FE"/>
    <w:rsid w:val="008B241B"/>
    <w:rsid w:val="008B5939"/>
    <w:rsid w:val="008B5B26"/>
    <w:rsid w:val="008C0ED8"/>
    <w:rsid w:val="008C3943"/>
    <w:rsid w:val="008C3A3C"/>
    <w:rsid w:val="008C5E30"/>
    <w:rsid w:val="008C6945"/>
    <w:rsid w:val="008D30F5"/>
    <w:rsid w:val="008D3CAC"/>
    <w:rsid w:val="008D452C"/>
    <w:rsid w:val="008D4C6F"/>
    <w:rsid w:val="008D6FEB"/>
    <w:rsid w:val="008E0AED"/>
    <w:rsid w:val="008E253B"/>
    <w:rsid w:val="008E37BD"/>
    <w:rsid w:val="008F2662"/>
    <w:rsid w:val="008F52CD"/>
    <w:rsid w:val="0090156D"/>
    <w:rsid w:val="0090254F"/>
    <w:rsid w:val="00906B4B"/>
    <w:rsid w:val="00907435"/>
    <w:rsid w:val="00910E3A"/>
    <w:rsid w:val="00910F11"/>
    <w:rsid w:val="00912420"/>
    <w:rsid w:val="0091365E"/>
    <w:rsid w:val="009136ED"/>
    <w:rsid w:val="00913C83"/>
    <w:rsid w:val="0091686B"/>
    <w:rsid w:val="00917124"/>
    <w:rsid w:val="009240FA"/>
    <w:rsid w:val="00925488"/>
    <w:rsid w:val="00926125"/>
    <w:rsid w:val="00932119"/>
    <w:rsid w:val="00934D10"/>
    <w:rsid w:val="009359E6"/>
    <w:rsid w:val="00935E53"/>
    <w:rsid w:val="00955592"/>
    <w:rsid w:val="00955D4E"/>
    <w:rsid w:val="00956057"/>
    <w:rsid w:val="0095654E"/>
    <w:rsid w:val="00957973"/>
    <w:rsid w:val="009613F6"/>
    <w:rsid w:val="00963706"/>
    <w:rsid w:val="00963FF5"/>
    <w:rsid w:val="0096662D"/>
    <w:rsid w:val="0096668F"/>
    <w:rsid w:val="00966A1E"/>
    <w:rsid w:val="009701CA"/>
    <w:rsid w:val="00975739"/>
    <w:rsid w:val="00975BE0"/>
    <w:rsid w:val="0097787B"/>
    <w:rsid w:val="00980CAB"/>
    <w:rsid w:val="009820D9"/>
    <w:rsid w:val="00982A34"/>
    <w:rsid w:val="00983368"/>
    <w:rsid w:val="00985A22"/>
    <w:rsid w:val="00986DFA"/>
    <w:rsid w:val="00990225"/>
    <w:rsid w:val="00990C90"/>
    <w:rsid w:val="009915EF"/>
    <w:rsid w:val="009940B4"/>
    <w:rsid w:val="0099676E"/>
    <w:rsid w:val="009A17CD"/>
    <w:rsid w:val="009A303C"/>
    <w:rsid w:val="009A3D19"/>
    <w:rsid w:val="009A69EE"/>
    <w:rsid w:val="009A7350"/>
    <w:rsid w:val="009A793D"/>
    <w:rsid w:val="009B081E"/>
    <w:rsid w:val="009B16C4"/>
    <w:rsid w:val="009B2140"/>
    <w:rsid w:val="009B44FE"/>
    <w:rsid w:val="009B4E53"/>
    <w:rsid w:val="009B67BF"/>
    <w:rsid w:val="009B68AE"/>
    <w:rsid w:val="009C09CA"/>
    <w:rsid w:val="009C0A30"/>
    <w:rsid w:val="009C2E20"/>
    <w:rsid w:val="009C4ED3"/>
    <w:rsid w:val="009C54EE"/>
    <w:rsid w:val="009C58C7"/>
    <w:rsid w:val="009C6E70"/>
    <w:rsid w:val="009D3E57"/>
    <w:rsid w:val="009D44B2"/>
    <w:rsid w:val="009D48FB"/>
    <w:rsid w:val="009D5A92"/>
    <w:rsid w:val="009E07D4"/>
    <w:rsid w:val="009E1545"/>
    <w:rsid w:val="009E5B6B"/>
    <w:rsid w:val="009E5F8E"/>
    <w:rsid w:val="009E67EF"/>
    <w:rsid w:val="009E734C"/>
    <w:rsid w:val="009F1E80"/>
    <w:rsid w:val="009F213F"/>
    <w:rsid w:val="009F51CA"/>
    <w:rsid w:val="009F5B9A"/>
    <w:rsid w:val="00A00E55"/>
    <w:rsid w:val="00A01079"/>
    <w:rsid w:val="00A0179E"/>
    <w:rsid w:val="00A07B37"/>
    <w:rsid w:val="00A10429"/>
    <w:rsid w:val="00A1401B"/>
    <w:rsid w:val="00A141B0"/>
    <w:rsid w:val="00A15248"/>
    <w:rsid w:val="00A15C6F"/>
    <w:rsid w:val="00A20DD0"/>
    <w:rsid w:val="00A2179E"/>
    <w:rsid w:val="00A21933"/>
    <w:rsid w:val="00A24BBF"/>
    <w:rsid w:val="00A258F4"/>
    <w:rsid w:val="00A26B40"/>
    <w:rsid w:val="00A27A2F"/>
    <w:rsid w:val="00A27B58"/>
    <w:rsid w:val="00A3227C"/>
    <w:rsid w:val="00A332EE"/>
    <w:rsid w:val="00A34B2F"/>
    <w:rsid w:val="00A34D0E"/>
    <w:rsid w:val="00A3659C"/>
    <w:rsid w:val="00A3693B"/>
    <w:rsid w:val="00A40E46"/>
    <w:rsid w:val="00A437BF"/>
    <w:rsid w:val="00A47136"/>
    <w:rsid w:val="00A47372"/>
    <w:rsid w:val="00A50AF3"/>
    <w:rsid w:val="00A5137E"/>
    <w:rsid w:val="00A53291"/>
    <w:rsid w:val="00A534C5"/>
    <w:rsid w:val="00A53E0D"/>
    <w:rsid w:val="00A5709C"/>
    <w:rsid w:val="00A57F06"/>
    <w:rsid w:val="00A62FA6"/>
    <w:rsid w:val="00A6360C"/>
    <w:rsid w:val="00A65D0F"/>
    <w:rsid w:val="00A666A1"/>
    <w:rsid w:val="00A71644"/>
    <w:rsid w:val="00A728D3"/>
    <w:rsid w:val="00A73EA1"/>
    <w:rsid w:val="00A841AE"/>
    <w:rsid w:val="00A905F2"/>
    <w:rsid w:val="00A950B9"/>
    <w:rsid w:val="00A961C2"/>
    <w:rsid w:val="00A96558"/>
    <w:rsid w:val="00A97585"/>
    <w:rsid w:val="00AA013D"/>
    <w:rsid w:val="00AA05A0"/>
    <w:rsid w:val="00AA3C04"/>
    <w:rsid w:val="00AA6554"/>
    <w:rsid w:val="00AB01BA"/>
    <w:rsid w:val="00AB30EA"/>
    <w:rsid w:val="00AB69F3"/>
    <w:rsid w:val="00AB7081"/>
    <w:rsid w:val="00AB7871"/>
    <w:rsid w:val="00AC07CF"/>
    <w:rsid w:val="00AC2C97"/>
    <w:rsid w:val="00AC43D0"/>
    <w:rsid w:val="00AC5821"/>
    <w:rsid w:val="00AC6D12"/>
    <w:rsid w:val="00AC7504"/>
    <w:rsid w:val="00AC7ED6"/>
    <w:rsid w:val="00AD3166"/>
    <w:rsid w:val="00AD344B"/>
    <w:rsid w:val="00AD42D5"/>
    <w:rsid w:val="00AD7F2E"/>
    <w:rsid w:val="00AE7B61"/>
    <w:rsid w:val="00AF00AC"/>
    <w:rsid w:val="00AF11A9"/>
    <w:rsid w:val="00AF3AEB"/>
    <w:rsid w:val="00AF583E"/>
    <w:rsid w:val="00AF7321"/>
    <w:rsid w:val="00AF7A89"/>
    <w:rsid w:val="00B02841"/>
    <w:rsid w:val="00B04659"/>
    <w:rsid w:val="00B05B34"/>
    <w:rsid w:val="00B0760C"/>
    <w:rsid w:val="00B10158"/>
    <w:rsid w:val="00B11B63"/>
    <w:rsid w:val="00B13570"/>
    <w:rsid w:val="00B1442E"/>
    <w:rsid w:val="00B144D5"/>
    <w:rsid w:val="00B179FA"/>
    <w:rsid w:val="00B22121"/>
    <w:rsid w:val="00B24D1C"/>
    <w:rsid w:val="00B26AF6"/>
    <w:rsid w:val="00B27677"/>
    <w:rsid w:val="00B30282"/>
    <w:rsid w:val="00B30BDD"/>
    <w:rsid w:val="00B314B7"/>
    <w:rsid w:val="00B323FF"/>
    <w:rsid w:val="00B40E3F"/>
    <w:rsid w:val="00B429E2"/>
    <w:rsid w:val="00B43556"/>
    <w:rsid w:val="00B43717"/>
    <w:rsid w:val="00B4377B"/>
    <w:rsid w:val="00B44545"/>
    <w:rsid w:val="00B45EEA"/>
    <w:rsid w:val="00B540D4"/>
    <w:rsid w:val="00B60DCD"/>
    <w:rsid w:val="00B61A15"/>
    <w:rsid w:val="00B625B1"/>
    <w:rsid w:val="00B6427A"/>
    <w:rsid w:val="00B659EE"/>
    <w:rsid w:val="00B70828"/>
    <w:rsid w:val="00B71522"/>
    <w:rsid w:val="00B7290C"/>
    <w:rsid w:val="00B72B79"/>
    <w:rsid w:val="00B747B9"/>
    <w:rsid w:val="00B7511A"/>
    <w:rsid w:val="00B774D6"/>
    <w:rsid w:val="00B77A52"/>
    <w:rsid w:val="00B8174B"/>
    <w:rsid w:val="00B81B8C"/>
    <w:rsid w:val="00B81C7D"/>
    <w:rsid w:val="00B83927"/>
    <w:rsid w:val="00B8497A"/>
    <w:rsid w:val="00B85E6E"/>
    <w:rsid w:val="00B875F8"/>
    <w:rsid w:val="00B87C7A"/>
    <w:rsid w:val="00B94960"/>
    <w:rsid w:val="00B9680C"/>
    <w:rsid w:val="00B97E05"/>
    <w:rsid w:val="00BA0110"/>
    <w:rsid w:val="00BA0A50"/>
    <w:rsid w:val="00BA0D16"/>
    <w:rsid w:val="00BA5281"/>
    <w:rsid w:val="00BA628D"/>
    <w:rsid w:val="00BA6301"/>
    <w:rsid w:val="00BA7CBE"/>
    <w:rsid w:val="00BB4C3A"/>
    <w:rsid w:val="00BB52A9"/>
    <w:rsid w:val="00BB7A5E"/>
    <w:rsid w:val="00BC02FC"/>
    <w:rsid w:val="00BC0DBE"/>
    <w:rsid w:val="00BC22C0"/>
    <w:rsid w:val="00BC36CB"/>
    <w:rsid w:val="00BC48BC"/>
    <w:rsid w:val="00BC5A8D"/>
    <w:rsid w:val="00BC6DA0"/>
    <w:rsid w:val="00BD27B4"/>
    <w:rsid w:val="00BD6B2A"/>
    <w:rsid w:val="00BE0E2F"/>
    <w:rsid w:val="00BE1ACD"/>
    <w:rsid w:val="00BE2ABC"/>
    <w:rsid w:val="00BE2BDE"/>
    <w:rsid w:val="00BE2F57"/>
    <w:rsid w:val="00BE62A8"/>
    <w:rsid w:val="00BE6F4C"/>
    <w:rsid w:val="00BF0496"/>
    <w:rsid w:val="00BF1BE6"/>
    <w:rsid w:val="00C004D8"/>
    <w:rsid w:val="00C00AEF"/>
    <w:rsid w:val="00C00C33"/>
    <w:rsid w:val="00C010E5"/>
    <w:rsid w:val="00C035B3"/>
    <w:rsid w:val="00C059BA"/>
    <w:rsid w:val="00C10948"/>
    <w:rsid w:val="00C10A8E"/>
    <w:rsid w:val="00C113AF"/>
    <w:rsid w:val="00C121C1"/>
    <w:rsid w:val="00C12C24"/>
    <w:rsid w:val="00C14EE9"/>
    <w:rsid w:val="00C15B83"/>
    <w:rsid w:val="00C15DC9"/>
    <w:rsid w:val="00C16B7A"/>
    <w:rsid w:val="00C173F2"/>
    <w:rsid w:val="00C24EC5"/>
    <w:rsid w:val="00C256C3"/>
    <w:rsid w:val="00C25850"/>
    <w:rsid w:val="00C2741E"/>
    <w:rsid w:val="00C27429"/>
    <w:rsid w:val="00C321D3"/>
    <w:rsid w:val="00C35B8D"/>
    <w:rsid w:val="00C361D8"/>
    <w:rsid w:val="00C36729"/>
    <w:rsid w:val="00C416E0"/>
    <w:rsid w:val="00C45D5E"/>
    <w:rsid w:val="00C47203"/>
    <w:rsid w:val="00C5612D"/>
    <w:rsid w:val="00C56E5D"/>
    <w:rsid w:val="00C62D61"/>
    <w:rsid w:val="00C6433B"/>
    <w:rsid w:val="00C645DC"/>
    <w:rsid w:val="00C730CB"/>
    <w:rsid w:val="00C73F3D"/>
    <w:rsid w:val="00C7528C"/>
    <w:rsid w:val="00C76900"/>
    <w:rsid w:val="00C82924"/>
    <w:rsid w:val="00C83A3F"/>
    <w:rsid w:val="00C843D1"/>
    <w:rsid w:val="00C85019"/>
    <w:rsid w:val="00C860ED"/>
    <w:rsid w:val="00C867DF"/>
    <w:rsid w:val="00C926AB"/>
    <w:rsid w:val="00C92979"/>
    <w:rsid w:val="00C9557E"/>
    <w:rsid w:val="00C9624C"/>
    <w:rsid w:val="00C96494"/>
    <w:rsid w:val="00C973B4"/>
    <w:rsid w:val="00CA130D"/>
    <w:rsid w:val="00CA1405"/>
    <w:rsid w:val="00CA223C"/>
    <w:rsid w:val="00CA67CD"/>
    <w:rsid w:val="00CB3C3A"/>
    <w:rsid w:val="00CB40AD"/>
    <w:rsid w:val="00CB43D3"/>
    <w:rsid w:val="00CB51F4"/>
    <w:rsid w:val="00CB5E01"/>
    <w:rsid w:val="00CC09B2"/>
    <w:rsid w:val="00CD08CB"/>
    <w:rsid w:val="00CD1200"/>
    <w:rsid w:val="00CD617B"/>
    <w:rsid w:val="00CD76DC"/>
    <w:rsid w:val="00CE16DD"/>
    <w:rsid w:val="00CE1BCA"/>
    <w:rsid w:val="00CE1C62"/>
    <w:rsid w:val="00CE2103"/>
    <w:rsid w:val="00CE594F"/>
    <w:rsid w:val="00CE5BAB"/>
    <w:rsid w:val="00CE6977"/>
    <w:rsid w:val="00CF213B"/>
    <w:rsid w:val="00CF23DF"/>
    <w:rsid w:val="00CF55FE"/>
    <w:rsid w:val="00CF697D"/>
    <w:rsid w:val="00D0355D"/>
    <w:rsid w:val="00D11E6B"/>
    <w:rsid w:val="00D165FF"/>
    <w:rsid w:val="00D17091"/>
    <w:rsid w:val="00D20EA7"/>
    <w:rsid w:val="00D23E87"/>
    <w:rsid w:val="00D2454B"/>
    <w:rsid w:val="00D24BF8"/>
    <w:rsid w:val="00D255D6"/>
    <w:rsid w:val="00D257E8"/>
    <w:rsid w:val="00D2643C"/>
    <w:rsid w:val="00D27095"/>
    <w:rsid w:val="00D27E5C"/>
    <w:rsid w:val="00D306B1"/>
    <w:rsid w:val="00D30818"/>
    <w:rsid w:val="00D318D3"/>
    <w:rsid w:val="00D320B8"/>
    <w:rsid w:val="00D33E50"/>
    <w:rsid w:val="00D3459B"/>
    <w:rsid w:val="00D36F59"/>
    <w:rsid w:val="00D37507"/>
    <w:rsid w:val="00D3786C"/>
    <w:rsid w:val="00D41812"/>
    <w:rsid w:val="00D41AC1"/>
    <w:rsid w:val="00D41F1F"/>
    <w:rsid w:val="00D44328"/>
    <w:rsid w:val="00D452CB"/>
    <w:rsid w:val="00D46884"/>
    <w:rsid w:val="00D47399"/>
    <w:rsid w:val="00D52E14"/>
    <w:rsid w:val="00D5649C"/>
    <w:rsid w:val="00D56F99"/>
    <w:rsid w:val="00D6082E"/>
    <w:rsid w:val="00D63012"/>
    <w:rsid w:val="00D639C5"/>
    <w:rsid w:val="00D64A91"/>
    <w:rsid w:val="00D64EE7"/>
    <w:rsid w:val="00D6695F"/>
    <w:rsid w:val="00D70E24"/>
    <w:rsid w:val="00D70EBF"/>
    <w:rsid w:val="00D724F5"/>
    <w:rsid w:val="00D74184"/>
    <w:rsid w:val="00D748E7"/>
    <w:rsid w:val="00D748F1"/>
    <w:rsid w:val="00D74EDF"/>
    <w:rsid w:val="00D74F4C"/>
    <w:rsid w:val="00D75905"/>
    <w:rsid w:val="00D7757B"/>
    <w:rsid w:val="00D804E1"/>
    <w:rsid w:val="00D80DD0"/>
    <w:rsid w:val="00D814F4"/>
    <w:rsid w:val="00D81865"/>
    <w:rsid w:val="00D82DA9"/>
    <w:rsid w:val="00D8373E"/>
    <w:rsid w:val="00D9327A"/>
    <w:rsid w:val="00D94FDB"/>
    <w:rsid w:val="00D96D14"/>
    <w:rsid w:val="00D96FE2"/>
    <w:rsid w:val="00DA019E"/>
    <w:rsid w:val="00DA063F"/>
    <w:rsid w:val="00DA2F67"/>
    <w:rsid w:val="00DA39E3"/>
    <w:rsid w:val="00DA56F7"/>
    <w:rsid w:val="00DA67AD"/>
    <w:rsid w:val="00DA6906"/>
    <w:rsid w:val="00DB13A6"/>
    <w:rsid w:val="00DB31CF"/>
    <w:rsid w:val="00DB55BB"/>
    <w:rsid w:val="00DB5AB5"/>
    <w:rsid w:val="00DB7555"/>
    <w:rsid w:val="00DC3DF9"/>
    <w:rsid w:val="00DC488E"/>
    <w:rsid w:val="00DC68D2"/>
    <w:rsid w:val="00DC6EB2"/>
    <w:rsid w:val="00DD0169"/>
    <w:rsid w:val="00DD04AC"/>
    <w:rsid w:val="00DD2751"/>
    <w:rsid w:val="00DD3E98"/>
    <w:rsid w:val="00DD4875"/>
    <w:rsid w:val="00DD6296"/>
    <w:rsid w:val="00DD71ED"/>
    <w:rsid w:val="00DD767C"/>
    <w:rsid w:val="00DE3A46"/>
    <w:rsid w:val="00DE682D"/>
    <w:rsid w:val="00DF38C2"/>
    <w:rsid w:val="00DF673C"/>
    <w:rsid w:val="00E003DB"/>
    <w:rsid w:val="00E00CC7"/>
    <w:rsid w:val="00E02B12"/>
    <w:rsid w:val="00E03C99"/>
    <w:rsid w:val="00E05409"/>
    <w:rsid w:val="00E108C8"/>
    <w:rsid w:val="00E116EA"/>
    <w:rsid w:val="00E12767"/>
    <w:rsid w:val="00E1632A"/>
    <w:rsid w:val="00E25FB6"/>
    <w:rsid w:val="00E31645"/>
    <w:rsid w:val="00E325C1"/>
    <w:rsid w:val="00E3501B"/>
    <w:rsid w:val="00E424F4"/>
    <w:rsid w:val="00E43AF4"/>
    <w:rsid w:val="00E45FC6"/>
    <w:rsid w:val="00E46C15"/>
    <w:rsid w:val="00E476AB"/>
    <w:rsid w:val="00E50D76"/>
    <w:rsid w:val="00E51A6A"/>
    <w:rsid w:val="00E52844"/>
    <w:rsid w:val="00E537BD"/>
    <w:rsid w:val="00E55513"/>
    <w:rsid w:val="00E55C16"/>
    <w:rsid w:val="00E611E7"/>
    <w:rsid w:val="00E63F8C"/>
    <w:rsid w:val="00E645B1"/>
    <w:rsid w:val="00E70155"/>
    <w:rsid w:val="00E70EC9"/>
    <w:rsid w:val="00E71DE5"/>
    <w:rsid w:val="00E7415E"/>
    <w:rsid w:val="00E74B5C"/>
    <w:rsid w:val="00E75CD5"/>
    <w:rsid w:val="00E80E5C"/>
    <w:rsid w:val="00E82E8F"/>
    <w:rsid w:val="00E838AD"/>
    <w:rsid w:val="00E86124"/>
    <w:rsid w:val="00E902ED"/>
    <w:rsid w:val="00E91EF3"/>
    <w:rsid w:val="00E9261E"/>
    <w:rsid w:val="00E934D0"/>
    <w:rsid w:val="00E9525E"/>
    <w:rsid w:val="00E95722"/>
    <w:rsid w:val="00E96AB8"/>
    <w:rsid w:val="00EA13DF"/>
    <w:rsid w:val="00EA1411"/>
    <w:rsid w:val="00EA1476"/>
    <w:rsid w:val="00EB022F"/>
    <w:rsid w:val="00EB074D"/>
    <w:rsid w:val="00EB095E"/>
    <w:rsid w:val="00EB1207"/>
    <w:rsid w:val="00EB52C1"/>
    <w:rsid w:val="00EB72C0"/>
    <w:rsid w:val="00EC00DC"/>
    <w:rsid w:val="00EC12A1"/>
    <w:rsid w:val="00EC3091"/>
    <w:rsid w:val="00EC40AE"/>
    <w:rsid w:val="00EC6A4B"/>
    <w:rsid w:val="00EC73EA"/>
    <w:rsid w:val="00ED1422"/>
    <w:rsid w:val="00ED4BD6"/>
    <w:rsid w:val="00ED4E37"/>
    <w:rsid w:val="00ED5D21"/>
    <w:rsid w:val="00ED6CDF"/>
    <w:rsid w:val="00ED6E93"/>
    <w:rsid w:val="00EE230E"/>
    <w:rsid w:val="00EE43DA"/>
    <w:rsid w:val="00EE5D2F"/>
    <w:rsid w:val="00EE60A8"/>
    <w:rsid w:val="00EE7791"/>
    <w:rsid w:val="00EF0AD0"/>
    <w:rsid w:val="00EF0D19"/>
    <w:rsid w:val="00EF1AC6"/>
    <w:rsid w:val="00EF20CC"/>
    <w:rsid w:val="00EF30E1"/>
    <w:rsid w:val="00EF3984"/>
    <w:rsid w:val="00EF4223"/>
    <w:rsid w:val="00EF78CA"/>
    <w:rsid w:val="00F004F8"/>
    <w:rsid w:val="00F0257E"/>
    <w:rsid w:val="00F03D1B"/>
    <w:rsid w:val="00F05A80"/>
    <w:rsid w:val="00F06C4C"/>
    <w:rsid w:val="00F07875"/>
    <w:rsid w:val="00F1063B"/>
    <w:rsid w:val="00F1107E"/>
    <w:rsid w:val="00F12008"/>
    <w:rsid w:val="00F12808"/>
    <w:rsid w:val="00F1497A"/>
    <w:rsid w:val="00F14C28"/>
    <w:rsid w:val="00F16A22"/>
    <w:rsid w:val="00F17B80"/>
    <w:rsid w:val="00F228F0"/>
    <w:rsid w:val="00F317F3"/>
    <w:rsid w:val="00F31D0E"/>
    <w:rsid w:val="00F3206D"/>
    <w:rsid w:val="00F32204"/>
    <w:rsid w:val="00F347DA"/>
    <w:rsid w:val="00F34AB0"/>
    <w:rsid w:val="00F368AF"/>
    <w:rsid w:val="00F36CB6"/>
    <w:rsid w:val="00F37751"/>
    <w:rsid w:val="00F41037"/>
    <w:rsid w:val="00F41595"/>
    <w:rsid w:val="00F417B5"/>
    <w:rsid w:val="00F42102"/>
    <w:rsid w:val="00F46758"/>
    <w:rsid w:val="00F46C09"/>
    <w:rsid w:val="00F472E6"/>
    <w:rsid w:val="00F47D63"/>
    <w:rsid w:val="00F51FB6"/>
    <w:rsid w:val="00F52697"/>
    <w:rsid w:val="00F5633A"/>
    <w:rsid w:val="00F633C0"/>
    <w:rsid w:val="00F636B9"/>
    <w:rsid w:val="00F639DF"/>
    <w:rsid w:val="00F649E6"/>
    <w:rsid w:val="00F64D9B"/>
    <w:rsid w:val="00F661CD"/>
    <w:rsid w:val="00F67567"/>
    <w:rsid w:val="00F67BE1"/>
    <w:rsid w:val="00F7128D"/>
    <w:rsid w:val="00F7168D"/>
    <w:rsid w:val="00F71B7A"/>
    <w:rsid w:val="00F72A26"/>
    <w:rsid w:val="00F7574D"/>
    <w:rsid w:val="00F764BB"/>
    <w:rsid w:val="00F765C0"/>
    <w:rsid w:val="00F766E0"/>
    <w:rsid w:val="00F80D6A"/>
    <w:rsid w:val="00F80F4C"/>
    <w:rsid w:val="00F85986"/>
    <w:rsid w:val="00F87E0E"/>
    <w:rsid w:val="00F954FD"/>
    <w:rsid w:val="00F95BF9"/>
    <w:rsid w:val="00F97EC7"/>
    <w:rsid w:val="00FA24F9"/>
    <w:rsid w:val="00FA36BB"/>
    <w:rsid w:val="00FA3A61"/>
    <w:rsid w:val="00FA75C4"/>
    <w:rsid w:val="00FB2FFF"/>
    <w:rsid w:val="00FB7018"/>
    <w:rsid w:val="00FC172A"/>
    <w:rsid w:val="00FC1819"/>
    <w:rsid w:val="00FC338D"/>
    <w:rsid w:val="00FC4F78"/>
    <w:rsid w:val="00FC555F"/>
    <w:rsid w:val="00FD1A24"/>
    <w:rsid w:val="00FD3061"/>
    <w:rsid w:val="00FD6653"/>
    <w:rsid w:val="00FE1B50"/>
    <w:rsid w:val="00FE2580"/>
    <w:rsid w:val="00FE3FDE"/>
    <w:rsid w:val="00FE4A67"/>
    <w:rsid w:val="00FE545A"/>
    <w:rsid w:val="00FE56A2"/>
    <w:rsid w:val="00FE688E"/>
    <w:rsid w:val="00FE73AF"/>
    <w:rsid w:val="00FE7D32"/>
    <w:rsid w:val="00FF07DC"/>
    <w:rsid w:val="00FF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docId w15:val="{8279FDF7-5AB8-4FFE-9B15-B6AAC5EF1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F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  <w:style w:type="character" w:styleId="UnresolvedMention">
    <w:name w:val="Unresolved Mention"/>
    <w:basedOn w:val="DefaultParagraphFont"/>
    <w:uiPriority w:val="99"/>
    <w:semiHidden/>
    <w:unhideWhenUsed/>
    <w:rsid w:val="0043614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940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pperbeedingpc.sharepoint.com/:w:/s/UBPC/EbWzU8d-oppEpYfohFHBlXcBNEgHww18j3UbxXUDq4kTqQ" TargetMode="External"/><Relationship Id="rId18" Type="http://schemas.openxmlformats.org/officeDocument/2006/relationships/hyperlink" Target="https://upperbeedingpc.sharepoint.com/:b:/s/UBPC/ERovu80zo8ZLnBlzyi68OVQBU3BAq9V7kinAhcbpiSpfWg" TargetMode="External"/><Relationship Id="rId26" Type="http://schemas.openxmlformats.org/officeDocument/2006/relationships/hyperlink" Target="https://upperbeedingpc.sharepoint.com/:b:/s/UBPC/EYMy4yr6OyJJhYEeMHZdZtYBYdqMHxCkKean1M9z7zcA1w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upperbeedingpc.sharepoint.com/:w:/s/UBPC/EY3ljgzZbBBEuJRiCXeps9AB2qEHtbLnxpS-TFLz1rNwEQ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horsham.moderngov.co.uk/ieListDocuments.aspx?CId=365&amp;MId=2883" TargetMode="External"/><Relationship Id="rId17" Type="http://schemas.openxmlformats.org/officeDocument/2006/relationships/hyperlink" Target="https://upperbeedingpc.sharepoint.com/:b:/s/UBPC/EU3Z23Lo4m9GgMcGdj-lRagByMQ7k7r9CKuWfBxns4gdxg" TargetMode="External"/><Relationship Id="rId25" Type="http://schemas.openxmlformats.org/officeDocument/2006/relationships/hyperlink" Target="https://upperbeedingpc.sharepoint.com/:b:/s/UBPC/Ed51kttkkFZLrStArctLcn8BpsdoZxj7zJcGWZ70p6nybQ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b:/s/UBPC/EbL9KK93yNNFqAmTxdBpmsMB3yV3j-MZxm91vASZUPuM6A" TargetMode="External"/><Relationship Id="rId20" Type="http://schemas.openxmlformats.org/officeDocument/2006/relationships/hyperlink" Target="https://upperbeedingpc.sharepoint.com/:b:/s/UBPC/EfTKZzXpf55Al0_7-0I3PNwB4O09JBPPTqygB1IaZoI_XQ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pperbeedingpc.sharepoint.com/:w:/s/UBPC/ERg99WAK1XpBlTHIZ9jitFMBhdy_Ez0Gj7sTWuysIi-olg" TargetMode="External"/><Relationship Id="rId24" Type="http://schemas.openxmlformats.org/officeDocument/2006/relationships/hyperlink" Target="https://upperbeedingpc.sharepoint.com/:b:/s/UBPC/Ebj8EbKWEhBBreTa1-LI0sABHFPgAr5o4qWAN78DvZdoxg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upperbeedingpc.sharepoint.com/:w:/s/UBPC/EcX8vJEJCVlEvXWICte2q9EBt8gOmPyKvDZ7r8ryjYOGSQ" TargetMode="External"/><Relationship Id="rId23" Type="http://schemas.openxmlformats.org/officeDocument/2006/relationships/hyperlink" Target="https://upperbeedingpc.sharepoint.com/:b:/s/UBPC/EQO1y2W6EBFMi59A4GluhzkBtKBKymZauz-oMuvq5LJ0tg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upperbeedingpc.sharepoint.com/:b:/s/UBPC/EasJNe6Up4VFg9qjcahwfOUB0ER5WUovo1wVB3aH2rUuxg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w:/s/UBPC/Ec9QgbIN78tEkdeEVjwYGKABWwhnCwfk9PE-FPZRF--YAw" TargetMode="External"/><Relationship Id="rId22" Type="http://schemas.openxmlformats.org/officeDocument/2006/relationships/hyperlink" Target="https://upperbeedingpc.sharepoint.com/:b:/s/UBPC/ESl86ZF1LMNFixmS8wwqs5UBCecDcHafIIMQekOKnfXWeg" TargetMode="External"/><Relationship Id="rId27" Type="http://schemas.openxmlformats.org/officeDocument/2006/relationships/hyperlink" Target="https://upperbeedingpc.sharepoint.com/:w:/s/UBPC/EX1pVnq2wEFLnb9m1clFatcB1bnbuaWoELgjSfR8zqLy3g" TargetMode="External"/><Relationship Id="rId30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FA019F-C822-4D3D-AB41-25A9535056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1739</Words>
  <Characters>9917</Characters>
  <Application>Microsoft Office Word</Application>
  <DocSecurity>4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christopher verney</dc:creator>
  <cp:lastModifiedBy>Parish Clerk</cp:lastModifiedBy>
  <cp:revision>2</cp:revision>
  <cp:lastPrinted>2023-02-23T17:05:00Z</cp:lastPrinted>
  <dcterms:created xsi:type="dcterms:W3CDTF">2025-07-24T08:44:00Z</dcterms:created>
  <dcterms:modified xsi:type="dcterms:W3CDTF">2025-07-24T08:44:00Z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